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59665782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FB2053">
        <w:rPr>
          <w:rFonts w:ascii="Arial" w:eastAsia="Times New Roman" w:hAnsi="Arial" w:cs="Arial"/>
          <w:b/>
          <w:bCs/>
        </w:rPr>
        <w:t>UNIVERSITY OF MAINE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4590"/>
      </w:tblGrid>
      <w:tr w:rsidR="00E07C20" w14:paraId="42D6AE9D" w14:textId="77777777" w:rsidTr="00BD13F0">
        <w:trPr>
          <w:jc w:val="center"/>
        </w:trPr>
        <w:tc>
          <w:tcPr>
            <w:tcW w:w="12325" w:type="dxa"/>
            <w:gridSpan w:val="2"/>
            <w:shd w:val="clear" w:color="auto" w:fill="E7E6E6" w:themeFill="background2"/>
          </w:tcPr>
          <w:p w14:paraId="715772A9" w14:textId="1750A994" w:rsidR="00E07C20" w:rsidRPr="00544D37" w:rsidRDefault="00544D37" w:rsidP="48DD3E6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48DD3E66">
              <w:rPr>
                <w:rFonts w:ascii="Arial" w:eastAsia="Times New Roman" w:hAnsi="Arial" w:cs="Arial"/>
                <w:b/>
                <w:bCs/>
              </w:rPr>
              <w:t xml:space="preserve">Assessment Measure #1: 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(</w:t>
            </w:r>
            <w:r w:rsidR="6161FD9E" w:rsidRPr="48DD3E66">
              <w:rPr>
                <w:rFonts w:ascii="Arial" w:eastAsia="Times New Roman" w:hAnsi="Arial" w:cs="Arial"/>
                <w:b/>
                <w:bCs/>
              </w:rPr>
              <w:t>Field Evaluation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07C20" w14:paraId="2B6D1348" w14:textId="77777777" w:rsidTr="00BD13F0">
        <w:trPr>
          <w:jc w:val="center"/>
        </w:trPr>
        <w:tc>
          <w:tcPr>
            <w:tcW w:w="7735" w:type="dxa"/>
          </w:tcPr>
          <w:p w14:paraId="4C9D9629" w14:textId="21D09601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Dimension(s) assessed:</w:t>
            </w:r>
            <w:r w:rsidR="12CE4C27" w:rsidRPr="48DD3E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54967756" w14:textId="5A17792E" w:rsidR="00E07C20" w:rsidRDefault="00C46395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Competencies 1-9</w:t>
            </w:r>
          </w:p>
        </w:tc>
      </w:tr>
      <w:tr w:rsidR="00E07C20" w14:paraId="39850034" w14:textId="77777777" w:rsidTr="00BD13F0">
        <w:trPr>
          <w:jc w:val="center"/>
        </w:trPr>
        <w:tc>
          <w:tcPr>
            <w:tcW w:w="7735" w:type="dxa"/>
          </w:tcPr>
          <w:p w14:paraId="4531B603" w14:textId="387F1E6F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When/where students are assessed:</w:t>
            </w:r>
            <w:r w:rsidR="5283F531" w:rsidRPr="48DD3E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1F2069BB" w14:textId="1166FB4F" w:rsidR="00E07C20" w:rsidRDefault="00BD13F0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At end of senior year field practicum, at placement site</w:t>
            </w:r>
          </w:p>
        </w:tc>
      </w:tr>
      <w:tr w:rsidR="00E07C20" w14:paraId="4F83E719" w14:textId="77777777" w:rsidTr="00BD13F0">
        <w:trPr>
          <w:jc w:val="center"/>
        </w:trPr>
        <w:tc>
          <w:tcPr>
            <w:tcW w:w="7735" w:type="dxa"/>
          </w:tcPr>
          <w:p w14:paraId="3E65997E" w14:textId="0D6728E9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 w:rsidRPr="48DD3E66">
              <w:rPr>
                <w:rFonts w:ascii="Arial" w:eastAsia="Times New Roman" w:hAnsi="Arial" w:cs="Arial"/>
              </w:rPr>
              <w:t>competence</w:t>
            </w:r>
            <w:r w:rsidR="00650F4D" w:rsidRPr="48DD3E66">
              <w:rPr>
                <w:rFonts w:ascii="Arial" w:eastAsia="Times New Roman" w:hAnsi="Arial" w:cs="Arial"/>
              </w:rPr>
              <w:t>:</w:t>
            </w:r>
            <w:proofErr w:type="gramEnd"/>
            <w:r w:rsidR="77A47C15" w:rsidRPr="48DD3E6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590" w:type="dxa"/>
          </w:tcPr>
          <w:p w14:paraId="5ABE3F01" w14:textId="49991928" w:rsidR="00E07C20" w:rsidRDefault="00BD13F0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BD13F0">
        <w:trPr>
          <w:jc w:val="center"/>
        </w:trPr>
        <w:tc>
          <w:tcPr>
            <w:tcW w:w="7735" w:type="dxa"/>
          </w:tcPr>
          <w:p w14:paraId="6646D87C" w14:textId="15615C2C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90" w:type="dxa"/>
          </w:tcPr>
          <w:p w14:paraId="46EC03CF" w14:textId="5319CCE4" w:rsidR="00E275E4" w:rsidRDefault="00BD13F0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3 (out of 5)</w:t>
            </w:r>
          </w:p>
        </w:tc>
      </w:tr>
      <w:tr w:rsidR="00E275E4" w14:paraId="31B09FE8" w14:textId="77777777" w:rsidTr="00BD13F0">
        <w:trPr>
          <w:jc w:val="center"/>
        </w:trPr>
        <w:tc>
          <w:tcPr>
            <w:tcW w:w="7735" w:type="dxa"/>
          </w:tcPr>
          <w:p w14:paraId="0535DF75" w14:textId="32EAB0C5" w:rsidR="00E275E4" w:rsidRPr="00AC3970" w:rsidRDefault="00E275E4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4590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BD13F0">
        <w:trPr>
          <w:jc w:val="center"/>
        </w:trPr>
        <w:tc>
          <w:tcPr>
            <w:tcW w:w="7735" w:type="dxa"/>
          </w:tcPr>
          <w:p w14:paraId="059DC633" w14:textId="7A859AE5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Competency Benchmark (percent of students the program expects to have achieved </w:t>
            </w:r>
            <w:r w:rsidR="00440CA3" w:rsidRPr="48DD3E66">
              <w:rPr>
                <w:rFonts w:ascii="Arial" w:eastAsia="Times New Roman" w:hAnsi="Arial" w:cs="Arial"/>
              </w:rPr>
              <w:t xml:space="preserve">the </w:t>
            </w:r>
            <w:r w:rsidRPr="48DD3E66">
              <w:rPr>
                <w:rFonts w:ascii="Arial" w:eastAsia="Times New Roman" w:hAnsi="Arial" w:cs="Arial"/>
              </w:rPr>
              <w:t>minimum scores,</w:t>
            </w:r>
            <w:r w:rsidR="00440CA3" w:rsidRPr="48DD3E66">
              <w:rPr>
                <w:rFonts w:ascii="Arial" w:eastAsia="Times New Roman" w:hAnsi="Arial" w:cs="Arial"/>
              </w:rPr>
              <w:t xml:space="preserve"> inclusive of all measures) for Competencies 1-9:</w:t>
            </w:r>
            <w:r w:rsidR="44E1D2C2" w:rsidRPr="48DD3E6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590" w:type="dxa"/>
          </w:tcPr>
          <w:p w14:paraId="10C93599" w14:textId="72942BB7" w:rsidR="00F97C6E" w:rsidRDefault="00BD13F0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</w:tr>
      <w:tr w:rsidR="00F97C6E" w14:paraId="38204C98" w14:textId="77777777" w:rsidTr="00BD13F0">
        <w:trPr>
          <w:jc w:val="center"/>
        </w:trPr>
        <w:tc>
          <w:tcPr>
            <w:tcW w:w="7735" w:type="dxa"/>
          </w:tcPr>
          <w:p w14:paraId="7CD89EB3" w14:textId="601D2529" w:rsidR="00F97C6E" w:rsidRPr="00AC3970" w:rsidRDefault="00F97C6E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4590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BD13F0">
        <w:trPr>
          <w:jc w:val="center"/>
        </w:trPr>
        <w:tc>
          <w:tcPr>
            <w:tcW w:w="12325" w:type="dxa"/>
            <w:gridSpan w:val="2"/>
            <w:shd w:val="clear" w:color="auto" w:fill="E7E6E6" w:themeFill="background2"/>
          </w:tcPr>
          <w:p w14:paraId="6744310F" w14:textId="2B2E1708" w:rsidR="00A848FE" w:rsidRPr="00544D37" w:rsidRDefault="00A848FE" w:rsidP="48DD3E6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48DD3E66">
              <w:rPr>
                <w:rFonts w:ascii="Arial" w:eastAsia="Times New Roman" w:hAnsi="Arial" w:cs="Arial"/>
                <w:b/>
                <w:bCs/>
              </w:rPr>
              <w:t>Assessment Measure #</w:t>
            </w:r>
            <w:r w:rsidR="00A5144E" w:rsidRPr="48DD3E66">
              <w:rPr>
                <w:rFonts w:ascii="Arial" w:eastAsia="Times New Roman" w:hAnsi="Arial" w:cs="Arial"/>
                <w:b/>
                <w:bCs/>
              </w:rPr>
              <w:t>2</w:t>
            </w:r>
            <w:r w:rsidRPr="48DD3E66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(</w:t>
            </w:r>
            <w:r w:rsidR="27D1F012" w:rsidRPr="48DD3E66">
              <w:rPr>
                <w:rFonts w:ascii="Arial" w:eastAsia="Times New Roman" w:hAnsi="Arial" w:cs="Arial"/>
                <w:b/>
                <w:bCs/>
              </w:rPr>
              <w:t>Course Embedded Measures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A848FE" w14:paraId="16F685F9" w14:textId="77777777" w:rsidTr="00BD13F0">
        <w:trPr>
          <w:jc w:val="center"/>
        </w:trPr>
        <w:tc>
          <w:tcPr>
            <w:tcW w:w="7735" w:type="dxa"/>
          </w:tcPr>
          <w:p w14:paraId="2E3D114B" w14:textId="7B94E536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Dimension(s) assessed:</w:t>
            </w:r>
            <w:r w:rsidR="050016C4" w:rsidRPr="48DD3E66">
              <w:rPr>
                <w:rFonts w:ascii="Arial" w:eastAsia="Times New Roman" w:hAnsi="Arial" w:cs="Arial"/>
              </w:rPr>
              <w:t xml:space="preserve">  Competencies 1-9</w:t>
            </w:r>
          </w:p>
        </w:tc>
        <w:tc>
          <w:tcPr>
            <w:tcW w:w="4590" w:type="dxa"/>
          </w:tcPr>
          <w:p w14:paraId="77CD3851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5914841C" w14:textId="77777777" w:rsidTr="00BD13F0">
        <w:trPr>
          <w:jc w:val="center"/>
        </w:trPr>
        <w:tc>
          <w:tcPr>
            <w:tcW w:w="7735" w:type="dxa"/>
          </w:tcPr>
          <w:p w14:paraId="18858D84" w14:textId="2CA5D8A6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590" w:type="dxa"/>
          </w:tcPr>
          <w:p w14:paraId="5692CECD" w14:textId="0C0EBE43" w:rsidR="00A848FE" w:rsidRDefault="00BD13F0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Faculty of individual courses assess students on competencies based on performance on course embedded measures throughout BSW curriculum.</w:t>
            </w:r>
          </w:p>
        </w:tc>
      </w:tr>
      <w:tr w:rsidR="00A848FE" w14:paraId="069A0065" w14:textId="77777777" w:rsidTr="00BD13F0">
        <w:trPr>
          <w:jc w:val="center"/>
        </w:trPr>
        <w:tc>
          <w:tcPr>
            <w:tcW w:w="7735" w:type="dxa"/>
          </w:tcPr>
          <w:p w14:paraId="031D06C2" w14:textId="7C876F1F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 w:rsidRPr="48DD3E66">
              <w:rPr>
                <w:rFonts w:ascii="Arial" w:eastAsia="Times New Roman" w:hAnsi="Arial" w:cs="Arial"/>
              </w:rPr>
              <w:t>competence</w:t>
            </w:r>
            <w:r w:rsidR="00650F4D" w:rsidRPr="48DD3E66">
              <w:rPr>
                <w:rFonts w:ascii="Arial" w:eastAsia="Times New Roman" w:hAnsi="Arial" w:cs="Arial"/>
              </w:rPr>
              <w:t>:</w:t>
            </w:r>
            <w:proofErr w:type="gramEnd"/>
            <w:r w:rsidR="3ECAFCC0" w:rsidRPr="48DD3E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0B98F920" w14:textId="2500CB87" w:rsidR="00A848FE" w:rsidRDefault="00BD13F0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Instructors of individual required courses in BSW program</w:t>
            </w:r>
          </w:p>
        </w:tc>
      </w:tr>
      <w:tr w:rsidR="00E275E4" w14:paraId="0047B7C9" w14:textId="77777777" w:rsidTr="00BD13F0">
        <w:trPr>
          <w:jc w:val="center"/>
        </w:trPr>
        <w:tc>
          <w:tcPr>
            <w:tcW w:w="7735" w:type="dxa"/>
          </w:tcPr>
          <w:p w14:paraId="19710065" w14:textId="3360D510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90" w:type="dxa"/>
          </w:tcPr>
          <w:p w14:paraId="1F28EE39" w14:textId="74531BDD" w:rsidR="00E275E4" w:rsidRDefault="00BD13F0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3 (out of 5)</w:t>
            </w:r>
          </w:p>
        </w:tc>
      </w:tr>
      <w:tr w:rsidR="00E275E4" w14:paraId="76FE3F08" w14:textId="77777777" w:rsidTr="00BD13F0">
        <w:trPr>
          <w:jc w:val="center"/>
        </w:trPr>
        <w:tc>
          <w:tcPr>
            <w:tcW w:w="7735" w:type="dxa"/>
          </w:tcPr>
          <w:p w14:paraId="316490A3" w14:textId="3D6D44B5" w:rsidR="00E275E4" w:rsidRPr="00AC3970" w:rsidRDefault="00E275E4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4590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BD13F0">
        <w:trPr>
          <w:jc w:val="center"/>
        </w:trPr>
        <w:tc>
          <w:tcPr>
            <w:tcW w:w="7735" w:type="dxa"/>
          </w:tcPr>
          <w:p w14:paraId="40127510" w14:textId="6970C3E5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  <w:r w:rsidR="014DDDB8" w:rsidRPr="48DD3E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1F21BF88" w14:textId="01978EBD" w:rsidR="00440CA3" w:rsidRDefault="00BD13F0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</w:tr>
      <w:tr w:rsidR="00440CA3" w14:paraId="1DCAE6A5" w14:textId="77777777" w:rsidTr="00BD13F0">
        <w:trPr>
          <w:jc w:val="center"/>
        </w:trPr>
        <w:tc>
          <w:tcPr>
            <w:tcW w:w="7735" w:type="dxa"/>
          </w:tcPr>
          <w:p w14:paraId="4C5EE93E" w14:textId="1BACCEE6" w:rsidR="00440CA3" w:rsidRPr="00AC3970" w:rsidRDefault="00440CA3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4590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D13F0">
        <w:trPr>
          <w:jc w:val="center"/>
        </w:trPr>
        <w:tc>
          <w:tcPr>
            <w:tcW w:w="12325" w:type="dxa"/>
            <w:gridSpan w:val="2"/>
            <w:shd w:val="clear" w:color="auto" w:fill="E7E6E6" w:themeFill="background2"/>
          </w:tcPr>
          <w:p w14:paraId="1632856F" w14:textId="0B0232CE" w:rsidR="00AC3970" w:rsidRDefault="00AC3970" w:rsidP="48DD3E6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D3DD9D" w14:textId="2E4B95EB" w:rsidR="00F3159F" w:rsidRDefault="00F3159F" w:rsidP="00F3159F">
      <w:pPr>
        <w:rPr>
          <w:rFonts w:ascii="Arial" w:hAnsi="Arial" w:cs="Arial"/>
          <w:b/>
          <w:bCs/>
        </w:rPr>
      </w:pPr>
    </w:p>
    <w:p w14:paraId="2FC33B05" w14:textId="7AE93B40" w:rsidR="009642F7" w:rsidRPr="006F741B" w:rsidRDefault="009642F7" w:rsidP="00317DDE">
      <w:pPr>
        <w:spacing w:after="0" w:line="240" w:lineRule="auto"/>
        <w:ind w:firstLine="720"/>
        <w:jc w:val="center"/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2D737130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48DD3E66">
        <w:rPr>
          <w:rFonts w:ascii="Arial" w:eastAsia="Times New Roman" w:hAnsi="Arial" w:cs="Arial"/>
        </w:rPr>
        <w:t> </w:t>
      </w:r>
      <w:r w:rsidRPr="48DD3E66">
        <w:rPr>
          <w:rFonts w:ascii="Arial" w:eastAsia="Times New Roman" w:hAnsi="Arial" w:cs="Arial"/>
          <w:b/>
          <w:bCs/>
        </w:rPr>
        <w:t xml:space="preserve">Assessment </w:t>
      </w:r>
      <w:r w:rsidR="00B979F0" w:rsidRPr="48DD3E66">
        <w:rPr>
          <w:rFonts w:ascii="Arial" w:eastAsia="Times New Roman" w:hAnsi="Arial" w:cs="Arial"/>
          <w:b/>
          <w:bCs/>
        </w:rPr>
        <w:t xml:space="preserve">Data Collected during the </w:t>
      </w:r>
      <w:r w:rsidR="1F7FB731" w:rsidRPr="48DD3E66">
        <w:rPr>
          <w:rFonts w:ascii="Arial" w:eastAsia="Times New Roman" w:hAnsi="Arial" w:cs="Arial"/>
          <w:b/>
          <w:bCs/>
        </w:rPr>
        <w:t>Calendar</w:t>
      </w:r>
      <w:r w:rsidR="00B979F0" w:rsidRPr="48DD3E66">
        <w:rPr>
          <w:rFonts w:ascii="Arial" w:eastAsia="Times New Roman" w:hAnsi="Arial" w:cs="Arial"/>
          <w:b/>
          <w:bCs/>
        </w:rPr>
        <w:t xml:space="preserve"> Year (</w:t>
      </w:r>
      <w:r w:rsidR="0079328A" w:rsidRPr="48DD3E66">
        <w:rPr>
          <w:rFonts w:ascii="Arial" w:eastAsia="Times New Roman" w:hAnsi="Arial" w:cs="Arial"/>
          <w:b/>
          <w:bCs/>
        </w:rPr>
        <w:t>20</w:t>
      </w:r>
      <w:r w:rsidR="00BD13F0">
        <w:rPr>
          <w:rFonts w:ascii="Arial" w:eastAsia="Times New Roman" w:hAnsi="Arial" w:cs="Arial"/>
          <w:b/>
          <w:bCs/>
        </w:rPr>
        <w:t>21-22</w:t>
      </w:r>
      <w:r w:rsidR="00562E4A" w:rsidRPr="48DD3E66">
        <w:rPr>
          <w:rFonts w:ascii="Arial" w:eastAsia="Times New Roman" w:hAnsi="Arial" w:cs="Arial"/>
          <w:b/>
          <w:bCs/>
        </w:rPr>
        <w:t>)</w:t>
      </w:r>
      <w:r w:rsidRPr="48DD3E66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48DD3E66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77777777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of All Program Options</w:t>
            </w:r>
          </w:p>
          <w:p w14:paraId="2085D164" w14:textId="1264F5E8" w:rsidR="0003090D" w:rsidRPr="00CB4479" w:rsidRDefault="00F964DF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/>
            </w:r>
            <w:r w:rsidR="0E9CB030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BD13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 w:rsidR="0E9CB030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45C4190A" w:rsidR="000473DF" w:rsidRDefault="0003090D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#1</w:t>
            </w:r>
            <w:r w:rsidR="5DB5D3B8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-Only option</w:t>
            </w:r>
          </w:p>
          <w:p w14:paraId="3391FCC3" w14:textId="4F028B23" w:rsidR="0003090D" w:rsidRDefault="0003090D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="0E6803D5"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on-campus</w:t>
            </w:r>
            <w:r w:rsidR="495140F7"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/in-person</w:t>
            </w:r>
            <w:r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59858985" w:rsidR="00F964DF" w:rsidRPr="00CB4479" w:rsidRDefault="0E9CB030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BD13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912C5" w:rsidRPr="00B979F0" w14:paraId="6CDB3BD2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9F57C21" w14:textId="25D4BFC7" w:rsidR="00FA0106" w:rsidRPr="00AC3970" w:rsidRDefault="51E2D21A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48DD3E66">
              <w:rPr>
                <w:rFonts w:ascii="Arial" w:hAnsi="Arial" w:cs="Arial"/>
                <w:color w:val="C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69A7C83D" w14:textId="686C2582" w:rsidR="00FA0106" w:rsidRPr="00AC3970" w:rsidRDefault="00FA010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4B9CC96" w14:textId="74307687" w:rsidR="00FE5039" w:rsidRPr="00AC3970" w:rsidRDefault="00FE5039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6EA7D12" w14:textId="1A757D0B" w:rsidR="00FE5039" w:rsidRPr="00AC3970" w:rsidRDefault="00FE5039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CCCE891" w14:textId="5AC4E9E7" w:rsidR="00FE5039" w:rsidRPr="00AC3970" w:rsidRDefault="00FE5039" w:rsidP="48DD3E66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4C02D206" w14:textId="1C207740" w:rsidR="00FE5039" w:rsidRPr="00AC3970" w:rsidRDefault="00FE5039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3921F725" w:rsidR="00FE5039" w:rsidRPr="00B979F0" w:rsidRDefault="26807C7D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highlight w:val="lightGray"/>
              </w:rPr>
            </w:pPr>
            <w:r w:rsidRPr="48DD3E66">
              <w:rPr>
                <w:rFonts w:ascii="Arial" w:eastAsia="Times New Roman" w:hAnsi="Arial" w:cs="Arial"/>
                <w:b/>
                <w:bCs/>
                <w:highlight w:val="lightGray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7C11A7DC" w:rsidR="00FE5039" w:rsidRPr="00B979F0" w:rsidRDefault="7F565BE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48DD3E66">
              <w:rPr>
                <w:rFonts w:ascii="Arial" w:eastAsia="Times New Roman" w:hAnsi="Arial" w:cs="Arial"/>
                <w:highlight w:val="lightGray"/>
              </w:rPr>
              <w:t>97%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0951D863" w:rsidR="00FE5039" w:rsidRPr="00B979F0" w:rsidRDefault="7F565BE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48DD3E66">
              <w:rPr>
                <w:rFonts w:ascii="Arial" w:eastAsia="Times New Roman" w:hAnsi="Arial" w:cs="Arial"/>
                <w:highlight w:val="lightGray"/>
              </w:rPr>
              <w:t>97%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5A83A7A9" w:rsidR="00FE5039" w:rsidRPr="00B979F0" w:rsidRDefault="7DA1FD90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4309CABB" w:rsidR="00FE5039" w:rsidRPr="00B979F0" w:rsidRDefault="4616D938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7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1E988777" w:rsidR="00FE5039" w:rsidRPr="00B979F0" w:rsidRDefault="3029DE1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7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815D200" w:rsidR="00FE5039" w:rsidRPr="00B979F0" w:rsidRDefault="00FE503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8263393" w:rsidR="00FE5039" w:rsidRPr="00B979F0" w:rsidRDefault="00FE503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6C957414" w:rsidR="00FE5039" w:rsidRPr="00B979F0" w:rsidRDefault="00FE503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0CD37150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Economic,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3C930FD6" w:rsidR="00FE5039" w:rsidRPr="00B979F0" w:rsidRDefault="6AE55634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5860927A" w:rsidR="00FE5039" w:rsidRPr="00B979F0" w:rsidRDefault="3B8DE503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6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324FEF77" w:rsidR="00FE5039" w:rsidRPr="00B979F0" w:rsidRDefault="22E4826A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6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62D701B5" w:rsidR="00FE5039" w:rsidRPr="00B979F0" w:rsidRDefault="1D744B0E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5500A544" w:rsidR="00FE5039" w:rsidRPr="00B979F0" w:rsidRDefault="1D744B0E" w:rsidP="00995B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6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2C738B8" w:rsidR="00FE5039" w:rsidRPr="00B979F0" w:rsidRDefault="1D744B0E" w:rsidP="00995B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6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6D697144" w:rsidR="00FE5039" w:rsidRPr="00B979F0" w:rsidRDefault="403474F6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2FECA9ED" w:rsidR="00FE5039" w:rsidRPr="00B979F0" w:rsidRDefault="0590235F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6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16EA681C" w:rsidR="00FE5039" w:rsidRPr="00B979F0" w:rsidRDefault="0590235F" w:rsidP="00995B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6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6FCB0371" w:rsidR="00FE5039" w:rsidRPr="00B979F0" w:rsidRDefault="13494496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16AD4FE5" w:rsidR="00FE5039" w:rsidRPr="00B979F0" w:rsidRDefault="3E6A09C7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7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28A06824" w:rsidR="00FE5039" w:rsidRPr="00B979F0" w:rsidRDefault="6A62D5F3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7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D5116E8" w:rsidR="00FE5039" w:rsidRPr="00B979F0" w:rsidRDefault="3DBDF3F3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0BB0B13E" w:rsidR="00FE5039" w:rsidRPr="00B979F0" w:rsidRDefault="72905F81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7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6708FAF1" w:rsidR="00FE5039" w:rsidRPr="00B979F0" w:rsidRDefault="35004D97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7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54D192D" w:rsidR="00FE5039" w:rsidRPr="00B979F0" w:rsidRDefault="08DAF3A2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529754AA" w:rsidR="00FE5039" w:rsidRPr="00B979F0" w:rsidRDefault="7BF42F75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8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676D4C49" w:rsidR="00FE5039" w:rsidRPr="00B979F0" w:rsidRDefault="2C38C6FF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8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64B1931D" w:rsidR="00FE5039" w:rsidRPr="00B979F0" w:rsidRDefault="4315BE60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16E0CF7D" w:rsidR="00FE5039" w:rsidRPr="00B979F0" w:rsidRDefault="66C4EB1F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5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0465238C" w:rsidR="00FE5039" w:rsidRPr="00B979F0" w:rsidRDefault="15C77DF6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</w:t>
            </w:r>
            <w:r w:rsidR="00317DDE">
              <w:rPr>
                <w:rFonts w:ascii="Arial" w:eastAsia="Times New Roman" w:hAnsi="Arial" w:cs="Arial"/>
              </w:rPr>
              <w:t>5</w:t>
            </w:r>
            <w:r w:rsidRPr="48DD3E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0A1D" w14:textId="77777777" w:rsidR="005E593D" w:rsidRDefault="005E593D" w:rsidP="005C37CC">
      <w:pPr>
        <w:spacing w:after="0" w:line="240" w:lineRule="auto"/>
      </w:pPr>
      <w:r>
        <w:separator/>
      </w:r>
    </w:p>
  </w:endnote>
  <w:endnote w:type="continuationSeparator" w:id="0">
    <w:p w14:paraId="1B2524D6" w14:textId="77777777" w:rsidR="005E593D" w:rsidRDefault="005E593D" w:rsidP="005C37CC">
      <w:pPr>
        <w:spacing w:after="0" w:line="240" w:lineRule="auto"/>
      </w:pPr>
      <w:r>
        <w:continuationSeparator/>
      </w:r>
    </w:p>
  </w:endnote>
  <w:endnote w:type="continuationNotice" w:id="1">
    <w:p w14:paraId="38709E37" w14:textId="77777777" w:rsidR="005E593D" w:rsidRDefault="005E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6C1F78">
          <w:rPr>
            <w:rFonts w:ascii="Arial" w:hAnsi="Arial" w:cs="Arial"/>
            <w:b/>
            <w:noProof/>
          </w:rPr>
          <w:t>6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51D3" w14:textId="77777777" w:rsidR="005E593D" w:rsidRDefault="005E593D" w:rsidP="005C37CC">
      <w:pPr>
        <w:spacing w:after="0" w:line="240" w:lineRule="auto"/>
      </w:pPr>
      <w:r>
        <w:separator/>
      </w:r>
    </w:p>
  </w:footnote>
  <w:footnote w:type="continuationSeparator" w:id="0">
    <w:p w14:paraId="633B5036" w14:textId="77777777" w:rsidR="005E593D" w:rsidRDefault="005E593D" w:rsidP="005C37CC">
      <w:pPr>
        <w:spacing w:after="0" w:line="240" w:lineRule="auto"/>
      </w:pPr>
      <w:r>
        <w:continuationSeparator/>
      </w:r>
    </w:p>
  </w:footnote>
  <w:footnote w:type="continuationNotice" w:id="1">
    <w:p w14:paraId="7585A49B" w14:textId="77777777" w:rsidR="005E593D" w:rsidRDefault="005E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395C"/>
    <w:rsid w:val="00087693"/>
    <w:rsid w:val="000A4E2B"/>
    <w:rsid w:val="000B700E"/>
    <w:rsid w:val="000C0C4B"/>
    <w:rsid w:val="000C34CA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23F7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17DDE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E593D"/>
    <w:rsid w:val="005F4C82"/>
    <w:rsid w:val="005F659E"/>
    <w:rsid w:val="006042C3"/>
    <w:rsid w:val="006149DA"/>
    <w:rsid w:val="00627E10"/>
    <w:rsid w:val="0063085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B3B4E"/>
    <w:rsid w:val="006C01E0"/>
    <w:rsid w:val="006C03AC"/>
    <w:rsid w:val="006C1F78"/>
    <w:rsid w:val="006F12A9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95B85"/>
    <w:rsid w:val="009A303C"/>
    <w:rsid w:val="009A7ABC"/>
    <w:rsid w:val="009B366E"/>
    <w:rsid w:val="009B3C90"/>
    <w:rsid w:val="009B4068"/>
    <w:rsid w:val="009B73CF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D13F0"/>
    <w:rsid w:val="00BE30C7"/>
    <w:rsid w:val="00BE74C1"/>
    <w:rsid w:val="00BF7117"/>
    <w:rsid w:val="00C134FA"/>
    <w:rsid w:val="00C20EF6"/>
    <w:rsid w:val="00C22D68"/>
    <w:rsid w:val="00C46395"/>
    <w:rsid w:val="00C479DF"/>
    <w:rsid w:val="00C647E4"/>
    <w:rsid w:val="00C72810"/>
    <w:rsid w:val="00C729E5"/>
    <w:rsid w:val="00C73207"/>
    <w:rsid w:val="00C80B2F"/>
    <w:rsid w:val="00C85A99"/>
    <w:rsid w:val="00C94814"/>
    <w:rsid w:val="00C95416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955B8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23CB"/>
    <w:rsid w:val="00F964DF"/>
    <w:rsid w:val="00F97C6E"/>
    <w:rsid w:val="00FA0106"/>
    <w:rsid w:val="00FB2053"/>
    <w:rsid w:val="00FC4D81"/>
    <w:rsid w:val="00FE5039"/>
    <w:rsid w:val="00FE5A55"/>
    <w:rsid w:val="00FE7123"/>
    <w:rsid w:val="00FE7BF7"/>
    <w:rsid w:val="014DDDB8"/>
    <w:rsid w:val="03596B82"/>
    <w:rsid w:val="050016C4"/>
    <w:rsid w:val="0590235F"/>
    <w:rsid w:val="07FF177E"/>
    <w:rsid w:val="082E8C03"/>
    <w:rsid w:val="08DAF3A2"/>
    <w:rsid w:val="0A1506A0"/>
    <w:rsid w:val="0C8EC0A2"/>
    <w:rsid w:val="0E2A9103"/>
    <w:rsid w:val="0E6803D5"/>
    <w:rsid w:val="0E9CB030"/>
    <w:rsid w:val="1296FA30"/>
    <w:rsid w:val="12CE4C27"/>
    <w:rsid w:val="13494496"/>
    <w:rsid w:val="15C77DF6"/>
    <w:rsid w:val="17FC12EB"/>
    <w:rsid w:val="18D22C8F"/>
    <w:rsid w:val="1947163D"/>
    <w:rsid w:val="196888E5"/>
    <w:rsid w:val="1D744B0E"/>
    <w:rsid w:val="1F7FB731"/>
    <w:rsid w:val="2252F025"/>
    <w:rsid w:val="22E4826A"/>
    <w:rsid w:val="236C3AFE"/>
    <w:rsid w:val="26807C7D"/>
    <w:rsid w:val="27D1F012"/>
    <w:rsid w:val="282C43B4"/>
    <w:rsid w:val="2C38C6FF"/>
    <w:rsid w:val="2EA2E8CF"/>
    <w:rsid w:val="2EDC5EA5"/>
    <w:rsid w:val="3029DE19"/>
    <w:rsid w:val="323241B8"/>
    <w:rsid w:val="329B5768"/>
    <w:rsid w:val="32A83AC0"/>
    <w:rsid w:val="3314541E"/>
    <w:rsid w:val="33E7012E"/>
    <w:rsid w:val="3472CD5E"/>
    <w:rsid w:val="35004D97"/>
    <w:rsid w:val="36CE6CED"/>
    <w:rsid w:val="388A9F02"/>
    <w:rsid w:val="3B8DE503"/>
    <w:rsid w:val="3BC506C1"/>
    <w:rsid w:val="3CEBBD17"/>
    <w:rsid w:val="3DBDF3F3"/>
    <w:rsid w:val="3E6A09C7"/>
    <w:rsid w:val="3ECAFCC0"/>
    <w:rsid w:val="3F29A1A6"/>
    <w:rsid w:val="3F4E96CD"/>
    <w:rsid w:val="403474F6"/>
    <w:rsid w:val="42F824E6"/>
    <w:rsid w:val="4315BE60"/>
    <w:rsid w:val="43E09EDC"/>
    <w:rsid w:val="44E1D2C2"/>
    <w:rsid w:val="45F58029"/>
    <w:rsid w:val="4616D938"/>
    <w:rsid w:val="46B1AE5C"/>
    <w:rsid w:val="46C72304"/>
    <w:rsid w:val="473CB340"/>
    <w:rsid w:val="48DD3E66"/>
    <w:rsid w:val="495140F7"/>
    <w:rsid w:val="4A08210D"/>
    <w:rsid w:val="4F225DD5"/>
    <w:rsid w:val="50E79DA9"/>
    <w:rsid w:val="516FE049"/>
    <w:rsid w:val="51E2D21A"/>
    <w:rsid w:val="5283F531"/>
    <w:rsid w:val="54FA8BA3"/>
    <w:rsid w:val="55ED2955"/>
    <w:rsid w:val="56B422F7"/>
    <w:rsid w:val="59382C69"/>
    <w:rsid w:val="5D1A0B20"/>
    <w:rsid w:val="5DB5D3B8"/>
    <w:rsid w:val="5EB5DB81"/>
    <w:rsid w:val="5EE1C256"/>
    <w:rsid w:val="6161FD9E"/>
    <w:rsid w:val="63B1E970"/>
    <w:rsid w:val="65BBEF9C"/>
    <w:rsid w:val="66A7C509"/>
    <w:rsid w:val="66C4EB1F"/>
    <w:rsid w:val="67A042C1"/>
    <w:rsid w:val="6A62D5F3"/>
    <w:rsid w:val="6AE55634"/>
    <w:rsid w:val="6C7F0506"/>
    <w:rsid w:val="6F922C49"/>
    <w:rsid w:val="6F9F38F5"/>
    <w:rsid w:val="728CB8C4"/>
    <w:rsid w:val="72905F81"/>
    <w:rsid w:val="77A47C15"/>
    <w:rsid w:val="7BF42F75"/>
    <w:rsid w:val="7C5423DE"/>
    <w:rsid w:val="7DA1FD90"/>
    <w:rsid w:val="7F5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docId w15:val="{85862351-A59F-314E-8387-D274E9A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0BE5C-177B-5544-B3FC-88ED2370C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Sandra S Butler</cp:lastModifiedBy>
  <cp:revision>3</cp:revision>
  <dcterms:created xsi:type="dcterms:W3CDTF">2022-06-21T15:17:00Z</dcterms:created>
  <dcterms:modified xsi:type="dcterms:W3CDTF">2022-06-21T15:18:00Z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