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5A0" w:rsidRDefault="00245EF1">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64135</wp:posOffset>
                </wp:positionV>
                <wp:extent cx="6743700" cy="1028700"/>
                <wp:effectExtent l="9525" t="6985" r="95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8700"/>
                        </a:xfrm>
                        <a:prstGeom prst="rect">
                          <a:avLst/>
                        </a:prstGeom>
                        <a:solidFill>
                          <a:srgbClr val="FFFFFF"/>
                        </a:solidFill>
                        <a:ln w="9525">
                          <a:solidFill>
                            <a:srgbClr val="000000"/>
                          </a:solidFill>
                          <a:miter lim="800000"/>
                          <a:headEnd/>
                          <a:tailEnd/>
                        </a:ln>
                      </wps:spPr>
                      <wps:txbx>
                        <w:txbxContent>
                          <w:p w:rsidR="00994C54" w:rsidRDefault="00476A54">
                            <w:pPr>
                              <w:jc w:val="center"/>
                              <w:rPr>
                                <w:rFonts w:ascii="Arial" w:hAnsi="Arial" w:cs="Arial"/>
                                <w:sz w:val="20"/>
                              </w:rPr>
                            </w:pPr>
                            <w:r>
                              <w:rPr>
                                <w:rFonts w:ascii="Arial" w:hAnsi="Arial" w:cs="Arial"/>
                                <w:b/>
                                <w:bCs/>
                                <w:sz w:val="20"/>
                              </w:rPr>
                              <w:t>Mail</w:t>
                            </w:r>
                            <w:r w:rsidR="009625A0">
                              <w:rPr>
                                <w:rFonts w:ascii="Arial" w:hAnsi="Arial" w:cs="Arial"/>
                                <w:b/>
                                <w:bCs/>
                                <w:sz w:val="20"/>
                              </w:rPr>
                              <w:t xml:space="preserve"> completed applications to</w:t>
                            </w:r>
                            <w:r w:rsidR="009625A0">
                              <w:rPr>
                                <w:rFonts w:ascii="Arial" w:hAnsi="Arial" w:cs="Arial"/>
                                <w:sz w:val="20"/>
                              </w:rPr>
                              <w:t xml:space="preserve">: </w:t>
                            </w:r>
                          </w:p>
                          <w:p w:rsidR="00476A54" w:rsidRDefault="00476A54">
                            <w:pPr>
                              <w:jc w:val="center"/>
                              <w:rPr>
                                <w:rFonts w:ascii="Arial Narrow" w:hAnsi="Arial Narrow" w:cs="Arial"/>
                                <w:b/>
                                <w:sz w:val="22"/>
                                <w:szCs w:val="22"/>
                              </w:rPr>
                            </w:pPr>
                            <w:r w:rsidRPr="00476A54">
                              <w:rPr>
                                <w:rFonts w:ascii="Arial Narrow" w:hAnsi="Arial Narrow" w:cs="Arial"/>
                                <w:b/>
                                <w:sz w:val="22"/>
                                <w:szCs w:val="22"/>
                              </w:rPr>
                              <w:t>Dept. of Marine Resour</w:t>
                            </w:r>
                            <w:r w:rsidR="002F2FB8">
                              <w:rPr>
                                <w:rFonts w:ascii="Arial Narrow" w:hAnsi="Arial Narrow" w:cs="Arial"/>
                                <w:b/>
                                <w:sz w:val="22"/>
                                <w:szCs w:val="22"/>
                              </w:rPr>
                              <w:t>c</w:t>
                            </w:r>
                            <w:r w:rsidRPr="00476A54">
                              <w:rPr>
                                <w:rFonts w:ascii="Arial Narrow" w:hAnsi="Arial Narrow" w:cs="Arial"/>
                                <w:b/>
                                <w:sz w:val="22"/>
                                <w:szCs w:val="22"/>
                              </w:rPr>
                              <w:t>es</w:t>
                            </w:r>
                            <w:r w:rsidR="009625A0" w:rsidRPr="00476A54">
                              <w:rPr>
                                <w:rFonts w:ascii="Arial Narrow" w:hAnsi="Arial Narrow" w:cs="Arial"/>
                                <w:b/>
                                <w:sz w:val="22"/>
                                <w:szCs w:val="22"/>
                              </w:rPr>
                              <w:t xml:space="preserve">, </w:t>
                            </w:r>
                            <w:r w:rsidR="00020FD0" w:rsidRPr="00476A54">
                              <w:rPr>
                                <w:rFonts w:ascii="Arial Narrow" w:hAnsi="Arial Narrow" w:cs="Arial"/>
                                <w:b/>
                                <w:sz w:val="22"/>
                                <w:szCs w:val="22"/>
                              </w:rPr>
                              <w:t xml:space="preserve">attn: Special License, </w:t>
                            </w:r>
                            <w:r w:rsidR="00D31AB4">
                              <w:rPr>
                                <w:rFonts w:ascii="Arial Narrow" w:hAnsi="Arial Narrow" w:cs="Arial"/>
                                <w:b/>
                                <w:sz w:val="22"/>
                                <w:szCs w:val="22"/>
                              </w:rPr>
                              <w:t>21 State House Station</w:t>
                            </w:r>
                            <w:r w:rsidRPr="00476A54">
                              <w:rPr>
                                <w:rFonts w:ascii="Arial Narrow" w:hAnsi="Arial Narrow" w:cs="Arial"/>
                                <w:b/>
                                <w:sz w:val="22"/>
                                <w:szCs w:val="22"/>
                              </w:rPr>
                              <w:t xml:space="preserve">, </w:t>
                            </w:r>
                            <w:r w:rsidR="00840F27">
                              <w:rPr>
                                <w:rFonts w:ascii="Arial Narrow" w:hAnsi="Arial Narrow" w:cs="Arial"/>
                                <w:b/>
                                <w:sz w:val="22"/>
                                <w:szCs w:val="22"/>
                              </w:rPr>
                              <w:t>Augusta,</w:t>
                            </w:r>
                            <w:r w:rsidR="009625A0" w:rsidRPr="00476A54">
                              <w:rPr>
                                <w:rFonts w:ascii="Arial Narrow" w:hAnsi="Arial Narrow" w:cs="Arial"/>
                                <w:b/>
                                <w:sz w:val="22"/>
                                <w:szCs w:val="22"/>
                              </w:rPr>
                              <w:t xml:space="preserve"> ME  04</w:t>
                            </w:r>
                            <w:r w:rsidR="00D31AB4">
                              <w:rPr>
                                <w:rFonts w:ascii="Arial Narrow" w:hAnsi="Arial Narrow" w:cs="Arial"/>
                                <w:b/>
                                <w:sz w:val="22"/>
                                <w:szCs w:val="22"/>
                              </w:rPr>
                              <w:t>333</w:t>
                            </w:r>
                            <w:r w:rsidR="00994C54" w:rsidRPr="00476A54">
                              <w:rPr>
                                <w:rFonts w:ascii="Arial Narrow" w:hAnsi="Arial Narrow" w:cs="Arial"/>
                                <w:b/>
                                <w:sz w:val="22"/>
                                <w:szCs w:val="22"/>
                              </w:rPr>
                              <w:t xml:space="preserve"> </w:t>
                            </w:r>
                            <w:r w:rsidR="009625A0" w:rsidRPr="00476A54">
                              <w:rPr>
                                <w:rFonts w:ascii="Arial Narrow" w:hAnsi="Arial Narrow" w:cs="Arial"/>
                                <w:b/>
                                <w:sz w:val="22"/>
                                <w:szCs w:val="22"/>
                              </w:rPr>
                              <w:t xml:space="preserve">or fax: (207) </w:t>
                            </w:r>
                            <w:r w:rsidR="00D31AB4">
                              <w:rPr>
                                <w:rFonts w:ascii="Arial Narrow" w:hAnsi="Arial Narrow" w:cs="Arial"/>
                                <w:b/>
                                <w:sz w:val="22"/>
                                <w:szCs w:val="22"/>
                              </w:rPr>
                              <w:t>624-6024</w:t>
                            </w:r>
                          </w:p>
                          <w:p w:rsidR="007019AE" w:rsidRPr="00476A54" w:rsidRDefault="00476A54">
                            <w:pPr>
                              <w:jc w:val="center"/>
                              <w:rPr>
                                <w:rFonts w:ascii="Arial Narrow" w:hAnsi="Arial Narrow" w:cs="Arial"/>
                                <w:b/>
                                <w:sz w:val="22"/>
                                <w:szCs w:val="22"/>
                              </w:rPr>
                            </w:pPr>
                            <w:r>
                              <w:rPr>
                                <w:rFonts w:ascii="Arial Narrow" w:hAnsi="Arial Narrow" w:cs="Arial"/>
                                <w:b/>
                                <w:sz w:val="22"/>
                                <w:szCs w:val="22"/>
                              </w:rPr>
                              <w:t xml:space="preserve">Or email: </w:t>
                            </w:r>
                            <w:r w:rsidR="00771254">
                              <w:rPr>
                                <w:rFonts w:ascii="Arial Narrow" w:hAnsi="Arial Narrow" w:cs="Arial"/>
                                <w:b/>
                                <w:sz w:val="22"/>
                                <w:szCs w:val="22"/>
                              </w:rPr>
                              <w:t>amanda.ellis</w:t>
                            </w:r>
                            <w:r w:rsidR="00245EF1">
                              <w:rPr>
                                <w:rFonts w:ascii="Arial Narrow" w:hAnsi="Arial Narrow" w:cs="Arial"/>
                                <w:b/>
                                <w:sz w:val="22"/>
                                <w:szCs w:val="22"/>
                              </w:rPr>
                              <w:t>@maine.gov</w:t>
                            </w:r>
                            <w:r w:rsidRPr="00476A54">
                              <w:rPr>
                                <w:rFonts w:ascii="Arial Narrow" w:hAnsi="Arial Narrow" w:cs="Arial"/>
                                <w:b/>
                                <w:sz w:val="22"/>
                                <w:szCs w:val="22"/>
                              </w:rPr>
                              <w:t xml:space="preserve">  </w:t>
                            </w:r>
                            <w:r w:rsidR="00D31AB4">
                              <w:rPr>
                                <w:rFonts w:ascii="Arial Narrow" w:hAnsi="Arial Narrow" w:cs="Arial"/>
                                <w:b/>
                                <w:sz w:val="22"/>
                                <w:szCs w:val="22"/>
                              </w:rPr>
                              <w:t xml:space="preserve">  Tel: (207)624-6573</w:t>
                            </w:r>
                          </w:p>
                          <w:p w:rsidR="004F24A0" w:rsidRDefault="009625A0" w:rsidP="004F24A0">
                            <w:pPr>
                              <w:pStyle w:val="BodyText"/>
                              <w:rPr>
                                <w:szCs w:val="20"/>
                              </w:rPr>
                            </w:pPr>
                            <w:r>
                              <w:t xml:space="preserve">To allow time for processing submit applications </w:t>
                            </w:r>
                            <w:r w:rsidR="00ED60DD" w:rsidRPr="007C0C3A">
                              <w:rPr>
                                <w:i/>
                                <w:u w:val="single"/>
                              </w:rPr>
                              <w:t>at least 9</w:t>
                            </w:r>
                            <w:r w:rsidRPr="007C0C3A">
                              <w:rPr>
                                <w:i/>
                                <w:u w:val="single"/>
                              </w:rPr>
                              <w:t>0 days</w:t>
                            </w:r>
                            <w:r>
                              <w:t xml:space="preserve"> prior to the requested date of </w:t>
                            </w:r>
                            <w:r w:rsidR="00ED60DD">
                              <w:t>issuance</w:t>
                            </w:r>
                            <w:r>
                              <w:t>.</w:t>
                            </w:r>
                            <w:r w:rsidR="00020FD0">
                              <w:t xml:space="preserve">  </w:t>
                            </w:r>
                            <w:r w:rsidR="00CE52DA">
                              <w:t xml:space="preserve">Amendment requests submit at least 30 days prior.  </w:t>
                            </w:r>
                            <w:r w:rsidR="00020FD0">
                              <w:t>Missing or incomplete ap</w:t>
                            </w:r>
                            <w:r w:rsidR="007C0C3A">
                              <w:t>plications may be returned.  Enter</w:t>
                            </w:r>
                            <w:r w:rsidR="00020FD0">
                              <w:t xml:space="preserve"> “NA” for items that are not applicable.  Attach separate page</w:t>
                            </w:r>
                            <w:r w:rsidR="007B0B94">
                              <w:t>(s)</w:t>
                            </w:r>
                            <w:r w:rsidR="00020FD0">
                              <w:t xml:space="preserve"> if needed.</w:t>
                            </w:r>
                            <w:r w:rsidR="00523ADE">
                              <w:t xml:space="preserve"> </w:t>
                            </w:r>
                            <w:r w:rsidR="004F24A0">
                              <w:t xml:space="preserve"> </w:t>
                            </w:r>
                            <w:r w:rsidR="004F24A0" w:rsidRPr="00523ADE">
                              <w:rPr>
                                <w:szCs w:val="20"/>
                              </w:rPr>
                              <w:t>P</w:t>
                            </w:r>
                            <w:r w:rsidR="004F24A0">
                              <w:rPr>
                                <w:szCs w:val="20"/>
                              </w:rPr>
                              <w:t>lease type or print.</w:t>
                            </w:r>
                          </w:p>
                          <w:p w:rsidR="00ED7A49" w:rsidRDefault="00ED7A49" w:rsidP="004F24A0">
                            <w:pPr>
                              <w:pStyle w:val="BodyText"/>
                            </w:pPr>
                          </w:p>
                          <w:p w:rsidR="00CE52DA" w:rsidRDefault="00CE52DA">
                            <w:pPr>
                              <w:pStyle w:val="BodyText"/>
                            </w:pPr>
                          </w:p>
                          <w:p w:rsidR="004F24A0" w:rsidRDefault="004F24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05pt;width:531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N1KQIAAFE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">
                <v:textbox>
                  <w:txbxContent>
                    <w:p w:rsidR="00994C54" w:rsidRDefault="00476A54">
                      <w:pPr>
                        <w:jc w:val="center"/>
                        <w:rPr>
                          <w:rFonts w:ascii="Arial" w:hAnsi="Arial" w:cs="Arial"/>
                          <w:sz w:val="20"/>
                        </w:rPr>
                      </w:pPr>
                      <w:r>
                        <w:rPr>
                          <w:rFonts w:ascii="Arial" w:hAnsi="Arial" w:cs="Arial"/>
                          <w:b/>
                          <w:bCs/>
                          <w:sz w:val="20"/>
                        </w:rPr>
                        <w:t>Mail</w:t>
                      </w:r>
                      <w:r w:rsidR="009625A0">
                        <w:rPr>
                          <w:rFonts w:ascii="Arial" w:hAnsi="Arial" w:cs="Arial"/>
                          <w:b/>
                          <w:bCs/>
                          <w:sz w:val="20"/>
                        </w:rPr>
                        <w:t xml:space="preserve"> completed applications to</w:t>
                      </w:r>
                      <w:r w:rsidR="009625A0">
                        <w:rPr>
                          <w:rFonts w:ascii="Arial" w:hAnsi="Arial" w:cs="Arial"/>
                          <w:sz w:val="20"/>
                        </w:rPr>
                        <w:t xml:space="preserve">: </w:t>
                      </w:r>
                    </w:p>
                    <w:p w:rsidR="00476A54" w:rsidRDefault="00476A54">
                      <w:pPr>
                        <w:jc w:val="center"/>
                        <w:rPr>
                          <w:rFonts w:ascii="Arial Narrow" w:hAnsi="Arial Narrow" w:cs="Arial"/>
                          <w:b/>
                          <w:sz w:val="22"/>
                          <w:szCs w:val="22"/>
                        </w:rPr>
                      </w:pPr>
                      <w:r w:rsidRPr="00476A54">
                        <w:rPr>
                          <w:rFonts w:ascii="Arial Narrow" w:hAnsi="Arial Narrow" w:cs="Arial"/>
                          <w:b/>
                          <w:sz w:val="22"/>
                          <w:szCs w:val="22"/>
                        </w:rPr>
                        <w:t>Dept. of Marine Resour</w:t>
                      </w:r>
                      <w:r w:rsidR="002F2FB8">
                        <w:rPr>
                          <w:rFonts w:ascii="Arial Narrow" w:hAnsi="Arial Narrow" w:cs="Arial"/>
                          <w:b/>
                          <w:sz w:val="22"/>
                          <w:szCs w:val="22"/>
                        </w:rPr>
                        <w:t>c</w:t>
                      </w:r>
                      <w:r w:rsidRPr="00476A54">
                        <w:rPr>
                          <w:rFonts w:ascii="Arial Narrow" w:hAnsi="Arial Narrow" w:cs="Arial"/>
                          <w:b/>
                          <w:sz w:val="22"/>
                          <w:szCs w:val="22"/>
                        </w:rPr>
                        <w:t>es</w:t>
                      </w:r>
                      <w:r w:rsidR="009625A0" w:rsidRPr="00476A54">
                        <w:rPr>
                          <w:rFonts w:ascii="Arial Narrow" w:hAnsi="Arial Narrow" w:cs="Arial"/>
                          <w:b/>
                          <w:sz w:val="22"/>
                          <w:szCs w:val="22"/>
                        </w:rPr>
                        <w:t xml:space="preserve">, </w:t>
                      </w:r>
                      <w:r w:rsidR="00020FD0" w:rsidRPr="00476A54">
                        <w:rPr>
                          <w:rFonts w:ascii="Arial Narrow" w:hAnsi="Arial Narrow" w:cs="Arial"/>
                          <w:b/>
                          <w:sz w:val="22"/>
                          <w:szCs w:val="22"/>
                        </w:rPr>
                        <w:t xml:space="preserve">attn: Special License, </w:t>
                      </w:r>
                      <w:r w:rsidR="00D31AB4">
                        <w:rPr>
                          <w:rFonts w:ascii="Arial Narrow" w:hAnsi="Arial Narrow" w:cs="Arial"/>
                          <w:b/>
                          <w:sz w:val="22"/>
                          <w:szCs w:val="22"/>
                        </w:rPr>
                        <w:t>21 State House Station</w:t>
                      </w:r>
                      <w:r w:rsidRPr="00476A54">
                        <w:rPr>
                          <w:rFonts w:ascii="Arial Narrow" w:hAnsi="Arial Narrow" w:cs="Arial"/>
                          <w:b/>
                          <w:sz w:val="22"/>
                          <w:szCs w:val="22"/>
                        </w:rPr>
                        <w:t xml:space="preserve">, </w:t>
                      </w:r>
                      <w:r w:rsidR="00840F27">
                        <w:rPr>
                          <w:rFonts w:ascii="Arial Narrow" w:hAnsi="Arial Narrow" w:cs="Arial"/>
                          <w:b/>
                          <w:sz w:val="22"/>
                          <w:szCs w:val="22"/>
                        </w:rPr>
                        <w:t>Augusta,</w:t>
                      </w:r>
                      <w:r w:rsidR="009625A0" w:rsidRPr="00476A54">
                        <w:rPr>
                          <w:rFonts w:ascii="Arial Narrow" w:hAnsi="Arial Narrow" w:cs="Arial"/>
                          <w:b/>
                          <w:sz w:val="22"/>
                          <w:szCs w:val="22"/>
                        </w:rPr>
                        <w:t xml:space="preserve"> ME  04</w:t>
                      </w:r>
                      <w:r w:rsidR="00D31AB4">
                        <w:rPr>
                          <w:rFonts w:ascii="Arial Narrow" w:hAnsi="Arial Narrow" w:cs="Arial"/>
                          <w:b/>
                          <w:sz w:val="22"/>
                          <w:szCs w:val="22"/>
                        </w:rPr>
                        <w:t>333</w:t>
                      </w:r>
                      <w:r w:rsidR="00994C54" w:rsidRPr="00476A54">
                        <w:rPr>
                          <w:rFonts w:ascii="Arial Narrow" w:hAnsi="Arial Narrow" w:cs="Arial"/>
                          <w:b/>
                          <w:sz w:val="22"/>
                          <w:szCs w:val="22"/>
                        </w:rPr>
                        <w:t xml:space="preserve"> </w:t>
                      </w:r>
                      <w:r w:rsidR="009625A0" w:rsidRPr="00476A54">
                        <w:rPr>
                          <w:rFonts w:ascii="Arial Narrow" w:hAnsi="Arial Narrow" w:cs="Arial"/>
                          <w:b/>
                          <w:sz w:val="22"/>
                          <w:szCs w:val="22"/>
                        </w:rPr>
                        <w:t xml:space="preserve">or fax: (207) </w:t>
                      </w:r>
                      <w:r w:rsidR="00D31AB4">
                        <w:rPr>
                          <w:rFonts w:ascii="Arial Narrow" w:hAnsi="Arial Narrow" w:cs="Arial"/>
                          <w:b/>
                          <w:sz w:val="22"/>
                          <w:szCs w:val="22"/>
                        </w:rPr>
                        <w:t>624-6024</w:t>
                      </w:r>
                    </w:p>
                    <w:p w:rsidR="007019AE" w:rsidRPr="00476A54" w:rsidRDefault="00476A54">
                      <w:pPr>
                        <w:jc w:val="center"/>
                        <w:rPr>
                          <w:rFonts w:ascii="Arial Narrow" w:hAnsi="Arial Narrow" w:cs="Arial"/>
                          <w:b/>
                          <w:sz w:val="22"/>
                          <w:szCs w:val="22"/>
                        </w:rPr>
                      </w:pPr>
                      <w:r>
                        <w:rPr>
                          <w:rFonts w:ascii="Arial Narrow" w:hAnsi="Arial Narrow" w:cs="Arial"/>
                          <w:b/>
                          <w:sz w:val="22"/>
                          <w:szCs w:val="22"/>
                        </w:rPr>
                        <w:t xml:space="preserve">Or email: </w:t>
                      </w:r>
                      <w:r w:rsidR="00771254">
                        <w:rPr>
                          <w:rFonts w:ascii="Arial Narrow" w:hAnsi="Arial Narrow" w:cs="Arial"/>
                          <w:b/>
                          <w:sz w:val="22"/>
                          <w:szCs w:val="22"/>
                        </w:rPr>
                        <w:t>amanda.ellis</w:t>
                      </w:r>
                      <w:r w:rsidR="00245EF1">
                        <w:rPr>
                          <w:rFonts w:ascii="Arial Narrow" w:hAnsi="Arial Narrow" w:cs="Arial"/>
                          <w:b/>
                          <w:sz w:val="22"/>
                          <w:szCs w:val="22"/>
                        </w:rPr>
                        <w:t>@maine.gov</w:t>
                      </w:r>
                      <w:r w:rsidRPr="00476A54">
                        <w:rPr>
                          <w:rFonts w:ascii="Arial Narrow" w:hAnsi="Arial Narrow" w:cs="Arial"/>
                          <w:b/>
                          <w:sz w:val="22"/>
                          <w:szCs w:val="22"/>
                        </w:rPr>
                        <w:t xml:space="preserve">  </w:t>
                      </w:r>
                      <w:r w:rsidR="00D31AB4">
                        <w:rPr>
                          <w:rFonts w:ascii="Arial Narrow" w:hAnsi="Arial Narrow" w:cs="Arial"/>
                          <w:b/>
                          <w:sz w:val="22"/>
                          <w:szCs w:val="22"/>
                        </w:rPr>
                        <w:t xml:space="preserve">  Tel: (207)624-6573</w:t>
                      </w:r>
                    </w:p>
                    <w:p w:rsidR="004F24A0" w:rsidRDefault="009625A0" w:rsidP="004F24A0">
                      <w:pPr>
                        <w:pStyle w:val="BodyText"/>
                        <w:rPr>
                          <w:szCs w:val="20"/>
                        </w:rPr>
                      </w:pPr>
                      <w:r>
                        <w:t xml:space="preserve">To allow time for processing submit applications </w:t>
                      </w:r>
                      <w:r w:rsidR="00ED60DD" w:rsidRPr="007C0C3A">
                        <w:rPr>
                          <w:i/>
                          <w:u w:val="single"/>
                        </w:rPr>
                        <w:t>at least 9</w:t>
                      </w:r>
                      <w:r w:rsidRPr="007C0C3A">
                        <w:rPr>
                          <w:i/>
                          <w:u w:val="single"/>
                        </w:rPr>
                        <w:t>0 days</w:t>
                      </w:r>
                      <w:r>
                        <w:t xml:space="preserve"> prior to the requested date of </w:t>
                      </w:r>
                      <w:r w:rsidR="00ED60DD">
                        <w:t>issuance</w:t>
                      </w:r>
                      <w:r>
                        <w:t>.</w:t>
                      </w:r>
                      <w:r w:rsidR="00020FD0">
                        <w:t xml:space="preserve">  </w:t>
                      </w:r>
                      <w:r w:rsidR="00CE52DA">
                        <w:t xml:space="preserve">Amendment requests submit at least 30 days prior.  </w:t>
                      </w:r>
                      <w:r w:rsidR="00020FD0">
                        <w:t>Missing or incomplete ap</w:t>
                      </w:r>
                      <w:r w:rsidR="007C0C3A">
                        <w:t>plications may be returned.  Enter</w:t>
                      </w:r>
                      <w:r w:rsidR="00020FD0">
                        <w:t xml:space="preserve"> “NA” for items that are not applicable.  Attach separate page</w:t>
                      </w:r>
                      <w:r w:rsidR="007B0B94">
                        <w:t>(s)</w:t>
                      </w:r>
                      <w:r w:rsidR="00020FD0">
                        <w:t xml:space="preserve"> if needed.</w:t>
                      </w:r>
                      <w:r w:rsidR="00523ADE">
                        <w:t xml:space="preserve"> </w:t>
                      </w:r>
                      <w:r w:rsidR="004F24A0">
                        <w:t xml:space="preserve"> </w:t>
                      </w:r>
                      <w:r w:rsidR="004F24A0" w:rsidRPr="00523ADE">
                        <w:rPr>
                          <w:szCs w:val="20"/>
                        </w:rPr>
                        <w:t>P</w:t>
                      </w:r>
                      <w:r w:rsidR="004F24A0">
                        <w:rPr>
                          <w:szCs w:val="20"/>
                        </w:rPr>
                        <w:t>lease type or print.</w:t>
                      </w:r>
                    </w:p>
                    <w:p w:rsidR="00ED7A49" w:rsidRDefault="00ED7A49" w:rsidP="004F24A0">
                      <w:pPr>
                        <w:pStyle w:val="BodyText"/>
                      </w:pPr>
                    </w:p>
                    <w:p w:rsidR="00CE52DA" w:rsidRDefault="00CE52DA">
                      <w:pPr>
                        <w:pStyle w:val="BodyText"/>
                      </w:pPr>
                    </w:p>
                    <w:p w:rsidR="004F24A0" w:rsidRDefault="004F24A0"/>
                  </w:txbxContent>
                </v:textbox>
              </v:shape>
            </w:pict>
          </mc:Fallback>
        </mc:AlternateContent>
      </w:r>
    </w:p>
    <w:p w:rsidR="009625A0" w:rsidRDefault="009625A0"/>
    <w:p w:rsidR="009625A0" w:rsidRDefault="009625A0">
      <w:pPr>
        <w:pStyle w:val="NormalWeb"/>
        <w:spacing w:before="0" w:beforeAutospacing="0" w:after="0" w:afterAutospacing="0"/>
        <w:rPr>
          <w:rFonts w:ascii="Times New Roman" w:eastAsia="Times New Roman" w:hAnsi="Times New Roman" w:cs="Times New Roman"/>
        </w:rPr>
      </w:pPr>
    </w:p>
    <w:p w:rsidR="009625A0" w:rsidRDefault="009625A0">
      <w:pPr>
        <w:pStyle w:val="NormalWeb"/>
        <w:rPr>
          <w:rFonts w:ascii="Arial" w:hAnsi="Arial" w:cs="Arial"/>
          <w:b/>
          <w:bCs/>
          <w:sz w:val="20"/>
          <w:szCs w:val="20"/>
        </w:rPr>
      </w:pPr>
    </w:p>
    <w:p w:rsidR="00476A54" w:rsidRDefault="00476A54" w:rsidP="007B0B94">
      <w:pPr>
        <w:jc w:val="center"/>
        <w:rPr>
          <w:rStyle w:val="InitialStyle"/>
          <w:rFonts w:ascii="Arial" w:hAnsi="Arial" w:cs="Arial"/>
          <w:b/>
          <w:i/>
          <w:sz w:val="20"/>
          <w:szCs w:val="20"/>
        </w:rPr>
      </w:pPr>
    </w:p>
    <w:p w:rsidR="00476A54" w:rsidRDefault="00476A54" w:rsidP="00B35C2B">
      <w:pPr>
        <w:rPr>
          <w:rFonts w:ascii="Arial" w:hAnsi="Arial" w:cs="Arial"/>
          <w:b/>
          <w:sz w:val="20"/>
          <w:szCs w:val="20"/>
          <w:u w:val="single"/>
        </w:rPr>
      </w:pPr>
    </w:p>
    <w:p w:rsidR="00B35C2B" w:rsidRDefault="00B35C2B" w:rsidP="00B35C2B">
      <w:pPr>
        <w:rPr>
          <w:rFonts w:ascii="Arial" w:hAnsi="Arial" w:cs="Arial"/>
          <w:b/>
          <w:sz w:val="20"/>
          <w:szCs w:val="20"/>
        </w:rPr>
      </w:pPr>
    </w:p>
    <w:p w:rsidR="00ED60DD" w:rsidRPr="001B52FF" w:rsidRDefault="0012567A" w:rsidP="001E40EF">
      <w:pPr>
        <w:ind w:left="360" w:hanging="360"/>
        <w:rPr>
          <w:rFonts w:ascii="Arial" w:hAnsi="Arial" w:cs="Arial"/>
          <w:sz w:val="20"/>
          <w:szCs w:val="20"/>
        </w:rPr>
      </w:pPr>
      <w:r w:rsidRPr="001B52FF">
        <w:rPr>
          <w:rFonts w:ascii="Arial" w:hAnsi="Arial" w:cs="Arial"/>
          <w:b/>
          <w:sz w:val="20"/>
          <w:szCs w:val="20"/>
          <w:u w:val="single"/>
        </w:rPr>
        <w:t>1.</w:t>
      </w:r>
      <w:r w:rsidR="0020254D" w:rsidRPr="001B52FF">
        <w:rPr>
          <w:rFonts w:ascii="Arial" w:hAnsi="Arial" w:cs="Arial"/>
          <w:b/>
          <w:sz w:val="20"/>
          <w:szCs w:val="20"/>
          <w:u w:val="single"/>
        </w:rPr>
        <w:t xml:space="preserve"> </w:t>
      </w:r>
      <w:r w:rsidR="001E40EF" w:rsidRPr="001B52FF">
        <w:rPr>
          <w:rFonts w:ascii="Arial" w:hAnsi="Arial" w:cs="Arial"/>
          <w:b/>
          <w:sz w:val="20"/>
          <w:szCs w:val="20"/>
          <w:u w:val="single"/>
        </w:rPr>
        <w:tab/>
      </w:r>
      <w:r w:rsidR="009625A0" w:rsidRPr="001B52FF">
        <w:rPr>
          <w:rFonts w:ascii="Arial" w:hAnsi="Arial" w:cs="Arial"/>
          <w:b/>
          <w:sz w:val="20"/>
          <w:szCs w:val="20"/>
          <w:u w:val="single"/>
        </w:rPr>
        <w:t>Type (Check):</w:t>
      </w:r>
      <w:r w:rsidR="009625A0" w:rsidRPr="00B35C2B">
        <w:rPr>
          <w:rFonts w:ascii="Arial" w:hAnsi="Arial" w:cs="Arial"/>
          <w:b/>
          <w:sz w:val="20"/>
          <w:szCs w:val="20"/>
        </w:rPr>
        <w:tab/>
      </w:r>
      <w:r w:rsidR="00ED60DD" w:rsidRPr="001B52FF">
        <w:rPr>
          <w:rFonts w:ascii="Arial" w:hAnsi="Arial" w:cs="Arial"/>
          <w:sz w:val="20"/>
          <w:szCs w:val="20"/>
        </w:rPr>
        <w:t>New application</w:t>
      </w:r>
      <w:r w:rsidR="009625A0" w:rsidRPr="001B52FF">
        <w:rPr>
          <w:rFonts w:ascii="Arial" w:hAnsi="Arial" w:cs="Arial"/>
          <w:sz w:val="20"/>
          <w:szCs w:val="20"/>
        </w:rPr>
        <w:t xml:space="preserve">:  </w:t>
      </w:r>
      <w:r w:rsidR="00B35C2B" w:rsidRPr="001B52FF">
        <w:rPr>
          <w:rFonts w:ascii="Arial" w:hAnsi="Arial" w:cs="Arial"/>
          <w:sz w:val="20"/>
          <w:szCs w:val="20"/>
        </w:rPr>
        <w:t>[  ]</w:t>
      </w:r>
      <w:r w:rsidR="00ED60DD" w:rsidRPr="001B52FF">
        <w:rPr>
          <w:rFonts w:ascii="Arial" w:hAnsi="Arial" w:cs="Arial"/>
          <w:sz w:val="20"/>
          <w:szCs w:val="20"/>
        </w:rPr>
        <w:t xml:space="preserve"> </w:t>
      </w:r>
      <w:r w:rsidR="00020FD0" w:rsidRPr="001B52FF">
        <w:rPr>
          <w:rFonts w:ascii="Arial" w:hAnsi="Arial" w:cs="Arial"/>
          <w:sz w:val="20"/>
          <w:szCs w:val="20"/>
        </w:rPr>
        <w:tab/>
      </w:r>
      <w:r w:rsidR="00ED60DD" w:rsidRPr="001B52FF">
        <w:rPr>
          <w:rFonts w:ascii="Arial" w:hAnsi="Arial" w:cs="Arial"/>
          <w:sz w:val="20"/>
          <w:szCs w:val="20"/>
        </w:rPr>
        <w:t>Annual renewal</w:t>
      </w:r>
      <w:r w:rsidR="009625A0" w:rsidRPr="001B52FF">
        <w:rPr>
          <w:rFonts w:ascii="Arial" w:hAnsi="Arial" w:cs="Arial"/>
          <w:sz w:val="20"/>
          <w:szCs w:val="20"/>
        </w:rPr>
        <w:t xml:space="preserve">:  </w:t>
      </w:r>
      <w:r w:rsidR="00B35C2B" w:rsidRPr="001B52FF">
        <w:rPr>
          <w:rFonts w:ascii="Arial" w:hAnsi="Arial" w:cs="Arial"/>
          <w:sz w:val="20"/>
          <w:szCs w:val="20"/>
        </w:rPr>
        <w:t>[  ]</w:t>
      </w:r>
      <w:r w:rsidR="007E788B" w:rsidRPr="001B52FF">
        <w:rPr>
          <w:rFonts w:ascii="Arial" w:hAnsi="Arial" w:cs="Arial"/>
          <w:sz w:val="20"/>
          <w:szCs w:val="20"/>
        </w:rPr>
        <w:t>*</w:t>
      </w:r>
      <w:r w:rsidR="00ED60DD" w:rsidRPr="001B52FF">
        <w:rPr>
          <w:rFonts w:ascii="Arial" w:hAnsi="Arial" w:cs="Arial"/>
          <w:sz w:val="20"/>
          <w:szCs w:val="20"/>
        </w:rPr>
        <w:t xml:space="preserve">   </w:t>
      </w:r>
      <w:r w:rsidR="00020FD0" w:rsidRPr="001B52FF">
        <w:rPr>
          <w:rFonts w:ascii="Arial" w:hAnsi="Arial" w:cs="Arial"/>
          <w:sz w:val="20"/>
          <w:szCs w:val="20"/>
        </w:rPr>
        <w:tab/>
      </w:r>
      <w:r w:rsidR="00ED60DD" w:rsidRPr="001B52FF">
        <w:rPr>
          <w:rFonts w:ascii="Arial" w:hAnsi="Arial" w:cs="Arial"/>
          <w:sz w:val="20"/>
          <w:szCs w:val="20"/>
        </w:rPr>
        <w:t>Amendment request</w:t>
      </w:r>
      <w:r w:rsidR="009625A0" w:rsidRPr="001B52FF">
        <w:rPr>
          <w:rFonts w:ascii="Arial" w:hAnsi="Arial" w:cs="Arial"/>
          <w:sz w:val="20"/>
          <w:szCs w:val="20"/>
        </w:rPr>
        <w:t xml:space="preserve">: </w:t>
      </w:r>
      <w:r w:rsidR="00B35C2B" w:rsidRPr="001B52FF">
        <w:rPr>
          <w:rFonts w:ascii="Arial" w:hAnsi="Arial" w:cs="Arial"/>
          <w:sz w:val="20"/>
          <w:szCs w:val="20"/>
        </w:rPr>
        <w:t>[  ]</w:t>
      </w:r>
      <w:r w:rsidR="007E788B" w:rsidRPr="001B52FF">
        <w:rPr>
          <w:rFonts w:ascii="Arial" w:hAnsi="Arial" w:cs="Arial"/>
          <w:sz w:val="20"/>
          <w:szCs w:val="20"/>
        </w:rPr>
        <w:t>*</w:t>
      </w:r>
      <w:r w:rsidR="009625A0" w:rsidRPr="001B52FF">
        <w:rPr>
          <w:rFonts w:ascii="Arial" w:hAnsi="Arial" w:cs="Arial"/>
          <w:sz w:val="20"/>
          <w:szCs w:val="20"/>
        </w:rPr>
        <w:tab/>
      </w:r>
      <w:r w:rsidR="00ED60DD" w:rsidRPr="001B52FF">
        <w:rPr>
          <w:rFonts w:ascii="Arial" w:hAnsi="Arial" w:cs="Arial"/>
          <w:sz w:val="20"/>
          <w:szCs w:val="20"/>
        </w:rPr>
        <w:t xml:space="preserve"> </w:t>
      </w:r>
    </w:p>
    <w:p w:rsidR="0012567A" w:rsidRPr="001B52FF" w:rsidRDefault="00AD7501" w:rsidP="00B35C2B">
      <w:pPr>
        <w:rPr>
          <w:rFonts w:ascii="Arial" w:hAnsi="Arial" w:cs="Arial"/>
          <w:sz w:val="20"/>
          <w:szCs w:val="20"/>
        </w:rPr>
      </w:pP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t>Report required: No [  ]  Yes [  ] (electronic copy)</w:t>
      </w:r>
    </w:p>
    <w:p w:rsidR="007E788B" w:rsidRPr="001B52FF" w:rsidRDefault="007E788B" w:rsidP="00B35C2B">
      <w:pPr>
        <w:rPr>
          <w:rFonts w:ascii="Arial" w:hAnsi="Arial" w:cs="Arial"/>
          <w:sz w:val="20"/>
          <w:szCs w:val="20"/>
        </w:rPr>
      </w:pP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t xml:space="preserve">*Previous or current Special License Number: </w:t>
      </w:r>
    </w:p>
    <w:p w:rsidR="00876673" w:rsidRPr="001B52FF" w:rsidRDefault="0020254D" w:rsidP="001E40EF">
      <w:pPr>
        <w:ind w:left="360" w:hanging="360"/>
        <w:rPr>
          <w:rFonts w:ascii="Arial" w:hAnsi="Arial" w:cs="Arial"/>
          <w:b/>
          <w:sz w:val="20"/>
          <w:szCs w:val="20"/>
          <w:u w:val="single"/>
        </w:rPr>
      </w:pPr>
      <w:r w:rsidRPr="001B52FF">
        <w:rPr>
          <w:rFonts w:ascii="Arial" w:hAnsi="Arial" w:cs="Arial"/>
          <w:b/>
          <w:sz w:val="20"/>
          <w:szCs w:val="20"/>
          <w:u w:val="single"/>
        </w:rPr>
        <w:t xml:space="preserve">2. </w:t>
      </w:r>
      <w:r w:rsidR="001E40EF" w:rsidRPr="001B52FF">
        <w:rPr>
          <w:rFonts w:ascii="Arial" w:hAnsi="Arial" w:cs="Arial"/>
          <w:b/>
          <w:sz w:val="20"/>
          <w:szCs w:val="20"/>
          <w:u w:val="single"/>
        </w:rPr>
        <w:tab/>
        <w:t>Applicant(s)</w:t>
      </w:r>
    </w:p>
    <w:p w:rsidR="0020254D" w:rsidRPr="001B52FF" w:rsidRDefault="00523ADE" w:rsidP="001E40EF">
      <w:pPr>
        <w:ind w:left="360"/>
        <w:rPr>
          <w:rFonts w:ascii="Arial" w:hAnsi="Arial" w:cs="Arial"/>
          <w:sz w:val="20"/>
          <w:szCs w:val="20"/>
        </w:rPr>
      </w:pPr>
      <w:r w:rsidRPr="001B52FF">
        <w:rPr>
          <w:rFonts w:ascii="Arial" w:hAnsi="Arial" w:cs="Arial"/>
          <w:sz w:val="20"/>
          <w:szCs w:val="20"/>
        </w:rPr>
        <w:t xml:space="preserve">Primary license holder </w:t>
      </w:r>
      <w:r w:rsidR="009625A0" w:rsidRPr="001B52FF">
        <w:rPr>
          <w:rFonts w:ascii="Arial" w:hAnsi="Arial" w:cs="Arial"/>
          <w:sz w:val="20"/>
          <w:szCs w:val="20"/>
        </w:rPr>
        <w:t>Name</w:t>
      </w:r>
      <w:r w:rsidR="00A81DE3" w:rsidRPr="001B52FF">
        <w:rPr>
          <w:rFonts w:ascii="Arial" w:hAnsi="Arial" w:cs="Arial"/>
          <w:sz w:val="20"/>
          <w:szCs w:val="20"/>
        </w:rPr>
        <w:t xml:space="preserve"> </w:t>
      </w:r>
      <w:r w:rsidR="00A81DE3" w:rsidRPr="001B52FF">
        <w:rPr>
          <w:rFonts w:ascii="Arial" w:hAnsi="Arial" w:cs="Arial"/>
          <w:i/>
          <w:sz w:val="20"/>
          <w:szCs w:val="20"/>
        </w:rPr>
        <w:t>(first, middle, last)</w:t>
      </w:r>
      <w:r w:rsidR="009625A0" w:rsidRPr="001B52FF">
        <w:rPr>
          <w:rFonts w:ascii="Arial" w:hAnsi="Arial" w:cs="Arial"/>
          <w:sz w:val="20"/>
          <w:szCs w:val="20"/>
        </w:rPr>
        <w:t xml:space="preserve">:  </w:t>
      </w:r>
    </w:p>
    <w:p w:rsidR="001E40EF" w:rsidRPr="001B52FF" w:rsidRDefault="001E40EF" w:rsidP="001E40EF">
      <w:pPr>
        <w:ind w:left="360"/>
        <w:rPr>
          <w:rFonts w:ascii="Arial" w:hAnsi="Arial" w:cs="Arial"/>
          <w:sz w:val="20"/>
          <w:szCs w:val="20"/>
        </w:rPr>
      </w:pPr>
      <w:r w:rsidRPr="001B52FF">
        <w:rPr>
          <w:rFonts w:ascii="Arial" w:hAnsi="Arial" w:cs="Arial"/>
          <w:sz w:val="20"/>
          <w:szCs w:val="20"/>
        </w:rPr>
        <w:t xml:space="preserve">Marine Resources violation in the past 7 years:   </w:t>
      </w:r>
      <w:r w:rsidRPr="001B52FF">
        <w:rPr>
          <w:rFonts w:ascii="Arial" w:hAnsi="Arial" w:cs="Arial"/>
          <w:sz w:val="20"/>
          <w:szCs w:val="20"/>
        </w:rPr>
        <w:tab/>
        <w:t xml:space="preserve">None [  ] </w:t>
      </w:r>
      <w:r w:rsidRPr="001B52FF">
        <w:rPr>
          <w:rFonts w:ascii="Arial" w:hAnsi="Arial" w:cs="Arial"/>
          <w:sz w:val="20"/>
          <w:szCs w:val="20"/>
        </w:rPr>
        <w:tab/>
        <w:t xml:space="preserve"> If yes [  ] attach copy of waiver</w:t>
      </w:r>
    </w:p>
    <w:p w:rsidR="0020254D" w:rsidRPr="001B52FF" w:rsidRDefault="0020254D" w:rsidP="001E40EF">
      <w:pPr>
        <w:ind w:left="360"/>
        <w:rPr>
          <w:rFonts w:ascii="Arial" w:hAnsi="Arial" w:cs="Arial"/>
          <w:sz w:val="20"/>
          <w:szCs w:val="20"/>
        </w:rPr>
      </w:pPr>
      <w:r w:rsidRPr="001B52FF">
        <w:rPr>
          <w:rFonts w:ascii="Arial" w:hAnsi="Arial" w:cs="Arial"/>
          <w:sz w:val="20"/>
          <w:szCs w:val="20"/>
        </w:rPr>
        <w:t>Date of birth (required):</w:t>
      </w:r>
    </w:p>
    <w:p w:rsidR="001E40EF" w:rsidRPr="001B52FF" w:rsidRDefault="001E40EF" w:rsidP="001E40EF">
      <w:pPr>
        <w:ind w:left="360"/>
        <w:rPr>
          <w:rFonts w:ascii="Arial" w:hAnsi="Arial" w:cs="Arial"/>
          <w:sz w:val="20"/>
          <w:szCs w:val="20"/>
        </w:rPr>
      </w:pPr>
      <w:r w:rsidRPr="001B52FF">
        <w:rPr>
          <w:rFonts w:ascii="Arial" w:hAnsi="Arial" w:cs="Arial"/>
          <w:sz w:val="20"/>
          <w:szCs w:val="20"/>
        </w:rPr>
        <w:t xml:space="preserve">Phone(s)/Fax, email address:   </w:t>
      </w:r>
    </w:p>
    <w:p w:rsidR="009625A0" w:rsidRPr="001B52FF" w:rsidRDefault="0020254D" w:rsidP="001E40EF">
      <w:pPr>
        <w:ind w:left="360"/>
        <w:rPr>
          <w:rFonts w:ascii="Arial" w:hAnsi="Arial" w:cs="Arial"/>
          <w:sz w:val="20"/>
          <w:szCs w:val="20"/>
        </w:rPr>
      </w:pPr>
      <w:r w:rsidRPr="001B52FF">
        <w:rPr>
          <w:rFonts w:ascii="Arial" w:hAnsi="Arial" w:cs="Arial"/>
          <w:sz w:val="20"/>
          <w:szCs w:val="20"/>
        </w:rPr>
        <w:t xml:space="preserve">Residential </w:t>
      </w:r>
      <w:r w:rsidR="009625A0" w:rsidRPr="001B52FF">
        <w:rPr>
          <w:rFonts w:ascii="Arial" w:hAnsi="Arial" w:cs="Arial"/>
          <w:sz w:val="20"/>
          <w:szCs w:val="20"/>
        </w:rPr>
        <w:t>Address</w:t>
      </w:r>
      <w:r w:rsidRPr="001B52FF">
        <w:rPr>
          <w:rFonts w:ascii="Arial" w:hAnsi="Arial" w:cs="Arial"/>
          <w:sz w:val="20"/>
          <w:szCs w:val="20"/>
        </w:rPr>
        <w:t>:</w:t>
      </w:r>
      <w:r w:rsidR="00534564" w:rsidRPr="001B52FF">
        <w:rPr>
          <w:rFonts w:ascii="Arial" w:hAnsi="Arial" w:cs="Arial"/>
          <w:sz w:val="20"/>
          <w:szCs w:val="20"/>
        </w:rPr>
        <w:tab/>
      </w:r>
      <w:r w:rsidR="00534564"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r>
      <w:r w:rsidR="009625A0" w:rsidRPr="001B52FF">
        <w:rPr>
          <w:rFonts w:ascii="Arial" w:hAnsi="Arial" w:cs="Arial"/>
          <w:sz w:val="20"/>
          <w:szCs w:val="20"/>
        </w:rPr>
        <w:tab/>
        <w:t xml:space="preserve">            </w:t>
      </w:r>
      <w:r w:rsidR="009625A0" w:rsidRPr="001B52FF">
        <w:rPr>
          <w:rFonts w:ascii="Arial" w:hAnsi="Arial" w:cs="Arial"/>
          <w:sz w:val="20"/>
          <w:szCs w:val="20"/>
        </w:rPr>
        <w:tab/>
        <w:t xml:space="preserve">            </w:t>
      </w:r>
      <w:r w:rsidR="009625A0" w:rsidRPr="001B52FF">
        <w:rPr>
          <w:rFonts w:ascii="Arial" w:hAnsi="Arial" w:cs="Arial"/>
          <w:sz w:val="20"/>
          <w:szCs w:val="20"/>
        </w:rPr>
        <w:tab/>
      </w:r>
    </w:p>
    <w:p w:rsidR="00534564" w:rsidRPr="001B52FF" w:rsidRDefault="009625A0" w:rsidP="001E40EF">
      <w:pPr>
        <w:ind w:left="360"/>
        <w:rPr>
          <w:rFonts w:ascii="Arial" w:hAnsi="Arial" w:cs="Arial"/>
          <w:sz w:val="20"/>
          <w:szCs w:val="20"/>
        </w:rPr>
      </w:pPr>
      <w:r w:rsidRPr="001B52FF">
        <w:rPr>
          <w:rFonts w:ascii="Arial" w:hAnsi="Arial" w:cs="Arial"/>
          <w:sz w:val="20"/>
          <w:szCs w:val="20"/>
        </w:rPr>
        <w:t>City</w:t>
      </w:r>
      <w:r w:rsidR="0020254D" w:rsidRPr="001B52FF">
        <w:rPr>
          <w:rFonts w:ascii="Arial" w:hAnsi="Arial" w:cs="Arial"/>
          <w:sz w:val="20"/>
          <w:szCs w:val="20"/>
        </w:rPr>
        <w:t>, St</w:t>
      </w:r>
      <w:r w:rsidRPr="001B52FF">
        <w:rPr>
          <w:rFonts w:ascii="Arial" w:hAnsi="Arial" w:cs="Arial"/>
          <w:sz w:val="20"/>
          <w:szCs w:val="20"/>
        </w:rPr>
        <w:t>ate</w:t>
      </w:r>
      <w:r w:rsidR="0020254D" w:rsidRPr="001B52FF">
        <w:rPr>
          <w:rFonts w:ascii="Arial" w:hAnsi="Arial" w:cs="Arial"/>
          <w:sz w:val="20"/>
          <w:szCs w:val="20"/>
        </w:rPr>
        <w:t xml:space="preserve">, </w:t>
      </w:r>
      <w:r w:rsidRPr="001B52FF">
        <w:rPr>
          <w:rFonts w:ascii="Arial" w:hAnsi="Arial" w:cs="Arial"/>
          <w:sz w:val="20"/>
          <w:szCs w:val="20"/>
        </w:rPr>
        <w:t>Zip:</w:t>
      </w:r>
      <w:r w:rsidR="00534564" w:rsidRPr="001B52FF">
        <w:rPr>
          <w:rFonts w:ascii="Arial" w:hAnsi="Arial" w:cs="Arial"/>
          <w:sz w:val="20"/>
          <w:szCs w:val="20"/>
        </w:rPr>
        <w:t xml:space="preserve"> </w:t>
      </w:r>
    </w:p>
    <w:p w:rsidR="00534564" w:rsidRPr="001B52FF" w:rsidRDefault="001E40EF" w:rsidP="001E40EF">
      <w:pPr>
        <w:ind w:left="360"/>
        <w:rPr>
          <w:rFonts w:ascii="Arial" w:hAnsi="Arial" w:cs="Arial"/>
          <w:sz w:val="20"/>
          <w:szCs w:val="20"/>
        </w:rPr>
      </w:pPr>
      <w:r w:rsidRPr="001B52FF">
        <w:rPr>
          <w:rFonts w:ascii="Arial" w:hAnsi="Arial" w:cs="Arial"/>
          <w:sz w:val="20"/>
          <w:szCs w:val="20"/>
        </w:rPr>
        <w:t xml:space="preserve">Business </w:t>
      </w:r>
      <w:r w:rsidR="00534564" w:rsidRPr="001B52FF">
        <w:rPr>
          <w:rFonts w:ascii="Arial" w:hAnsi="Arial" w:cs="Arial"/>
          <w:sz w:val="20"/>
          <w:szCs w:val="20"/>
        </w:rPr>
        <w:t>Address</w:t>
      </w:r>
      <w:r w:rsidRPr="001B52FF">
        <w:rPr>
          <w:rFonts w:ascii="Arial" w:hAnsi="Arial" w:cs="Arial"/>
          <w:sz w:val="20"/>
          <w:szCs w:val="20"/>
        </w:rPr>
        <w:t>:</w:t>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r>
      <w:r w:rsidR="00534564" w:rsidRPr="001B52FF">
        <w:rPr>
          <w:rFonts w:ascii="Arial" w:hAnsi="Arial" w:cs="Arial"/>
          <w:sz w:val="20"/>
          <w:szCs w:val="20"/>
        </w:rPr>
        <w:tab/>
        <w:t xml:space="preserve">            </w:t>
      </w:r>
      <w:r w:rsidR="00534564" w:rsidRPr="001B52FF">
        <w:rPr>
          <w:rFonts w:ascii="Arial" w:hAnsi="Arial" w:cs="Arial"/>
          <w:sz w:val="20"/>
          <w:szCs w:val="20"/>
        </w:rPr>
        <w:tab/>
        <w:t xml:space="preserve">            </w:t>
      </w:r>
      <w:r w:rsidR="00534564" w:rsidRPr="001B52FF">
        <w:rPr>
          <w:rFonts w:ascii="Arial" w:hAnsi="Arial" w:cs="Arial"/>
          <w:sz w:val="20"/>
          <w:szCs w:val="20"/>
        </w:rPr>
        <w:tab/>
      </w:r>
    </w:p>
    <w:p w:rsidR="001E40EF" w:rsidRPr="001B52FF" w:rsidRDefault="001E40EF" w:rsidP="001E40EF">
      <w:pPr>
        <w:ind w:left="360"/>
        <w:rPr>
          <w:rFonts w:ascii="Arial" w:hAnsi="Arial" w:cs="Arial"/>
          <w:sz w:val="20"/>
          <w:szCs w:val="20"/>
        </w:rPr>
      </w:pPr>
      <w:r w:rsidRPr="001B52FF">
        <w:rPr>
          <w:rFonts w:ascii="Arial" w:hAnsi="Arial" w:cs="Arial"/>
          <w:sz w:val="20"/>
          <w:szCs w:val="20"/>
        </w:rPr>
        <w:t xml:space="preserve">City, State, Zip: </w:t>
      </w:r>
    </w:p>
    <w:p w:rsidR="009625A0" w:rsidRPr="001B52FF" w:rsidRDefault="009625A0" w:rsidP="001E40EF">
      <w:pPr>
        <w:ind w:left="360"/>
        <w:rPr>
          <w:rFonts w:ascii="Arial" w:hAnsi="Arial" w:cs="Arial"/>
          <w:sz w:val="20"/>
          <w:szCs w:val="20"/>
        </w:rPr>
      </w:pPr>
      <w:r w:rsidRPr="001B52FF">
        <w:rPr>
          <w:rFonts w:ascii="Arial" w:hAnsi="Arial" w:cs="Arial"/>
          <w:sz w:val="20"/>
          <w:szCs w:val="20"/>
        </w:rPr>
        <w:tab/>
        <w:t xml:space="preserve">                    </w:t>
      </w:r>
      <w:r w:rsidRPr="001B52FF">
        <w:rPr>
          <w:rFonts w:ascii="Arial" w:hAnsi="Arial" w:cs="Arial"/>
          <w:sz w:val="20"/>
          <w:szCs w:val="20"/>
        </w:rPr>
        <w:tab/>
      </w:r>
    </w:p>
    <w:p w:rsidR="001E40EF" w:rsidRPr="001B52FF" w:rsidRDefault="001E40EF" w:rsidP="001E40EF">
      <w:pPr>
        <w:ind w:left="360"/>
        <w:rPr>
          <w:rFonts w:ascii="Arial" w:hAnsi="Arial" w:cs="Arial"/>
          <w:sz w:val="20"/>
          <w:szCs w:val="20"/>
        </w:rPr>
      </w:pPr>
      <w:r w:rsidRPr="001B52FF">
        <w:rPr>
          <w:rFonts w:ascii="Arial" w:hAnsi="Arial" w:cs="Arial"/>
          <w:sz w:val="20"/>
          <w:szCs w:val="20"/>
        </w:rPr>
        <w:t>Secondary license holder Name</w:t>
      </w:r>
      <w:r w:rsidR="00E3608E" w:rsidRPr="001B52FF">
        <w:rPr>
          <w:rFonts w:ascii="Arial" w:hAnsi="Arial" w:cs="Arial"/>
          <w:sz w:val="20"/>
          <w:szCs w:val="20"/>
        </w:rPr>
        <w:t xml:space="preserve"> </w:t>
      </w:r>
      <w:r w:rsidR="00A81DE3" w:rsidRPr="001B52FF">
        <w:rPr>
          <w:rFonts w:ascii="Arial" w:hAnsi="Arial" w:cs="Arial"/>
          <w:i/>
          <w:sz w:val="20"/>
          <w:szCs w:val="20"/>
        </w:rPr>
        <w:t>(first, middle, last)</w:t>
      </w:r>
      <w:r w:rsidR="00A81DE3" w:rsidRPr="001B52FF">
        <w:rPr>
          <w:rFonts w:ascii="Arial" w:hAnsi="Arial" w:cs="Arial"/>
          <w:sz w:val="20"/>
          <w:szCs w:val="20"/>
        </w:rPr>
        <w:t xml:space="preserve">:  </w:t>
      </w:r>
      <w:r w:rsidRPr="001B52FF">
        <w:rPr>
          <w:rFonts w:ascii="Arial" w:hAnsi="Arial" w:cs="Arial"/>
          <w:sz w:val="20"/>
          <w:szCs w:val="20"/>
        </w:rPr>
        <w:t xml:space="preserve"> </w:t>
      </w:r>
    </w:p>
    <w:p w:rsidR="001E40EF" w:rsidRPr="001B52FF" w:rsidRDefault="001E40EF" w:rsidP="001E40EF">
      <w:pPr>
        <w:ind w:left="360"/>
        <w:rPr>
          <w:rFonts w:ascii="Arial" w:hAnsi="Arial" w:cs="Arial"/>
          <w:sz w:val="20"/>
          <w:szCs w:val="20"/>
        </w:rPr>
      </w:pPr>
      <w:r w:rsidRPr="001B52FF">
        <w:rPr>
          <w:rFonts w:ascii="Arial" w:hAnsi="Arial" w:cs="Arial"/>
          <w:sz w:val="20"/>
          <w:szCs w:val="20"/>
        </w:rPr>
        <w:t xml:space="preserve">Marine Resources violation in the past 7 years:   </w:t>
      </w:r>
      <w:r w:rsidRPr="001B52FF">
        <w:rPr>
          <w:rFonts w:ascii="Arial" w:hAnsi="Arial" w:cs="Arial"/>
          <w:sz w:val="20"/>
          <w:szCs w:val="20"/>
        </w:rPr>
        <w:tab/>
        <w:t xml:space="preserve">None [  ] </w:t>
      </w:r>
      <w:r w:rsidRPr="001B52FF">
        <w:rPr>
          <w:rFonts w:ascii="Arial" w:hAnsi="Arial" w:cs="Arial"/>
          <w:sz w:val="20"/>
          <w:szCs w:val="20"/>
        </w:rPr>
        <w:tab/>
        <w:t xml:space="preserve"> If yes [  ] attach copy of waiver</w:t>
      </w:r>
    </w:p>
    <w:p w:rsidR="001E40EF" w:rsidRPr="001B52FF" w:rsidRDefault="001E40EF" w:rsidP="001E40EF">
      <w:pPr>
        <w:ind w:left="360"/>
        <w:rPr>
          <w:rFonts w:ascii="Arial" w:hAnsi="Arial" w:cs="Arial"/>
          <w:sz w:val="20"/>
          <w:szCs w:val="20"/>
        </w:rPr>
      </w:pPr>
      <w:r w:rsidRPr="001B52FF">
        <w:rPr>
          <w:rFonts w:ascii="Arial" w:hAnsi="Arial" w:cs="Arial"/>
          <w:sz w:val="20"/>
          <w:szCs w:val="20"/>
        </w:rPr>
        <w:t>Date of birth (required):</w:t>
      </w:r>
    </w:p>
    <w:p w:rsidR="001E40EF" w:rsidRPr="001B52FF" w:rsidRDefault="001E40EF" w:rsidP="001E40EF">
      <w:pPr>
        <w:ind w:left="360"/>
        <w:rPr>
          <w:rFonts w:ascii="Arial" w:hAnsi="Arial" w:cs="Arial"/>
          <w:sz w:val="20"/>
          <w:szCs w:val="20"/>
        </w:rPr>
      </w:pPr>
      <w:r w:rsidRPr="001B52FF">
        <w:rPr>
          <w:rFonts w:ascii="Arial" w:hAnsi="Arial" w:cs="Arial"/>
          <w:sz w:val="20"/>
          <w:szCs w:val="20"/>
        </w:rPr>
        <w:t>Phone(s)/Fax, email address</w:t>
      </w:r>
      <w:r w:rsidR="006D6C29">
        <w:rPr>
          <w:rFonts w:ascii="Arial" w:hAnsi="Arial" w:cs="Arial"/>
          <w:sz w:val="20"/>
          <w:szCs w:val="20"/>
        </w:rPr>
        <w:t xml:space="preserve"> (not mandatory)</w:t>
      </w:r>
      <w:r w:rsidRPr="001B52FF">
        <w:rPr>
          <w:rFonts w:ascii="Arial" w:hAnsi="Arial" w:cs="Arial"/>
          <w:sz w:val="20"/>
          <w:szCs w:val="20"/>
        </w:rPr>
        <w:t xml:space="preserve">:   </w:t>
      </w:r>
    </w:p>
    <w:p w:rsidR="001E40EF" w:rsidRPr="001B52FF" w:rsidRDefault="001E40EF" w:rsidP="001E40EF">
      <w:pPr>
        <w:ind w:left="360"/>
        <w:rPr>
          <w:rFonts w:ascii="Arial" w:hAnsi="Arial" w:cs="Arial"/>
          <w:sz w:val="20"/>
          <w:szCs w:val="20"/>
        </w:rPr>
      </w:pPr>
      <w:r w:rsidRPr="001B52FF">
        <w:rPr>
          <w:rFonts w:ascii="Arial" w:hAnsi="Arial" w:cs="Arial"/>
          <w:sz w:val="20"/>
          <w:szCs w:val="20"/>
        </w:rPr>
        <w:t>Residential Address:</w:t>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t xml:space="preserve">            </w:t>
      </w:r>
      <w:r w:rsidRPr="001B52FF">
        <w:rPr>
          <w:rFonts w:ascii="Arial" w:hAnsi="Arial" w:cs="Arial"/>
          <w:sz w:val="20"/>
          <w:szCs w:val="20"/>
        </w:rPr>
        <w:tab/>
        <w:t xml:space="preserve">            </w:t>
      </w:r>
      <w:r w:rsidRPr="001B52FF">
        <w:rPr>
          <w:rFonts w:ascii="Arial" w:hAnsi="Arial" w:cs="Arial"/>
          <w:sz w:val="20"/>
          <w:szCs w:val="20"/>
        </w:rPr>
        <w:tab/>
      </w:r>
    </w:p>
    <w:p w:rsidR="001E40EF" w:rsidRPr="001B52FF" w:rsidRDefault="001E40EF" w:rsidP="001E40EF">
      <w:pPr>
        <w:ind w:left="360"/>
        <w:rPr>
          <w:rFonts w:ascii="Arial" w:hAnsi="Arial" w:cs="Arial"/>
          <w:sz w:val="20"/>
          <w:szCs w:val="20"/>
        </w:rPr>
      </w:pPr>
      <w:r w:rsidRPr="001B52FF">
        <w:rPr>
          <w:rFonts w:ascii="Arial" w:hAnsi="Arial" w:cs="Arial"/>
          <w:sz w:val="20"/>
          <w:szCs w:val="20"/>
        </w:rPr>
        <w:t xml:space="preserve">City, State, Zip: </w:t>
      </w:r>
    </w:p>
    <w:p w:rsidR="001E40EF" w:rsidRPr="001B52FF" w:rsidRDefault="001E40EF" w:rsidP="001E40EF">
      <w:pPr>
        <w:ind w:left="360"/>
        <w:rPr>
          <w:rFonts w:ascii="Arial" w:hAnsi="Arial" w:cs="Arial"/>
          <w:sz w:val="20"/>
          <w:szCs w:val="20"/>
        </w:rPr>
      </w:pPr>
      <w:r w:rsidRPr="001B52FF">
        <w:rPr>
          <w:rFonts w:ascii="Arial" w:hAnsi="Arial" w:cs="Arial"/>
          <w:sz w:val="20"/>
          <w:szCs w:val="20"/>
        </w:rPr>
        <w:t>Business Address:</w:t>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r>
      <w:r w:rsidRPr="001B52FF">
        <w:rPr>
          <w:rFonts w:ascii="Arial" w:hAnsi="Arial" w:cs="Arial"/>
          <w:sz w:val="20"/>
          <w:szCs w:val="20"/>
        </w:rPr>
        <w:tab/>
        <w:t xml:space="preserve">            </w:t>
      </w:r>
      <w:r w:rsidRPr="001B52FF">
        <w:rPr>
          <w:rFonts w:ascii="Arial" w:hAnsi="Arial" w:cs="Arial"/>
          <w:sz w:val="20"/>
          <w:szCs w:val="20"/>
        </w:rPr>
        <w:tab/>
        <w:t xml:space="preserve">            </w:t>
      </w:r>
      <w:r w:rsidRPr="001B52FF">
        <w:rPr>
          <w:rFonts w:ascii="Arial" w:hAnsi="Arial" w:cs="Arial"/>
          <w:sz w:val="20"/>
          <w:szCs w:val="20"/>
        </w:rPr>
        <w:tab/>
      </w:r>
    </w:p>
    <w:p w:rsidR="001E40EF" w:rsidRDefault="001E40EF" w:rsidP="001E40EF">
      <w:pPr>
        <w:ind w:left="360"/>
        <w:rPr>
          <w:rFonts w:ascii="Arial" w:hAnsi="Arial" w:cs="Arial"/>
          <w:sz w:val="20"/>
          <w:szCs w:val="20"/>
        </w:rPr>
      </w:pPr>
      <w:r w:rsidRPr="001B52FF">
        <w:rPr>
          <w:rFonts w:ascii="Arial" w:hAnsi="Arial" w:cs="Arial"/>
          <w:sz w:val="20"/>
          <w:szCs w:val="20"/>
        </w:rPr>
        <w:t xml:space="preserve">City, State, Zip: </w:t>
      </w:r>
    </w:p>
    <w:p w:rsidR="008E4EA1" w:rsidRDefault="008E4EA1" w:rsidP="008E4EA1">
      <w:pPr>
        <w:rPr>
          <w:rFonts w:ascii="Arial" w:hAnsi="Arial" w:cs="Arial"/>
          <w:sz w:val="20"/>
          <w:szCs w:val="20"/>
        </w:rPr>
      </w:pPr>
    </w:p>
    <w:p w:rsidR="008E4EA1" w:rsidRDefault="008E4EA1" w:rsidP="008E4EA1">
      <w:pPr>
        <w:ind w:left="360" w:hanging="360"/>
        <w:rPr>
          <w:rFonts w:ascii="Arial" w:hAnsi="Arial" w:cs="Arial"/>
          <w:b/>
          <w:sz w:val="20"/>
          <w:szCs w:val="20"/>
        </w:rPr>
      </w:pPr>
      <w:r w:rsidRPr="001B52FF">
        <w:rPr>
          <w:rFonts w:ascii="Arial" w:hAnsi="Arial" w:cs="Arial"/>
          <w:b/>
          <w:sz w:val="20"/>
          <w:szCs w:val="20"/>
          <w:u w:val="single"/>
        </w:rPr>
        <w:t xml:space="preserve">3. </w:t>
      </w:r>
      <w:r w:rsidRPr="001B52FF">
        <w:rPr>
          <w:rFonts w:ascii="Arial" w:hAnsi="Arial" w:cs="Arial"/>
          <w:b/>
          <w:sz w:val="20"/>
          <w:szCs w:val="20"/>
          <w:u w:val="single"/>
        </w:rPr>
        <w:tab/>
        <w:t>Fees (check):</w:t>
      </w:r>
      <w:r>
        <w:rPr>
          <w:rFonts w:ascii="Arial" w:hAnsi="Arial" w:cs="Arial"/>
          <w:b/>
          <w:sz w:val="20"/>
          <w:szCs w:val="20"/>
        </w:rPr>
        <w:t xml:space="preserve">  </w:t>
      </w:r>
    </w:p>
    <w:p w:rsidR="008E4EA1" w:rsidRDefault="008E4EA1" w:rsidP="008E4EA1">
      <w:pPr>
        <w:rPr>
          <w:rFonts w:ascii="Arial" w:hAnsi="Arial" w:cs="Arial"/>
          <w:b/>
          <w:sz w:val="20"/>
          <w:szCs w:val="20"/>
        </w:rPr>
      </w:pPr>
    </w:p>
    <w:p w:rsidR="008E4EA1" w:rsidRDefault="008E4EA1" w:rsidP="008E4EA1">
      <w:pPr>
        <w:rPr>
          <w:rFonts w:ascii="Arial" w:hAnsi="Arial" w:cs="Arial"/>
          <w:b/>
          <w:sz w:val="20"/>
          <w:szCs w:val="20"/>
        </w:rPr>
      </w:pPr>
      <w:r>
        <w:rPr>
          <w:rFonts w:ascii="Arial" w:hAnsi="Arial" w:cs="Arial"/>
          <w:b/>
          <w:sz w:val="20"/>
          <w:szCs w:val="20"/>
        </w:rPr>
        <w:t xml:space="preserve"> 1.  Filing Fee (applies to new applications):                </w:t>
      </w:r>
      <w:r w:rsidRPr="00191948">
        <w:rPr>
          <w:rFonts w:ascii="Arial" w:hAnsi="Arial" w:cs="Arial"/>
          <w:sz w:val="20"/>
          <w:szCs w:val="20"/>
        </w:rPr>
        <w:t>$100 [  ]</w:t>
      </w:r>
    </w:p>
    <w:p w:rsidR="008E4EA1" w:rsidRDefault="008E4EA1" w:rsidP="008E4EA1">
      <w:pPr>
        <w:ind w:left="360" w:hanging="360"/>
        <w:rPr>
          <w:rFonts w:ascii="Arial" w:hAnsi="Arial" w:cs="Arial"/>
          <w:b/>
          <w:sz w:val="20"/>
          <w:szCs w:val="20"/>
        </w:rPr>
      </w:pPr>
      <w:r>
        <w:rPr>
          <w:rFonts w:ascii="Arial" w:hAnsi="Arial" w:cs="Arial"/>
          <w:b/>
          <w:sz w:val="20"/>
          <w:szCs w:val="20"/>
        </w:rPr>
        <w:t xml:space="preserve">                                                                </w:t>
      </w:r>
    </w:p>
    <w:p w:rsidR="008E4EA1" w:rsidRPr="00F6030B" w:rsidRDefault="008E4EA1" w:rsidP="008E4EA1">
      <w:pPr>
        <w:ind w:left="360" w:hanging="360"/>
        <w:rPr>
          <w:rFonts w:ascii="Arial" w:hAnsi="Arial" w:cs="Arial"/>
          <w:b/>
          <w:sz w:val="20"/>
          <w:szCs w:val="20"/>
        </w:rPr>
      </w:pPr>
      <w:r>
        <w:rPr>
          <w:rFonts w:ascii="Arial" w:hAnsi="Arial" w:cs="Arial"/>
          <w:sz w:val="20"/>
          <w:szCs w:val="20"/>
        </w:rPr>
        <w:t xml:space="preserve"> </w:t>
      </w:r>
      <w:r w:rsidRPr="00F6030B">
        <w:rPr>
          <w:rFonts w:ascii="Arial" w:hAnsi="Arial" w:cs="Arial"/>
          <w:b/>
          <w:sz w:val="20"/>
          <w:szCs w:val="20"/>
        </w:rPr>
        <w:t>2. Annual Fee (for</w:t>
      </w:r>
      <w:r>
        <w:rPr>
          <w:rFonts w:ascii="Arial" w:hAnsi="Arial" w:cs="Arial"/>
          <w:b/>
          <w:sz w:val="20"/>
          <w:szCs w:val="20"/>
        </w:rPr>
        <w:t xml:space="preserve"> new</w:t>
      </w:r>
      <w:r w:rsidRPr="00F6030B">
        <w:rPr>
          <w:rFonts w:ascii="Arial" w:hAnsi="Arial" w:cs="Arial"/>
          <w:b/>
          <w:sz w:val="20"/>
          <w:szCs w:val="20"/>
        </w:rPr>
        <w:t xml:space="preserve"> applications and renewals)</w:t>
      </w:r>
      <w:r>
        <w:rPr>
          <w:rFonts w:ascii="Arial" w:hAnsi="Arial" w:cs="Arial"/>
          <w:b/>
          <w:sz w:val="20"/>
          <w:szCs w:val="20"/>
        </w:rPr>
        <w:t xml:space="preserve">: </w:t>
      </w:r>
    </w:p>
    <w:p w:rsidR="008E4EA1" w:rsidRPr="001B52FF" w:rsidRDefault="008E4EA1" w:rsidP="008E4EA1">
      <w:pPr>
        <w:ind w:left="720" w:firstLine="1440"/>
        <w:rPr>
          <w:rFonts w:ascii="Arial" w:hAnsi="Arial" w:cs="Arial"/>
          <w:sz w:val="20"/>
          <w:szCs w:val="20"/>
        </w:rPr>
      </w:pPr>
      <w:r>
        <w:rPr>
          <w:rFonts w:ascii="Arial" w:hAnsi="Arial" w:cs="Arial"/>
          <w:sz w:val="20"/>
          <w:szCs w:val="20"/>
        </w:rPr>
        <w:tab/>
      </w:r>
      <w:r>
        <w:rPr>
          <w:rFonts w:ascii="Arial" w:hAnsi="Arial" w:cs="Arial"/>
          <w:sz w:val="20"/>
          <w:szCs w:val="20"/>
        </w:rPr>
        <w:tab/>
      </w:r>
      <w:r w:rsidRPr="001B52FF">
        <w:rPr>
          <w:rFonts w:ascii="Arial" w:hAnsi="Arial" w:cs="Arial"/>
          <w:sz w:val="20"/>
          <w:szCs w:val="20"/>
        </w:rPr>
        <w:t xml:space="preserve">1-2 names: </w:t>
      </w:r>
      <w:r w:rsidRPr="001B52FF">
        <w:rPr>
          <w:rFonts w:ascii="Arial" w:hAnsi="Arial" w:cs="Arial"/>
          <w:sz w:val="20"/>
          <w:szCs w:val="20"/>
        </w:rPr>
        <w:tab/>
        <w:t>$50   [  ]</w:t>
      </w:r>
    </w:p>
    <w:p w:rsidR="008E4EA1" w:rsidRPr="001B52FF" w:rsidRDefault="008E4EA1" w:rsidP="008E4EA1">
      <w:pPr>
        <w:ind w:left="720" w:firstLine="1440"/>
        <w:rPr>
          <w:rFonts w:ascii="Arial" w:hAnsi="Arial" w:cs="Arial"/>
          <w:sz w:val="20"/>
          <w:szCs w:val="20"/>
        </w:rPr>
      </w:pPr>
      <w:r w:rsidRPr="001B52FF">
        <w:rPr>
          <w:rFonts w:ascii="Arial" w:hAnsi="Arial" w:cs="Arial"/>
          <w:sz w:val="20"/>
          <w:szCs w:val="20"/>
        </w:rPr>
        <w:tab/>
      </w:r>
      <w:r w:rsidRPr="001B52FF">
        <w:rPr>
          <w:rFonts w:ascii="Arial" w:hAnsi="Arial" w:cs="Arial"/>
          <w:sz w:val="20"/>
          <w:szCs w:val="20"/>
        </w:rPr>
        <w:tab/>
        <w:t xml:space="preserve">3-10 names: </w:t>
      </w:r>
      <w:r w:rsidRPr="001B52FF">
        <w:rPr>
          <w:rFonts w:ascii="Arial" w:hAnsi="Arial" w:cs="Arial"/>
          <w:sz w:val="20"/>
          <w:szCs w:val="20"/>
        </w:rPr>
        <w:tab/>
        <w:t>$100 [  ]</w:t>
      </w:r>
    </w:p>
    <w:p w:rsidR="008E4EA1" w:rsidRPr="001B52FF" w:rsidRDefault="008E4EA1" w:rsidP="008E4EA1">
      <w:pPr>
        <w:ind w:left="720" w:firstLine="1440"/>
        <w:rPr>
          <w:rFonts w:ascii="Arial" w:hAnsi="Arial" w:cs="Arial"/>
          <w:sz w:val="20"/>
          <w:szCs w:val="20"/>
        </w:rPr>
      </w:pPr>
      <w:r w:rsidRPr="001B52FF">
        <w:rPr>
          <w:rFonts w:ascii="Arial" w:hAnsi="Arial" w:cs="Arial"/>
          <w:sz w:val="20"/>
          <w:szCs w:val="20"/>
        </w:rPr>
        <w:tab/>
      </w:r>
      <w:r>
        <w:rPr>
          <w:rFonts w:ascii="Arial" w:hAnsi="Arial" w:cs="Arial"/>
          <w:sz w:val="20"/>
          <w:szCs w:val="20"/>
        </w:rPr>
        <w:t xml:space="preserve">            </w:t>
      </w:r>
      <w:r w:rsidRPr="001B52FF">
        <w:rPr>
          <w:rFonts w:ascii="Arial" w:hAnsi="Arial" w:cs="Arial"/>
          <w:sz w:val="20"/>
          <w:szCs w:val="20"/>
        </w:rPr>
        <w:t>11-20 names:</w:t>
      </w:r>
      <w:r w:rsidRPr="001B52FF">
        <w:rPr>
          <w:rFonts w:ascii="Arial" w:hAnsi="Arial" w:cs="Arial"/>
          <w:sz w:val="20"/>
          <w:szCs w:val="20"/>
        </w:rPr>
        <w:tab/>
        <w:t>$200 [  ] etc.</w:t>
      </w:r>
    </w:p>
    <w:p w:rsidR="008E4EA1" w:rsidRPr="001B52FF" w:rsidRDefault="008E4EA1" w:rsidP="008E4EA1">
      <w:pPr>
        <w:rPr>
          <w:rFonts w:ascii="Arial" w:hAnsi="Arial" w:cs="Arial"/>
          <w:sz w:val="20"/>
          <w:szCs w:val="20"/>
        </w:rPr>
      </w:pPr>
    </w:p>
    <w:p w:rsidR="001E40EF" w:rsidRDefault="001E40EF" w:rsidP="001E40EF">
      <w:pPr>
        <w:rPr>
          <w:rFonts w:ascii="Arial" w:hAnsi="Arial" w:cs="Arial"/>
          <w:b/>
          <w:sz w:val="20"/>
          <w:szCs w:val="20"/>
        </w:rPr>
      </w:pPr>
    </w:p>
    <w:p w:rsidR="001E40EF" w:rsidRDefault="001E40EF" w:rsidP="00EF42A9">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521BC6" w:rsidRPr="001B52FF" w:rsidRDefault="008E4EA1" w:rsidP="00A81DE3">
      <w:pPr>
        <w:ind w:left="360" w:hanging="360"/>
        <w:rPr>
          <w:rFonts w:ascii="Arial" w:hAnsi="Arial" w:cs="Arial"/>
          <w:sz w:val="20"/>
          <w:szCs w:val="20"/>
        </w:rPr>
      </w:pPr>
      <w:r>
        <w:rPr>
          <w:rFonts w:ascii="Arial" w:hAnsi="Arial" w:cs="Arial"/>
          <w:b/>
          <w:sz w:val="20"/>
          <w:szCs w:val="20"/>
          <w:u w:val="single"/>
        </w:rPr>
        <w:t>4</w:t>
      </w:r>
      <w:r w:rsidR="00A81DE3" w:rsidRPr="001B52FF">
        <w:rPr>
          <w:rFonts w:ascii="Arial" w:hAnsi="Arial" w:cs="Arial"/>
          <w:b/>
          <w:sz w:val="20"/>
          <w:szCs w:val="20"/>
          <w:u w:val="single"/>
        </w:rPr>
        <w:t>.</w:t>
      </w:r>
      <w:r w:rsidR="00A81DE3" w:rsidRPr="001B52FF">
        <w:rPr>
          <w:rFonts w:ascii="Arial" w:hAnsi="Arial" w:cs="Arial"/>
          <w:b/>
          <w:sz w:val="20"/>
          <w:szCs w:val="20"/>
          <w:u w:val="single"/>
        </w:rPr>
        <w:tab/>
        <w:t>Vessel Safety Inspection report</w:t>
      </w:r>
      <w:r w:rsidR="00A81DE3">
        <w:rPr>
          <w:rFonts w:ascii="Arial" w:hAnsi="Arial" w:cs="Arial"/>
          <w:b/>
          <w:sz w:val="20"/>
          <w:szCs w:val="20"/>
        </w:rPr>
        <w:t xml:space="preserve"> </w:t>
      </w:r>
      <w:r w:rsidR="004F14BF" w:rsidRPr="001B52FF">
        <w:rPr>
          <w:rFonts w:ascii="Arial" w:hAnsi="Arial" w:cs="Arial"/>
          <w:sz w:val="20"/>
          <w:szCs w:val="20"/>
        </w:rPr>
        <w:t xml:space="preserve">(USCG CFVS) </w:t>
      </w:r>
      <w:r w:rsidR="00521BC6" w:rsidRPr="001B52FF">
        <w:rPr>
          <w:rFonts w:ascii="Arial" w:hAnsi="Arial" w:cs="Arial"/>
          <w:sz w:val="20"/>
          <w:szCs w:val="20"/>
        </w:rPr>
        <w:t>per vessel</w:t>
      </w:r>
      <w:r w:rsidR="00635D88" w:rsidRPr="001B52FF">
        <w:rPr>
          <w:rFonts w:ascii="Arial" w:hAnsi="Arial" w:cs="Arial"/>
          <w:sz w:val="20"/>
          <w:szCs w:val="20"/>
        </w:rPr>
        <w:t>, attached</w:t>
      </w:r>
      <w:r w:rsidR="00521BC6" w:rsidRPr="001B52FF">
        <w:rPr>
          <w:rFonts w:ascii="Arial" w:hAnsi="Arial" w:cs="Arial"/>
          <w:sz w:val="20"/>
          <w:szCs w:val="20"/>
        </w:rPr>
        <w:t xml:space="preserve">:  Yes [  ]  </w:t>
      </w:r>
    </w:p>
    <w:p w:rsidR="00B14238" w:rsidRPr="001B52FF" w:rsidRDefault="00B14238" w:rsidP="00B14238">
      <w:pPr>
        <w:ind w:left="360"/>
        <w:rPr>
          <w:rFonts w:ascii="Arial" w:hAnsi="Arial" w:cs="Arial"/>
          <w:sz w:val="20"/>
          <w:szCs w:val="20"/>
        </w:rPr>
      </w:pPr>
      <w:r w:rsidRPr="001B52FF">
        <w:rPr>
          <w:rFonts w:ascii="Arial" w:hAnsi="Arial" w:cs="Arial"/>
          <w:sz w:val="20"/>
          <w:szCs w:val="20"/>
        </w:rPr>
        <w:t>Maine Registration and or Federal Documentation number:</w:t>
      </w:r>
    </w:p>
    <w:p w:rsidR="00521BC6" w:rsidRPr="001B52FF" w:rsidRDefault="00521BC6" w:rsidP="00521BC6">
      <w:pPr>
        <w:ind w:left="360"/>
        <w:rPr>
          <w:rFonts w:ascii="Arial" w:hAnsi="Arial" w:cs="Arial"/>
          <w:sz w:val="20"/>
          <w:szCs w:val="20"/>
        </w:rPr>
      </w:pPr>
      <w:r w:rsidRPr="001B52FF">
        <w:rPr>
          <w:rFonts w:ascii="Arial" w:hAnsi="Arial" w:cs="Arial"/>
          <w:sz w:val="20"/>
          <w:szCs w:val="20"/>
        </w:rPr>
        <w:t>Vessel Name:</w:t>
      </w:r>
    </w:p>
    <w:p w:rsidR="00521BC6" w:rsidRPr="001B52FF" w:rsidRDefault="00635D88" w:rsidP="00521BC6">
      <w:pPr>
        <w:ind w:left="360"/>
        <w:rPr>
          <w:rFonts w:ascii="Arial" w:hAnsi="Arial" w:cs="Arial"/>
          <w:sz w:val="20"/>
          <w:szCs w:val="20"/>
        </w:rPr>
      </w:pPr>
      <w:r w:rsidRPr="001B52FF">
        <w:rPr>
          <w:rFonts w:ascii="Arial" w:hAnsi="Arial" w:cs="Arial"/>
          <w:sz w:val="20"/>
          <w:szCs w:val="20"/>
        </w:rPr>
        <w:t>O</w:t>
      </w:r>
      <w:r w:rsidR="00521BC6" w:rsidRPr="001B52FF">
        <w:rPr>
          <w:rFonts w:ascii="Arial" w:hAnsi="Arial" w:cs="Arial"/>
          <w:sz w:val="20"/>
          <w:szCs w:val="20"/>
        </w:rPr>
        <w:t>wner:</w:t>
      </w:r>
    </w:p>
    <w:p w:rsidR="00B14238" w:rsidRPr="001B52FF" w:rsidRDefault="006D6C29" w:rsidP="00521BC6">
      <w:pPr>
        <w:ind w:left="360"/>
        <w:rPr>
          <w:rFonts w:ascii="Arial" w:hAnsi="Arial" w:cs="Arial"/>
          <w:sz w:val="20"/>
          <w:szCs w:val="20"/>
        </w:rPr>
      </w:pPr>
      <w:r w:rsidRPr="006D6C29">
        <w:rPr>
          <w:rFonts w:ascii="Arial" w:hAnsi="Arial" w:cs="Arial"/>
          <w:b/>
          <w:sz w:val="20"/>
          <w:szCs w:val="20"/>
        </w:rPr>
        <w:t xml:space="preserve">Issuance </w:t>
      </w:r>
      <w:r>
        <w:rPr>
          <w:rFonts w:ascii="Arial" w:hAnsi="Arial" w:cs="Arial"/>
          <w:sz w:val="20"/>
          <w:szCs w:val="20"/>
        </w:rPr>
        <w:t>date</w:t>
      </w:r>
      <w:r w:rsidR="00521BC6" w:rsidRPr="001B52FF">
        <w:rPr>
          <w:rFonts w:ascii="Arial" w:hAnsi="Arial" w:cs="Arial"/>
          <w:sz w:val="20"/>
          <w:szCs w:val="20"/>
        </w:rPr>
        <w:t xml:space="preserve">: </w:t>
      </w:r>
    </w:p>
    <w:p w:rsidR="00635D88" w:rsidRPr="001B52FF" w:rsidRDefault="004F14BF" w:rsidP="00521BC6">
      <w:pPr>
        <w:ind w:left="360"/>
        <w:rPr>
          <w:rFonts w:ascii="Arial" w:hAnsi="Arial" w:cs="Arial"/>
          <w:sz w:val="20"/>
          <w:szCs w:val="20"/>
        </w:rPr>
      </w:pPr>
      <w:r w:rsidRPr="001B52FF">
        <w:rPr>
          <w:rFonts w:ascii="Arial" w:hAnsi="Arial" w:cs="Arial"/>
          <w:sz w:val="20"/>
          <w:szCs w:val="20"/>
        </w:rPr>
        <w:t xml:space="preserve">If vessel has a </w:t>
      </w:r>
      <w:r w:rsidR="00635D88" w:rsidRPr="001B52FF">
        <w:rPr>
          <w:rFonts w:ascii="Arial" w:hAnsi="Arial" w:cs="Arial"/>
          <w:sz w:val="20"/>
          <w:szCs w:val="20"/>
        </w:rPr>
        <w:t xml:space="preserve">USCG </w:t>
      </w:r>
      <w:r w:rsidRPr="001B52FF">
        <w:rPr>
          <w:rFonts w:ascii="Arial" w:hAnsi="Arial" w:cs="Arial"/>
          <w:sz w:val="20"/>
          <w:szCs w:val="20"/>
        </w:rPr>
        <w:t xml:space="preserve">Passenger Carrying </w:t>
      </w:r>
      <w:r w:rsidR="00635D88" w:rsidRPr="001B52FF">
        <w:rPr>
          <w:rFonts w:ascii="Arial" w:hAnsi="Arial" w:cs="Arial"/>
          <w:sz w:val="20"/>
          <w:szCs w:val="20"/>
        </w:rPr>
        <w:t>Certification check [  ], if checked:</w:t>
      </w:r>
    </w:p>
    <w:p w:rsidR="004F14BF" w:rsidRPr="001B52FF" w:rsidRDefault="00635D88" w:rsidP="00521BC6">
      <w:pPr>
        <w:ind w:left="360"/>
        <w:rPr>
          <w:rFonts w:ascii="Arial" w:hAnsi="Arial" w:cs="Arial"/>
          <w:sz w:val="20"/>
          <w:szCs w:val="20"/>
        </w:rPr>
      </w:pPr>
      <w:r w:rsidRPr="001B52FF">
        <w:rPr>
          <w:rFonts w:ascii="Arial" w:hAnsi="Arial" w:cs="Arial"/>
          <w:sz w:val="20"/>
          <w:szCs w:val="20"/>
        </w:rPr>
        <w:t xml:space="preserve">List issuance and </w:t>
      </w:r>
      <w:r w:rsidR="007B0B94" w:rsidRPr="001B52FF">
        <w:rPr>
          <w:rFonts w:ascii="Arial" w:hAnsi="Arial" w:cs="Arial"/>
          <w:sz w:val="20"/>
          <w:szCs w:val="20"/>
        </w:rPr>
        <w:t xml:space="preserve">certification </w:t>
      </w:r>
      <w:r w:rsidRPr="001B52FF">
        <w:rPr>
          <w:rFonts w:ascii="Arial" w:hAnsi="Arial" w:cs="Arial"/>
          <w:sz w:val="20"/>
          <w:szCs w:val="20"/>
        </w:rPr>
        <w:t>expiration dates:</w:t>
      </w:r>
    </w:p>
    <w:p w:rsidR="00635D88" w:rsidRPr="001B52FF" w:rsidRDefault="00635D88" w:rsidP="00521BC6">
      <w:pPr>
        <w:ind w:left="360"/>
        <w:rPr>
          <w:rFonts w:ascii="Arial" w:hAnsi="Arial" w:cs="Arial"/>
          <w:sz w:val="20"/>
          <w:szCs w:val="20"/>
        </w:rPr>
      </w:pPr>
      <w:r w:rsidRPr="001B52FF">
        <w:rPr>
          <w:rFonts w:ascii="Arial" w:hAnsi="Arial" w:cs="Arial"/>
          <w:sz w:val="20"/>
          <w:szCs w:val="20"/>
        </w:rPr>
        <w:t>Name of Vessel:</w:t>
      </w:r>
    </w:p>
    <w:p w:rsidR="00635D88" w:rsidRPr="001B52FF" w:rsidRDefault="00635D88" w:rsidP="00521BC6">
      <w:pPr>
        <w:ind w:left="360"/>
        <w:rPr>
          <w:rFonts w:ascii="Arial" w:hAnsi="Arial" w:cs="Arial"/>
          <w:sz w:val="20"/>
          <w:szCs w:val="20"/>
        </w:rPr>
      </w:pPr>
      <w:r w:rsidRPr="001B52FF">
        <w:rPr>
          <w:rFonts w:ascii="Arial" w:hAnsi="Arial" w:cs="Arial"/>
          <w:sz w:val="20"/>
          <w:szCs w:val="20"/>
        </w:rPr>
        <w:t>Owner:</w:t>
      </w:r>
    </w:p>
    <w:p w:rsidR="00635D88" w:rsidRPr="001B52FF" w:rsidRDefault="00635D88" w:rsidP="00521BC6">
      <w:pPr>
        <w:ind w:left="360"/>
        <w:rPr>
          <w:rFonts w:ascii="Arial" w:hAnsi="Arial" w:cs="Arial"/>
          <w:sz w:val="20"/>
          <w:szCs w:val="20"/>
        </w:rPr>
      </w:pPr>
      <w:r w:rsidRPr="001B52FF">
        <w:rPr>
          <w:rFonts w:ascii="Arial" w:hAnsi="Arial" w:cs="Arial"/>
          <w:sz w:val="20"/>
          <w:szCs w:val="20"/>
        </w:rPr>
        <w:t xml:space="preserve">If no vessel or only non-powered vessel(s) </w:t>
      </w:r>
      <w:r w:rsidR="00CE52DA" w:rsidRPr="001B52FF">
        <w:rPr>
          <w:rFonts w:ascii="Arial" w:hAnsi="Arial" w:cs="Arial"/>
          <w:sz w:val="20"/>
          <w:szCs w:val="20"/>
        </w:rPr>
        <w:t xml:space="preserve">is/are used for the exempted activities requested </w:t>
      </w:r>
      <w:r w:rsidRPr="001B52FF">
        <w:rPr>
          <w:rFonts w:ascii="Arial" w:hAnsi="Arial" w:cs="Arial"/>
          <w:sz w:val="20"/>
          <w:szCs w:val="20"/>
        </w:rPr>
        <w:t xml:space="preserve">check [  ], and no safety inspection </w:t>
      </w:r>
      <w:r w:rsidR="00CE52DA" w:rsidRPr="001B52FF">
        <w:rPr>
          <w:rFonts w:ascii="Arial" w:hAnsi="Arial" w:cs="Arial"/>
          <w:sz w:val="20"/>
          <w:szCs w:val="20"/>
        </w:rPr>
        <w:t xml:space="preserve">report </w:t>
      </w:r>
      <w:r w:rsidRPr="001B52FF">
        <w:rPr>
          <w:rFonts w:ascii="Arial" w:hAnsi="Arial" w:cs="Arial"/>
          <w:sz w:val="20"/>
          <w:szCs w:val="20"/>
        </w:rPr>
        <w:t>is required.</w:t>
      </w:r>
    </w:p>
    <w:p w:rsidR="004F24A0" w:rsidRDefault="004F24A0" w:rsidP="004F24A0">
      <w:pPr>
        <w:pStyle w:val="DefaultText"/>
        <w:tabs>
          <w:tab w:val="left" w:pos="360"/>
          <w:tab w:val="left" w:pos="720"/>
        </w:tabs>
        <w:rPr>
          <w:rFonts w:ascii="Arial" w:hAnsi="Arial" w:cs="Arial"/>
          <w:b/>
          <w:sz w:val="20"/>
        </w:rPr>
      </w:pPr>
      <w:r>
        <w:rPr>
          <w:rFonts w:ascii="Arial" w:hAnsi="Arial" w:cs="Arial"/>
          <w:b/>
          <w:sz w:val="20"/>
        </w:rPr>
        <w:tab/>
      </w:r>
    </w:p>
    <w:p w:rsidR="004F24A0" w:rsidRDefault="004F24A0" w:rsidP="004F24A0">
      <w:pPr>
        <w:pStyle w:val="DefaultText"/>
        <w:tabs>
          <w:tab w:val="left" w:pos="360"/>
          <w:tab w:val="left" w:pos="720"/>
        </w:tabs>
        <w:rPr>
          <w:rFonts w:ascii="Arial" w:hAnsi="Arial" w:cs="Arial"/>
          <w:b/>
          <w:sz w:val="20"/>
        </w:rPr>
      </w:pPr>
    </w:p>
    <w:p w:rsidR="004F24A0" w:rsidRDefault="008E4EA1" w:rsidP="00372D8F">
      <w:pPr>
        <w:pStyle w:val="DefaultText"/>
        <w:tabs>
          <w:tab w:val="left" w:pos="360"/>
          <w:tab w:val="left" w:pos="720"/>
        </w:tabs>
        <w:ind w:left="360" w:hanging="360"/>
        <w:rPr>
          <w:rFonts w:ascii="Arial" w:hAnsi="Arial" w:cs="Arial"/>
          <w:b/>
          <w:sz w:val="20"/>
          <w:u w:val="single"/>
        </w:rPr>
      </w:pPr>
      <w:r>
        <w:rPr>
          <w:rFonts w:ascii="Arial" w:hAnsi="Arial" w:cs="Arial"/>
          <w:b/>
          <w:sz w:val="20"/>
          <w:u w:val="single"/>
        </w:rPr>
        <w:t>5</w:t>
      </w:r>
      <w:r w:rsidR="00372D8F" w:rsidRPr="001B52FF">
        <w:rPr>
          <w:rFonts w:ascii="Arial" w:hAnsi="Arial" w:cs="Arial"/>
          <w:b/>
          <w:sz w:val="20"/>
          <w:u w:val="single"/>
        </w:rPr>
        <w:t xml:space="preserve">. </w:t>
      </w:r>
      <w:r w:rsidR="00372D8F" w:rsidRPr="001B52FF">
        <w:rPr>
          <w:rFonts w:ascii="Arial" w:hAnsi="Arial" w:cs="Arial"/>
          <w:b/>
          <w:sz w:val="20"/>
          <w:u w:val="single"/>
        </w:rPr>
        <w:tab/>
      </w:r>
      <w:r w:rsidR="004F24A0" w:rsidRPr="001B52FF">
        <w:rPr>
          <w:rFonts w:ascii="Arial" w:hAnsi="Arial" w:cs="Arial"/>
          <w:b/>
          <w:sz w:val="20"/>
          <w:u w:val="single"/>
        </w:rPr>
        <w:t>Briefly describe the purpose of your request (Why)</w:t>
      </w:r>
      <w:r w:rsidR="00B31608">
        <w:rPr>
          <w:rFonts w:ascii="Arial" w:hAnsi="Arial" w:cs="Arial"/>
          <w:b/>
          <w:sz w:val="20"/>
          <w:u w:val="single"/>
        </w:rPr>
        <w:t>, and if this request is for research only describe how the research will help with future Marine Resources management decisions:</w:t>
      </w:r>
    </w:p>
    <w:p w:rsidR="00B31608" w:rsidRPr="00B31608" w:rsidRDefault="00B31608" w:rsidP="00372D8F">
      <w:pPr>
        <w:pStyle w:val="DefaultText"/>
        <w:tabs>
          <w:tab w:val="left" w:pos="360"/>
          <w:tab w:val="left" w:pos="720"/>
        </w:tabs>
        <w:ind w:left="360" w:hanging="360"/>
        <w:rPr>
          <w:rFonts w:ascii="Arial" w:hAnsi="Arial" w:cs="Arial"/>
          <w:b/>
          <w:sz w:val="20"/>
        </w:rPr>
      </w:pPr>
      <w:r>
        <w:rPr>
          <w:rFonts w:ascii="Arial" w:hAnsi="Arial" w:cs="Arial"/>
          <w:b/>
          <w:sz w:val="20"/>
        </w:rPr>
        <w:tab/>
      </w:r>
    </w:p>
    <w:p w:rsidR="004F24A0" w:rsidRDefault="004F24A0" w:rsidP="00372D8F">
      <w:pPr>
        <w:pStyle w:val="DefaultText"/>
        <w:tabs>
          <w:tab w:val="left" w:pos="360"/>
          <w:tab w:val="left" w:pos="720"/>
        </w:tabs>
        <w:ind w:left="360" w:hanging="360"/>
        <w:rPr>
          <w:rFonts w:ascii="Arial" w:hAnsi="Arial" w:cs="Arial"/>
          <w:b/>
          <w:sz w:val="20"/>
        </w:rPr>
      </w:pPr>
    </w:p>
    <w:p w:rsidR="00CE52DA" w:rsidRDefault="00CE52DA" w:rsidP="00372D8F">
      <w:pPr>
        <w:ind w:left="360" w:hanging="360"/>
        <w:rPr>
          <w:bCs/>
        </w:rPr>
      </w:pPr>
    </w:p>
    <w:p w:rsidR="004F24A0" w:rsidRDefault="004F24A0" w:rsidP="00372D8F">
      <w:pPr>
        <w:ind w:left="360" w:hanging="360"/>
        <w:rPr>
          <w:bCs/>
        </w:rPr>
      </w:pPr>
    </w:p>
    <w:p w:rsidR="004F24A0" w:rsidRPr="001B52FF" w:rsidRDefault="008E4EA1" w:rsidP="00372D8F">
      <w:pPr>
        <w:pStyle w:val="DefaultText"/>
        <w:ind w:left="360" w:hanging="360"/>
        <w:rPr>
          <w:rFonts w:ascii="Arial" w:hAnsi="Arial" w:cs="Arial"/>
          <w:sz w:val="20"/>
        </w:rPr>
      </w:pPr>
      <w:r>
        <w:rPr>
          <w:rFonts w:ascii="Arial" w:hAnsi="Arial" w:cs="Arial"/>
          <w:b/>
          <w:sz w:val="20"/>
          <w:u w:val="single"/>
        </w:rPr>
        <w:t>6</w:t>
      </w:r>
      <w:r w:rsidR="00372D8F" w:rsidRPr="001B52FF">
        <w:rPr>
          <w:rFonts w:ascii="Arial" w:hAnsi="Arial" w:cs="Arial"/>
          <w:b/>
          <w:sz w:val="20"/>
          <w:u w:val="single"/>
        </w:rPr>
        <w:t xml:space="preserve">. </w:t>
      </w:r>
      <w:r w:rsidR="00372D8F" w:rsidRPr="001B52FF">
        <w:rPr>
          <w:rFonts w:ascii="Arial" w:hAnsi="Arial" w:cs="Arial"/>
          <w:b/>
          <w:sz w:val="20"/>
          <w:u w:val="single"/>
        </w:rPr>
        <w:tab/>
      </w:r>
      <w:r w:rsidR="004F24A0" w:rsidRPr="001B52FF">
        <w:rPr>
          <w:rFonts w:ascii="Arial" w:hAnsi="Arial" w:cs="Arial"/>
          <w:b/>
          <w:sz w:val="20"/>
          <w:u w:val="single"/>
        </w:rPr>
        <w:t>Protected species</w:t>
      </w:r>
      <w:r w:rsidR="004F24A0">
        <w:rPr>
          <w:rFonts w:ascii="Arial" w:hAnsi="Arial" w:cs="Arial"/>
          <w:b/>
          <w:sz w:val="20"/>
        </w:rPr>
        <w:t xml:space="preserve"> </w:t>
      </w:r>
      <w:r w:rsidR="004F24A0" w:rsidRPr="001B52FF">
        <w:rPr>
          <w:rFonts w:ascii="Arial" w:hAnsi="Arial" w:cs="Arial"/>
          <w:sz w:val="20"/>
        </w:rPr>
        <w:t>interactions (direct or indirect)   No [  ]   Yes [  ] if yes, attach a copy of your correspondence.</w:t>
      </w:r>
      <w:r w:rsidR="00372D8F" w:rsidRPr="001B52FF">
        <w:rPr>
          <w:rFonts w:ascii="Arial" w:hAnsi="Arial" w:cs="Arial"/>
          <w:sz w:val="20"/>
        </w:rPr>
        <w:t xml:space="preserve">  </w:t>
      </w:r>
      <w:r w:rsidR="004F24A0" w:rsidRPr="001B52FF">
        <w:rPr>
          <w:rFonts w:ascii="Arial" w:hAnsi="Arial" w:cs="Arial"/>
          <w:sz w:val="20"/>
        </w:rPr>
        <w:t>If requesting an exemption for any federally endangered, threatened or listed species of concern, provide in writing information about your contact with the respective federal agency, listing any conditions or requirements by that agency.</w:t>
      </w:r>
    </w:p>
    <w:p w:rsidR="004F24A0" w:rsidRPr="004F24A0" w:rsidRDefault="004F24A0" w:rsidP="00372D8F">
      <w:pPr>
        <w:pStyle w:val="DefaultText"/>
        <w:ind w:left="360" w:hanging="360"/>
        <w:rPr>
          <w:rStyle w:val="InitialStyle"/>
          <w:rFonts w:ascii="Arial" w:hAnsi="Arial" w:cs="Arial"/>
          <w:b/>
          <w:sz w:val="20"/>
        </w:rPr>
      </w:pPr>
    </w:p>
    <w:p w:rsidR="004F24A0" w:rsidRPr="001B52FF" w:rsidRDefault="00372D8F" w:rsidP="00372D8F">
      <w:pPr>
        <w:pStyle w:val="DefaultText"/>
        <w:ind w:left="360" w:hanging="360"/>
        <w:rPr>
          <w:rFonts w:ascii="Arial" w:hAnsi="Arial" w:cs="Arial"/>
          <w:b/>
          <w:color w:val="000080"/>
          <w:sz w:val="20"/>
          <w:u w:val="single"/>
        </w:rPr>
      </w:pPr>
      <w:r w:rsidRPr="001B52FF">
        <w:rPr>
          <w:rStyle w:val="InitialStyle"/>
          <w:rFonts w:ascii="Arial" w:hAnsi="Arial" w:cs="Arial"/>
          <w:b/>
          <w:sz w:val="20"/>
          <w:u w:val="single"/>
        </w:rPr>
        <w:t xml:space="preserve">7. </w:t>
      </w:r>
      <w:r w:rsidRPr="001B52FF">
        <w:rPr>
          <w:rStyle w:val="InitialStyle"/>
          <w:rFonts w:ascii="Arial" w:hAnsi="Arial" w:cs="Arial"/>
          <w:b/>
          <w:sz w:val="20"/>
          <w:u w:val="single"/>
        </w:rPr>
        <w:tab/>
      </w:r>
      <w:r w:rsidR="004F24A0" w:rsidRPr="001B52FF">
        <w:rPr>
          <w:rStyle w:val="InitialStyle"/>
          <w:rFonts w:ascii="Arial" w:hAnsi="Arial" w:cs="Arial"/>
          <w:b/>
          <w:sz w:val="20"/>
          <w:u w:val="single"/>
        </w:rPr>
        <w:t>Describe activity (What):</w:t>
      </w:r>
      <w:r w:rsidR="004F24A0" w:rsidRPr="001B52FF">
        <w:rPr>
          <w:rFonts w:ascii="Arial" w:hAnsi="Arial" w:cs="Arial"/>
          <w:b/>
          <w:color w:val="000080"/>
          <w:sz w:val="20"/>
          <w:u w:val="single"/>
        </w:rPr>
        <w:t xml:space="preserve"> </w:t>
      </w:r>
    </w:p>
    <w:p w:rsidR="00372D8F" w:rsidRDefault="00372D8F" w:rsidP="00372D8F">
      <w:pPr>
        <w:pStyle w:val="DefaultText"/>
        <w:ind w:left="360" w:hanging="360"/>
        <w:rPr>
          <w:rFonts w:ascii="Arial" w:hAnsi="Arial" w:cs="Arial"/>
          <w:b/>
          <w:sz w:val="20"/>
        </w:rPr>
      </w:pPr>
    </w:p>
    <w:p w:rsidR="00612C67" w:rsidRDefault="00612C67" w:rsidP="00372D8F">
      <w:pPr>
        <w:pStyle w:val="DefaultText"/>
        <w:ind w:left="360" w:hanging="360"/>
        <w:rPr>
          <w:rFonts w:ascii="Arial" w:hAnsi="Arial" w:cs="Arial"/>
          <w:b/>
          <w:sz w:val="20"/>
        </w:rPr>
      </w:pPr>
    </w:p>
    <w:p w:rsidR="00372D8F" w:rsidRPr="001B52FF" w:rsidRDefault="00372D8F" w:rsidP="00372D8F">
      <w:pPr>
        <w:pStyle w:val="DefaultText"/>
        <w:ind w:left="360" w:hanging="360"/>
        <w:rPr>
          <w:rFonts w:ascii="Arial" w:hAnsi="Arial" w:cs="Arial"/>
          <w:b/>
          <w:sz w:val="20"/>
          <w:u w:val="single"/>
        </w:rPr>
      </w:pPr>
      <w:r w:rsidRPr="001B52FF">
        <w:rPr>
          <w:rFonts w:ascii="Arial" w:hAnsi="Arial" w:cs="Arial"/>
          <w:b/>
          <w:sz w:val="20"/>
          <w:u w:val="single"/>
        </w:rPr>
        <w:t xml:space="preserve">8. </w:t>
      </w:r>
      <w:r w:rsidRPr="001B52FF">
        <w:rPr>
          <w:rFonts w:ascii="Arial" w:hAnsi="Arial" w:cs="Arial"/>
          <w:b/>
          <w:sz w:val="20"/>
          <w:u w:val="single"/>
        </w:rPr>
        <w:tab/>
        <w:t>List species and quantity:</w:t>
      </w:r>
    </w:p>
    <w:p w:rsidR="00CE52DA" w:rsidRDefault="00CE52DA" w:rsidP="00B14238">
      <w:pPr>
        <w:ind w:left="360" w:hanging="360"/>
        <w:rPr>
          <w:rFonts w:ascii="Arial" w:hAnsi="Arial" w:cs="Arial"/>
          <w:b/>
          <w:bCs/>
          <w:sz w:val="20"/>
          <w:szCs w:val="20"/>
        </w:rPr>
      </w:pPr>
    </w:p>
    <w:p w:rsidR="00372D8F" w:rsidRDefault="00372D8F" w:rsidP="00B14238">
      <w:pPr>
        <w:ind w:left="360" w:hanging="360"/>
        <w:rPr>
          <w:rFonts w:ascii="Arial" w:hAnsi="Arial" w:cs="Arial"/>
          <w:b/>
          <w:bCs/>
          <w:sz w:val="20"/>
          <w:szCs w:val="20"/>
        </w:rPr>
      </w:pPr>
    </w:p>
    <w:p w:rsidR="00372D8F" w:rsidRPr="001B52FF" w:rsidRDefault="00612C67" w:rsidP="00612C67">
      <w:pPr>
        <w:ind w:left="360" w:hanging="360"/>
        <w:rPr>
          <w:rFonts w:ascii="Arial" w:hAnsi="Arial" w:cs="Arial"/>
          <w:bCs/>
          <w:sz w:val="20"/>
          <w:szCs w:val="20"/>
        </w:rPr>
      </w:pPr>
      <w:r w:rsidRPr="001B52FF">
        <w:rPr>
          <w:rFonts w:ascii="Arial" w:hAnsi="Arial" w:cs="Arial"/>
          <w:b/>
          <w:bCs/>
          <w:sz w:val="20"/>
          <w:szCs w:val="20"/>
          <w:u w:val="single"/>
        </w:rPr>
        <w:t xml:space="preserve">9. </w:t>
      </w:r>
      <w:r w:rsidRPr="001B52FF">
        <w:rPr>
          <w:rFonts w:ascii="Arial" w:hAnsi="Arial" w:cs="Arial"/>
          <w:b/>
          <w:bCs/>
          <w:sz w:val="20"/>
          <w:szCs w:val="20"/>
          <w:u w:val="single"/>
        </w:rPr>
        <w:tab/>
      </w:r>
      <w:r w:rsidR="00372D8F" w:rsidRPr="001B52FF">
        <w:rPr>
          <w:rFonts w:ascii="Arial" w:hAnsi="Arial" w:cs="Arial"/>
          <w:b/>
          <w:bCs/>
          <w:sz w:val="20"/>
          <w:szCs w:val="20"/>
          <w:u w:val="single"/>
        </w:rPr>
        <w:t>Describe gear type to be used to collect specimens</w:t>
      </w:r>
      <w:r w:rsidR="001B52FF">
        <w:rPr>
          <w:rFonts w:ascii="Arial" w:hAnsi="Arial" w:cs="Arial"/>
          <w:b/>
          <w:bCs/>
          <w:sz w:val="20"/>
          <w:szCs w:val="20"/>
          <w:u w:val="single"/>
        </w:rPr>
        <w:t xml:space="preserve"> (How):</w:t>
      </w:r>
      <w:r w:rsidR="00372D8F" w:rsidRPr="001B52FF">
        <w:rPr>
          <w:rFonts w:ascii="Arial" w:hAnsi="Arial" w:cs="Arial"/>
          <w:bCs/>
          <w:sz w:val="20"/>
          <w:szCs w:val="20"/>
        </w:rPr>
        <w:t xml:space="preserve"> amount of gear; physical description and dimensions; describe biosecurity and handling techniques if applicable</w:t>
      </w:r>
      <w:r w:rsidR="00242029" w:rsidRPr="001B52FF">
        <w:rPr>
          <w:rFonts w:ascii="Arial" w:hAnsi="Arial" w:cs="Arial"/>
          <w:bCs/>
          <w:sz w:val="20"/>
          <w:szCs w:val="20"/>
        </w:rPr>
        <w:t>; describe disposition of animals if applicable</w:t>
      </w:r>
      <w:r w:rsidR="00372D8F" w:rsidRPr="001B52FF">
        <w:rPr>
          <w:rFonts w:ascii="Arial" w:hAnsi="Arial" w:cs="Arial"/>
          <w:bCs/>
          <w:sz w:val="20"/>
          <w:szCs w:val="20"/>
        </w:rPr>
        <w:t>.</w:t>
      </w:r>
    </w:p>
    <w:p w:rsidR="00372D8F" w:rsidRDefault="00372D8F" w:rsidP="00372D8F">
      <w:pPr>
        <w:rPr>
          <w:rFonts w:ascii="Arial" w:hAnsi="Arial" w:cs="Arial"/>
          <w:b/>
          <w:bCs/>
          <w:sz w:val="20"/>
          <w:szCs w:val="20"/>
        </w:rPr>
      </w:pPr>
    </w:p>
    <w:p w:rsidR="00372D8F" w:rsidRDefault="00372D8F" w:rsidP="00372D8F">
      <w:pPr>
        <w:rPr>
          <w:rFonts w:ascii="Arial" w:hAnsi="Arial" w:cs="Arial"/>
          <w:b/>
          <w:bCs/>
          <w:sz w:val="20"/>
          <w:szCs w:val="20"/>
        </w:rPr>
      </w:pPr>
    </w:p>
    <w:p w:rsidR="00372D8F" w:rsidRDefault="00612C67" w:rsidP="00612C67">
      <w:pPr>
        <w:ind w:left="360" w:hanging="360"/>
        <w:rPr>
          <w:rFonts w:ascii="Arial" w:hAnsi="Arial" w:cs="Arial"/>
          <w:b/>
          <w:sz w:val="20"/>
          <w:szCs w:val="20"/>
        </w:rPr>
      </w:pPr>
      <w:r w:rsidRPr="001B52FF">
        <w:rPr>
          <w:rFonts w:ascii="Arial" w:hAnsi="Arial" w:cs="Arial"/>
          <w:b/>
          <w:bCs/>
          <w:sz w:val="20"/>
          <w:szCs w:val="20"/>
          <w:u w:val="single"/>
        </w:rPr>
        <w:t>10.</w:t>
      </w:r>
      <w:r w:rsidRPr="001B52FF">
        <w:rPr>
          <w:rFonts w:ascii="Arial" w:hAnsi="Arial" w:cs="Arial"/>
          <w:b/>
          <w:bCs/>
          <w:sz w:val="20"/>
          <w:szCs w:val="20"/>
          <w:u w:val="single"/>
        </w:rPr>
        <w:tab/>
      </w:r>
      <w:r w:rsidR="00372D8F" w:rsidRPr="001B52FF">
        <w:rPr>
          <w:rFonts w:ascii="Arial" w:hAnsi="Arial" w:cs="Arial"/>
          <w:b/>
          <w:bCs/>
          <w:sz w:val="20"/>
          <w:szCs w:val="20"/>
          <w:u w:val="single"/>
        </w:rPr>
        <w:t>Dates</w:t>
      </w:r>
      <w:r w:rsidRPr="001B52FF">
        <w:rPr>
          <w:rFonts w:ascii="Arial" w:hAnsi="Arial" w:cs="Arial"/>
          <w:b/>
          <w:bCs/>
          <w:sz w:val="20"/>
          <w:szCs w:val="20"/>
          <w:u w:val="single"/>
        </w:rPr>
        <w:t>,</w:t>
      </w:r>
      <w:r>
        <w:rPr>
          <w:rFonts w:ascii="Arial" w:hAnsi="Arial" w:cs="Arial"/>
          <w:b/>
          <w:bCs/>
          <w:sz w:val="20"/>
          <w:szCs w:val="20"/>
        </w:rPr>
        <w:t xml:space="preserve"> </w:t>
      </w:r>
      <w:r w:rsidR="006F3A48">
        <w:rPr>
          <w:rFonts w:ascii="Arial" w:hAnsi="Arial" w:cs="Arial"/>
          <w:bCs/>
          <w:sz w:val="20"/>
          <w:szCs w:val="20"/>
        </w:rPr>
        <w:t>list project start and end date (Special Licenses are valid through December 31 of each year)</w:t>
      </w:r>
      <w:r w:rsidRPr="001B52FF">
        <w:rPr>
          <w:rFonts w:ascii="Arial" w:hAnsi="Arial" w:cs="Arial"/>
          <w:sz w:val="20"/>
          <w:szCs w:val="20"/>
        </w:rPr>
        <w:t>:</w:t>
      </w:r>
    </w:p>
    <w:p w:rsidR="006E4568" w:rsidRDefault="00D664F4" w:rsidP="00D664F4">
      <w:pPr>
        <w:rPr>
          <w:rFonts w:ascii="Arial" w:hAnsi="Arial" w:cs="Arial"/>
          <w:b/>
          <w:sz w:val="20"/>
          <w:szCs w:val="20"/>
        </w:rPr>
      </w:pPr>
      <w:r w:rsidRPr="006E4568">
        <w:rPr>
          <w:rFonts w:ascii="Arial" w:hAnsi="Arial" w:cs="Arial"/>
          <w:b/>
          <w:sz w:val="18"/>
          <w:szCs w:val="18"/>
        </w:rPr>
        <w:tab/>
      </w:r>
      <w:r w:rsidRPr="00D664F4">
        <w:rPr>
          <w:rFonts w:ascii="Arial" w:hAnsi="Arial" w:cs="Arial"/>
          <w:b/>
          <w:sz w:val="20"/>
          <w:szCs w:val="20"/>
        </w:rPr>
        <w:tab/>
      </w:r>
    </w:p>
    <w:p w:rsidR="00B8395C" w:rsidRPr="00D664F4" w:rsidRDefault="00D664F4" w:rsidP="00D664F4">
      <w:pPr>
        <w:rPr>
          <w:rFonts w:ascii="Arial" w:hAnsi="Arial" w:cs="Arial"/>
          <w:b/>
          <w:sz w:val="20"/>
          <w:szCs w:val="20"/>
        </w:rPr>
      </w:pP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p>
    <w:p w:rsidR="00612C67" w:rsidRPr="001B52FF" w:rsidRDefault="00612C67" w:rsidP="00612C67">
      <w:pPr>
        <w:ind w:left="360" w:hanging="360"/>
        <w:rPr>
          <w:rFonts w:ascii="Arial" w:hAnsi="Arial" w:cs="Arial"/>
          <w:b/>
          <w:sz w:val="20"/>
          <w:szCs w:val="20"/>
          <w:u w:val="single"/>
        </w:rPr>
      </w:pPr>
      <w:r w:rsidRPr="001B52FF">
        <w:rPr>
          <w:rFonts w:ascii="Arial" w:hAnsi="Arial" w:cs="Arial"/>
          <w:b/>
          <w:sz w:val="20"/>
          <w:szCs w:val="20"/>
          <w:u w:val="single"/>
        </w:rPr>
        <w:t>11.</w:t>
      </w:r>
      <w:r w:rsidRPr="001B52FF">
        <w:rPr>
          <w:rFonts w:ascii="Arial" w:hAnsi="Arial" w:cs="Arial"/>
          <w:b/>
          <w:sz w:val="20"/>
          <w:szCs w:val="20"/>
          <w:u w:val="single"/>
        </w:rPr>
        <w:tab/>
        <w:t xml:space="preserve">Where </w:t>
      </w:r>
    </w:p>
    <w:p w:rsidR="00D664F4" w:rsidRPr="001B52FF" w:rsidRDefault="00612C67" w:rsidP="00612C67">
      <w:pPr>
        <w:ind w:left="360"/>
        <w:rPr>
          <w:rFonts w:ascii="Arial" w:hAnsi="Arial" w:cs="Arial"/>
          <w:sz w:val="20"/>
          <w:szCs w:val="20"/>
          <w:u w:val="single"/>
        </w:rPr>
      </w:pPr>
      <w:r w:rsidRPr="001B52FF">
        <w:rPr>
          <w:rFonts w:ascii="Arial" w:hAnsi="Arial" w:cs="Arial"/>
          <w:sz w:val="20"/>
          <w:szCs w:val="20"/>
        </w:rPr>
        <w:t xml:space="preserve">List Site(s) of </w:t>
      </w:r>
      <w:r w:rsidR="00D664F4" w:rsidRPr="001B52FF">
        <w:rPr>
          <w:rFonts w:ascii="Arial" w:hAnsi="Arial" w:cs="Arial"/>
          <w:sz w:val="20"/>
          <w:szCs w:val="20"/>
        </w:rPr>
        <w:t>collection</w:t>
      </w:r>
      <w:r w:rsidRPr="001B52FF">
        <w:rPr>
          <w:rFonts w:ascii="Arial" w:hAnsi="Arial" w:cs="Arial"/>
          <w:sz w:val="20"/>
          <w:szCs w:val="20"/>
        </w:rPr>
        <w:t xml:space="preserve"> at a cove, bay, region, town(s), etc:</w:t>
      </w:r>
    </w:p>
    <w:p w:rsidR="00D664F4" w:rsidRPr="001B52FF" w:rsidRDefault="00D664F4" w:rsidP="00612C67">
      <w:pPr>
        <w:ind w:left="360"/>
        <w:rPr>
          <w:rFonts w:ascii="Arial" w:hAnsi="Arial" w:cs="Arial"/>
          <w:sz w:val="20"/>
          <w:szCs w:val="20"/>
          <w:u w:val="single"/>
        </w:rPr>
      </w:pPr>
      <w:r w:rsidRPr="001B52FF">
        <w:rPr>
          <w:rFonts w:ascii="Arial" w:hAnsi="Arial" w:cs="Arial"/>
          <w:sz w:val="20"/>
          <w:szCs w:val="20"/>
        </w:rPr>
        <w:t xml:space="preserve">Housing location (address, </w:t>
      </w:r>
      <w:r w:rsidR="00612C67" w:rsidRPr="001B52FF">
        <w:rPr>
          <w:rFonts w:ascii="Arial" w:hAnsi="Arial" w:cs="Arial"/>
          <w:sz w:val="20"/>
          <w:szCs w:val="20"/>
        </w:rPr>
        <w:t>laboratory, hatchery, etc</w:t>
      </w:r>
      <w:r w:rsidRPr="001B52FF">
        <w:rPr>
          <w:rFonts w:ascii="Arial" w:hAnsi="Arial" w:cs="Arial"/>
          <w:sz w:val="20"/>
          <w:szCs w:val="20"/>
        </w:rPr>
        <w:t>):</w:t>
      </w:r>
    </w:p>
    <w:p w:rsidR="00D664F4" w:rsidRPr="001B52FF" w:rsidRDefault="00D664F4" w:rsidP="00612C67">
      <w:pPr>
        <w:ind w:left="360"/>
        <w:rPr>
          <w:rFonts w:ascii="Arial" w:hAnsi="Arial" w:cs="Arial"/>
          <w:sz w:val="20"/>
          <w:szCs w:val="20"/>
          <w:u w:val="single"/>
        </w:rPr>
      </w:pPr>
      <w:r w:rsidRPr="001B52FF">
        <w:rPr>
          <w:rFonts w:ascii="Arial" w:hAnsi="Arial" w:cs="Arial"/>
          <w:sz w:val="20"/>
          <w:szCs w:val="20"/>
        </w:rPr>
        <w:t>Release location, if applicable</w:t>
      </w:r>
      <w:r w:rsidR="00612C67" w:rsidRPr="001B52FF">
        <w:rPr>
          <w:rFonts w:ascii="Arial" w:hAnsi="Arial" w:cs="Arial"/>
          <w:sz w:val="20"/>
          <w:szCs w:val="20"/>
        </w:rPr>
        <w:t xml:space="preserve"> and contingent upon prior approval</w:t>
      </w:r>
      <w:r w:rsidRPr="001B52FF">
        <w:rPr>
          <w:rFonts w:ascii="Arial" w:hAnsi="Arial" w:cs="Arial"/>
          <w:sz w:val="20"/>
          <w:szCs w:val="20"/>
        </w:rPr>
        <w:t>:</w:t>
      </w:r>
    </w:p>
    <w:p w:rsidR="00612C67" w:rsidRDefault="00612C67" w:rsidP="00D664F4">
      <w:pPr>
        <w:rPr>
          <w:rFonts w:ascii="Arial" w:hAnsi="Arial" w:cs="Arial"/>
          <w:b/>
          <w:sz w:val="20"/>
          <w:szCs w:val="20"/>
        </w:rPr>
      </w:pPr>
    </w:p>
    <w:p w:rsidR="008149EE" w:rsidRDefault="008149EE" w:rsidP="00D664F4">
      <w:pPr>
        <w:rPr>
          <w:rFonts w:ascii="Arial" w:hAnsi="Arial" w:cs="Arial"/>
          <w:sz w:val="20"/>
          <w:szCs w:val="20"/>
        </w:rPr>
      </w:pPr>
      <w:r w:rsidRPr="008149EE">
        <w:rPr>
          <w:rFonts w:ascii="Arial" w:hAnsi="Arial" w:cs="Arial"/>
          <w:b/>
          <w:sz w:val="20"/>
          <w:szCs w:val="20"/>
          <w:u w:val="single"/>
        </w:rPr>
        <w:t xml:space="preserve">12. Exemptions: </w:t>
      </w:r>
      <w:r>
        <w:rPr>
          <w:rFonts w:ascii="Arial" w:hAnsi="Arial" w:cs="Arial"/>
          <w:sz w:val="20"/>
          <w:szCs w:val="20"/>
        </w:rPr>
        <w:t xml:space="preserve">Please list the statutes and/or regulations you are requesting exemption from. Statutes and regulations are found here: </w:t>
      </w:r>
      <w:hyperlink r:id="rId7" w:history="1">
        <w:r w:rsidRPr="0049664F">
          <w:rPr>
            <w:rStyle w:val="Hyperlink"/>
            <w:rFonts w:ascii="Arial" w:hAnsi="Arial" w:cs="Arial"/>
            <w:sz w:val="20"/>
            <w:szCs w:val="20"/>
          </w:rPr>
          <w:t>http://www.maine.gov/dmr/laws-regulations/regulations/</w:t>
        </w:r>
      </w:hyperlink>
    </w:p>
    <w:p w:rsidR="008149EE" w:rsidRPr="008149EE" w:rsidRDefault="008149EE" w:rsidP="00D664F4">
      <w:pPr>
        <w:rPr>
          <w:rFonts w:ascii="Arial" w:hAnsi="Arial" w:cs="Arial"/>
          <w:sz w:val="20"/>
          <w:szCs w:val="20"/>
        </w:rPr>
      </w:pPr>
    </w:p>
    <w:p w:rsidR="00E57773" w:rsidRDefault="00E57773" w:rsidP="006E4568">
      <w:pPr>
        <w:pStyle w:val="DefaultText"/>
        <w:tabs>
          <w:tab w:val="left" w:pos="360"/>
          <w:tab w:val="left" w:pos="720"/>
        </w:tabs>
        <w:ind w:left="360" w:hanging="360"/>
        <w:rPr>
          <w:rFonts w:ascii="Arial" w:hAnsi="Arial"/>
          <w:b/>
          <w:bCs/>
          <w:i/>
          <w:sz w:val="16"/>
          <w:szCs w:val="16"/>
        </w:rPr>
      </w:pPr>
    </w:p>
    <w:p w:rsidR="00E57773" w:rsidRDefault="00E57773" w:rsidP="006E4568">
      <w:pPr>
        <w:pStyle w:val="DefaultText"/>
        <w:tabs>
          <w:tab w:val="left" w:pos="360"/>
          <w:tab w:val="left" w:pos="720"/>
        </w:tabs>
        <w:ind w:left="360" w:hanging="360"/>
        <w:rPr>
          <w:rFonts w:ascii="Arial" w:hAnsi="Arial"/>
          <w:b/>
          <w:bCs/>
          <w:i/>
          <w:sz w:val="16"/>
          <w:szCs w:val="16"/>
        </w:rPr>
      </w:pPr>
    </w:p>
    <w:p w:rsidR="00E57773" w:rsidRDefault="00E57773" w:rsidP="006E4568">
      <w:pPr>
        <w:pStyle w:val="DefaultText"/>
        <w:tabs>
          <w:tab w:val="left" w:pos="360"/>
          <w:tab w:val="left" w:pos="720"/>
        </w:tabs>
        <w:ind w:left="360" w:hanging="360"/>
        <w:rPr>
          <w:rFonts w:ascii="Arial" w:hAnsi="Arial"/>
          <w:b/>
          <w:bCs/>
          <w:i/>
          <w:sz w:val="16"/>
          <w:szCs w:val="16"/>
        </w:rPr>
      </w:pPr>
    </w:p>
    <w:p w:rsidR="00E57773" w:rsidRDefault="00E57773" w:rsidP="006E4568">
      <w:pPr>
        <w:pStyle w:val="DefaultText"/>
        <w:tabs>
          <w:tab w:val="left" w:pos="360"/>
          <w:tab w:val="left" w:pos="720"/>
        </w:tabs>
        <w:ind w:left="360" w:hanging="360"/>
        <w:rPr>
          <w:rFonts w:ascii="Arial" w:hAnsi="Arial"/>
          <w:b/>
          <w:bCs/>
          <w:i/>
          <w:sz w:val="16"/>
          <w:szCs w:val="16"/>
        </w:rPr>
      </w:pPr>
    </w:p>
    <w:p w:rsidR="00E57773" w:rsidRDefault="00E57773" w:rsidP="006E4568">
      <w:pPr>
        <w:pStyle w:val="DefaultText"/>
        <w:tabs>
          <w:tab w:val="left" w:pos="360"/>
          <w:tab w:val="left" w:pos="720"/>
        </w:tabs>
        <w:ind w:left="360" w:hanging="360"/>
        <w:rPr>
          <w:rFonts w:ascii="Arial" w:hAnsi="Arial"/>
          <w:b/>
          <w:bCs/>
          <w:i/>
          <w:sz w:val="16"/>
          <w:szCs w:val="16"/>
        </w:rPr>
      </w:pPr>
    </w:p>
    <w:p w:rsidR="00612C67" w:rsidRPr="001B52FF" w:rsidRDefault="00E57773" w:rsidP="006E4568">
      <w:pPr>
        <w:pStyle w:val="DefaultText"/>
        <w:tabs>
          <w:tab w:val="left" w:pos="360"/>
          <w:tab w:val="left" w:pos="720"/>
        </w:tabs>
        <w:ind w:left="360" w:hanging="360"/>
        <w:rPr>
          <w:rFonts w:ascii="Arial" w:hAnsi="Arial"/>
          <w:b/>
          <w:bCs/>
          <w:sz w:val="20"/>
          <w:u w:val="single"/>
        </w:rPr>
      </w:pPr>
      <w:r>
        <w:rPr>
          <w:rFonts w:ascii="Arial" w:hAnsi="Arial"/>
          <w:b/>
          <w:bCs/>
          <w:i/>
          <w:sz w:val="16"/>
          <w:szCs w:val="16"/>
        </w:rPr>
        <w:t>Applicant signature_________________________________________________        Date: _____________________________</w:t>
      </w:r>
      <w:r w:rsidR="00612C67">
        <w:rPr>
          <w:rFonts w:ascii="Arial" w:hAnsi="Arial"/>
          <w:b/>
          <w:bCs/>
          <w:i/>
          <w:sz w:val="16"/>
          <w:szCs w:val="16"/>
        </w:rPr>
        <w:br w:type="page"/>
      </w:r>
      <w:r w:rsidR="00612C67" w:rsidRPr="001B52FF">
        <w:rPr>
          <w:rFonts w:ascii="Arial" w:hAnsi="Arial"/>
          <w:b/>
          <w:bCs/>
          <w:sz w:val="20"/>
          <w:u w:val="single"/>
        </w:rPr>
        <w:lastRenderedPageBreak/>
        <w:t>FAQ’s</w:t>
      </w:r>
    </w:p>
    <w:p w:rsidR="00612C67" w:rsidRPr="00E3608E" w:rsidRDefault="00612C67" w:rsidP="006E4568">
      <w:pPr>
        <w:pStyle w:val="DefaultText"/>
        <w:tabs>
          <w:tab w:val="left" w:pos="360"/>
          <w:tab w:val="left" w:pos="720"/>
        </w:tabs>
        <w:ind w:left="360" w:hanging="360"/>
        <w:rPr>
          <w:rFonts w:ascii="Arial" w:hAnsi="Arial"/>
          <w:b/>
          <w:bCs/>
          <w:sz w:val="20"/>
        </w:rPr>
      </w:pPr>
    </w:p>
    <w:p w:rsidR="00B11417" w:rsidRPr="001B52FF" w:rsidRDefault="00A9218F" w:rsidP="00E3608E">
      <w:pPr>
        <w:ind w:left="360" w:hanging="360"/>
        <w:rPr>
          <w:rFonts w:ascii="Arial" w:hAnsi="Arial" w:cs="Arial"/>
          <w:b/>
          <w:bCs/>
          <w:sz w:val="20"/>
          <w:szCs w:val="20"/>
          <w:u w:val="single"/>
        </w:rPr>
      </w:pPr>
      <w:r w:rsidRPr="001B52FF">
        <w:rPr>
          <w:rFonts w:ascii="Arial" w:hAnsi="Arial" w:cs="Arial"/>
          <w:b/>
          <w:bCs/>
          <w:sz w:val="20"/>
          <w:szCs w:val="20"/>
          <w:u w:val="single"/>
        </w:rPr>
        <w:t xml:space="preserve">Date: </w:t>
      </w:r>
    </w:p>
    <w:p w:rsidR="00A9218F" w:rsidRDefault="00A9218F" w:rsidP="00B11417">
      <w:pPr>
        <w:ind w:left="360"/>
        <w:rPr>
          <w:rFonts w:ascii="Arial" w:hAnsi="Arial" w:cs="Arial"/>
          <w:b/>
          <w:sz w:val="20"/>
          <w:szCs w:val="20"/>
        </w:rPr>
      </w:pPr>
      <w:r w:rsidRPr="00A9218F">
        <w:rPr>
          <w:rFonts w:ascii="Arial" w:hAnsi="Arial" w:cs="Arial"/>
          <w:b/>
          <w:sz w:val="20"/>
          <w:szCs w:val="20"/>
        </w:rPr>
        <w:t xml:space="preserve">To allow time for processing submit </w:t>
      </w:r>
      <w:r>
        <w:rPr>
          <w:rFonts w:ascii="Arial" w:hAnsi="Arial" w:cs="Arial"/>
          <w:b/>
          <w:sz w:val="20"/>
          <w:szCs w:val="20"/>
        </w:rPr>
        <w:t xml:space="preserve">Special License (SL) </w:t>
      </w:r>
      <w:r w:rsidRPr="00A9218F">
        <w:rPr>
          <w:rFonts w:ascii="Arial" w:hAnsi="Arial" w:cs="Arial"/>
          <w:b/>
          <w:sz w:val="20"/>
          <w:szCs w:val="20"/>
        </w:rPr>
        <w:t xml:space="preserve">applications </w:t>
      </w:r>
      <w:r w:rsidRPr="00A9218F">
        <w:rPr>
          <w:rFonts w:ascii="Arial" w:hAnsi="Arial" w:cs="Arial"/>
          <w:b/>
          <w:i/>
          <w:sz w:val="20"/>
          <w:szCs w:val="20"/>
          <w:u w:val="single"/>
        </w:rPr>
        <w:t>at least 90 days</w:t>
      </w:r>
      <w:r w:rsidRPr="00A9218F">
        <w:rPr>
          <w:rFonts w:ascii="Arial" w:hAnsi="Arial" w:cs="Arial"/>
          <w:b/>
          <w:sz w:val="20"/>
          <w:szCs w:val="20"/>
        </w:rPr>
        <w:t xml:space="preserve"> prior to the requested date of issuance.  </w:t>
      </w:r>
      <w:r w:rsidR="00B11417" w:rsidRPr="00A9218F">
        <w:rPr>
          <w:rFonts w:ascii="Arial" w:hAnsi="Arial" w:cs="Arial"/>
          <w:b/>
          <w:sz w:val="20"/>
          <w:szCs w:val="20"/>
        </w:rPr>
        <w:t xml:space="preserve">Submit </w:t>
      </w:r>
      <w:r w:rsidR="00B11417">
        <w:rPr>
          <w:rFonts w:ascii="Arial" w:hAnsi="Arial" w:cs="Arial"/>
          <w:b/>
          <w:sz w:val="20"/>
          <w:szCs w:val="20"/>
        </w:rPr>
        <w:t>a</w:t>
      </w:r>
      <w:r w:rsidRPr="00A9218F">
        <w:rPr>
          <w:rFonts w:ascii="Arial" w:hAnsi="Arial" w:cs="Arial"/>
          <w:b/>
          <w:sz w:val="20"/>
          <w:szCs w:val="20"/>
        </w:rPr>
        <w:t xml:space="preserve">mendment requests at least 30 days prior.  Missing or incomplete applications may be returned. </w:t>
      </w:r>
      <w:r>
        <w:rPr>
          <w:rFonts w:ascii="Arial" w:hAnsi="Arial" w:cs="Arial"/>
          <w:b/>
          <w:sz w:val="20"/>
          <w:szCs w:val="20"/>
        </w:rPr>
        <w:t xml:space="preserve">These deadlines are necessary to reduce processing time particularly for complex requests.  SL’s may be required to be reviewed by multiple staff that may not be immediately available at the time of your application date.   </w:t>
      </w:r>
    </w:p>
    <w:p w:rsidR="00A9218F" w:rsidRPr="00A9218F" w:rsidRDefault="00A9218F" w:rsidP="00E3608E">
      <w:pPr>
        <w:ind w:left="360" w:hanging="360"/>
        <w:rPr>
          <w:rFonts w:ascii="Arial" w:hAnsi="Arial" w:cs="Arial"/>
          <w:b/>
          <w:bCs/>
          <w:sz w:val="20"/>
          <w:szCs w:val="20"/>
        </w:rPr>
      </w:pPr>
      <w:r>
        <w:rPr>
          <w:rFonts w:ascii="Arial" w:hAnsi="Arial" w:cs="Arial"/>
          <w:b/>
          <w:sz w:val="20"/>
          <w:szCs w:val="20"/>
        </w:rPr>
        <w:tab/>
      </w:r>
      <w:r w:rsidR="00B11417">
        <w:rPr>
          <w:rFonts w:ascii="Arial" w:hAnsi="Arial" w:cs="Arial"/>
          <w:b/>
          <w:sz w:val="20"/>
          <w:szCs w:val="20"/>
        </w:rPr>
        <w:t xml:space="preserve">Also, </w:t>
      </w:r>
      <w:r>
        <w:rPr>
          <w:rFonts w:ascii="Arial" w:hAnsi="Arial" w:cs="Arial"/>
          <w:b/>
          <w:sz w:val="20"/>
          <w:szCs w:val="20"/>
        </w:rPr>
        <w:t xml:space="preserve">your application will be reviewed by staff to determine if and when a presentation before the DMR Advisory Council is required.  If required you will be informed of the date and location of the meeting and agenda. </w:t>
      </w:r>
    </w:p>
    <w:p w:rsidR="00A9218F" w:rsidRDefault="00A9218F" w:rsidP="00E3608E">
      <w:pPr>
        <w:ind w:left="360" w:hanging="360"/>
        <w:rPr>
          <w:rFonts w:ascii="Arial" w:hAnsi="Arial"/>
          <w:b/>
          <w:bCs/>
          <w:sz w:val="20"/>
        </w:rPr>
      </w:pPr>
    </w:p>
    <w:p w:rsidR="00E3608E" w:rsidRDefault="00E3608E" w:rsidP="00E3608E">
      <w:pPr>
        <w:ind w:left="360" w:hanging="360"/>
        <w:rPr>
          <w:rFonts w:ascii="Arial" w:hAnsi="Arial" w:cs="Arial"/>
          <w:b/>
          <w:sz w:val="20"/>
          <w:szCs w:val="20"/>
        </w:rPr>
      </w:pPr>
      <w:r w:rsidRPr="001B52FF">
        <w:rPr>
          <w:rFonts w:ascii="Arial" w:hAnsi="Arial"/>
          <w:b/>
          <w:bCs/>
          <w:sz w:val="20"/>
          <w:u w:val="single"/>
        </w:rPr>
        <w:t>1.</w:t>
      </w:r>
      <w:r w:rsidRPr="001B52FF">
        <w:rPr>
          <w:rFonts w:ascii="Arial" w:hAnsi="Arial" w:cs="Arial"/>
          <w:b/>
          <w:sz w:val="20"/>
          <w:szCs w:val="20"/>
          <w:u w:val="single"/>
        </w:rPr>
        <w:t xml:space="preserve"> </w:t>
      </w:r>
      <w:r w:rsidRPr="001B52FF">
        <w:rPr>
          <w:rFonts w:ascii="Arial" w:hAnsi="Arial" w:cs="Arial"/>
          <w:b/>
          <w:sz w:val="20"/>
          <w:szCs w:val="20"/>
          <w:u w:val="single"/>
        </w:rPr>
        <w:tab/>
        <w:t>Annual renewal:</w:t>
      </w:r>
      <w:r>
        <w:rPr>
          <w:rFonts w:ascii="Arial" w:hAnsi="Arial" w:cs="Arial"/>
          <w:b/>
          <w:sz w:val="20"/>
          <w:szCs w:val="20"/>
        </w:rPr>
        <w:t xml:space="preserve"> After the first year a special license (SL) may be renewed up to 4 times.</w:t>
      </w:r>
    </w:p>
    <w:p w:rsidR="00E3608E" w:rsidRDefault="00E3608E" w:rsidP="00E3608E">
      <w:pPr>
        <w:ind w:left="360"/>
        <w:rPr>
          <w:rFonts w:ascii="Arial" w:hAnsi="Arial" w:cs="Arial"/>
          <w:b/>
          <w:sz w:val="20"/>
          <w:szCs w:val="20"/>
        </w:rPr>
      </w:pPr>
      <w:r>
        <w:rPr>
          <w:rFonts w:ascii="Arial" w:hAnsi="Arial" w:cs="Arial"/>
          <w:b/>
          <w:sz w:val="20"/>
          <w:szCs w:val="20"/>
        </w:rPr>
        <w:t xml:space="preserve">An </w:t>
      </w:r>
      <w:r w:rsidR="00973CF3">
        <w:rPr>
          <w:rFonts w:ascii="Arial" w:hAnsi="Arial" w:cs="Arial"/>
          <w:b/>
          <w:sz w:val="20"/>
          <w:szCs w:val="20"/>
        </w:rPr>
        <w:t>a</w:t>
      </w:r>
      <w:r w:rsidR="00973CF3" w:rsidRPr="00B35C2B">
        <w:rPr>
          <w:rFonts w:ascii="Arial" w:hAnsi="Arial" w:cs="Arial"/>
          <w:b/>
          <w:sz w:val="20"/>
          <w:szCs w:val="20"/>
        </w:rPr>
        <w:t>mendment</w:t>
      </w:r>
      <w:r>
        <w:rPr>
          <w:rFonts w:ascii="Arial" w:hAnsi="Arial" w:cs="Arial"/>
          <w:b/>
          <w:sz w:val="20"/>
          <w:szCs w:val="20"/>
        </w:rPr>
        <w:t xml:space="preserve"> is not a “renewal”; a SL may be amended during the year for adding or dropping names or vessels; or adjusting project work.  Repetitive amendments are discouraged</w:t>
      </w:r>
      <w:r w:rsidR="00973CF3">
        <w:rPr>
          <w:rFonts w:ascii="Arial" w:hAnsi="Arial" w:cs="Arial"/>
          <w:b/>
          <w:sz w:val="20"/>
          <w:szCs w:val="20"/>
        </w:rPr>
        <w:t>; please consolidate amendment requests as much as possible</w:t>
      </w:r>
      <w:r>
        <w:rPr>
          <w:rFonts w:ascii="Arial" w:hAnsi="Arial" w:cs="Arial"/>
          <w:b/>
          <w:sz w:val="20"/>
          <w:szCs w:val="20"/>
        </w:rPr>
        <w:t>.</w:t>
      </w:r>
    </w:p>
    <w:p w:rsidR="00AD7501" w:rsidRDefault="00AD7501" w:rsidP="00E3608E">
      <w:pPr>
        <w:ind w:left="360"/>
        <w:rPr>
          <w:rFonts w:ascii="Arial" w:hAnsi="Arial" w:cs="Arial"/>
          <w:b/>
          <w:sz w:val="20"/>
          <w:szCs w:val="20"/>
        </w:rPr>
      </w:pPr>
      <w:r>
        <w:rPr>
          <w:rFonts w:ascii="Arial" w:hAnsi="Arial" w:cs="Arial"/>
          <w:b/>
          <w:sz w:val="20"/>
          <w:szCs w:val="20"/>
        </w:rPr>
        <w:t>If a report is due from the previous year it must be submitted by the time of renewal request.</w:t>
      </w:r>
    </w:p>
    <w:p w:rsidR="00E3608E" w:rsidRDefault="00E3608E" w:rsidP="00E3608E">
      <w:pPr>
        <w:ind w:left="360"/>
        <w:rPr>
          <w:rFonts w:ascii="Arial" w:hAnsi="Arial" w:cs="Arial"/>
          <w:b/>
          <w:sz w:val="20"/>
          <w:szCs w:val="20"/>
        </w:rPr>
      </w:pPr>
    </w:p>
    <w:p w:rsidR="009B1928" w:rsidRPr="001B52FF" w:rsidRDefault="009B1928" w:rsidP="00E3608E">
      <w:pPr>
        <w:ind w:left="360" w:hanging="360"/>
        <w:rPr>
          <w:rFonts w:ascii="Arial" w:hAnsi="Arial" w:cs="Arial"/>
          <w:b/>
          <w:sz w:val="20"/>
          <w:szCs w:val="20"/>
          <w:u w:val="single"/>
        </w:rPr>
      </w:pPr>
      <w:r w:rsidRPr="001B52FF">
        <w:rPr>
          <w:rFonts w:ascii="Arial" w:hAnsi="Arial" w:cs="Arial"/>
          <w:b/>
          <w:sz w:val="20"/>
          <w:szCs w:val="20"/>
          <w:u w:val="single"/>
        </w:rPr>
        <w:t>2.</w:t>
      </w:r>
      <w:r w:rsidRPr="001B52FF">
        <w:rPr>
          <w:rFonts w:ascii="Arial" w:hAnsi="Arial" w:cs="Arial"/>
          <w:b/>
          <w:sz w:val="20"/>
          <w:szCs w:val="20"/>
          <w:u w:val="single"/>
        </w:rPr>
        <w:tab/>
        <w:t>Who</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Date of birth is mandatory.</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Complete names, no nicknames</w:t>
      </w:r>
    </w:p>
    <w:p w:rsidR="009B1928" w:rsidRPr="009B1928" w:rsidRDefault="009B1928" w:rsidP="009B1928">
      <w:pPr>
        <w:pStyle w:val="DefaultText"/>
        <w:tabs>
          <w:tab w:val="left" w:pos="360"/>
          <w:tab w:val="left" w:pos="720"/>
        </w:tabs>
        <w:ind w:left="360"/>
        <w:rPr>
          <w:rFonts w:ascii="Arial" w:hAnsi="Arial"/>
          <w:b/>
          <w:bCs/>
          <w:sz w:val="20"/>
        </w:rPr>
      </w:pPr>
      <w:r w:rsidRPr="009B1928">
        <w:rPr>
          <w:rFonts w:ascii="Arial" w:hAnsi="Arial"/>
          <w:b/>
          <w:bCs/>
          <w:sz w:val="20"/>
        </w:rPr>
        <w:t>If this is a renewal request with new names all contact information is required to be submitted for all new names.</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Email addresses are requ</w:t>
      </w:r>
      <w:r w:rsidR="006D6C29">
        <w:rPr>
          <w:rFonts w:ascii="Arial" w:hAnsi="Arial" w:cs="Arial"/>
          <w:b/>
          <w:sz w:val="20"/>
          <w:szCs w:val="20"/>
        </w:rPr>
        <w:t>ired</w:t>
      </w:r>
      <w:r w:rsidRPr="009B1928">
        <w:rPr>
          <w:rFonts w:ascii="Arial" w:hAnsi="Arial" w:cs="Arial"/>
          <w:b/>
          <w:sz w:val="20"/>
          <w:szCs w:val="20"/>
        </w:rPr>
        <w:t xml:space="preserve"> </w:t>
      </w:r>
      <w:r w:rsidR="00E30854">
        <w:rPr>
          <w:rFonts w:ascii="Arial" w:hAnsi="Arial" w:cs="Arial"/>
          <w:b/>
          <w:sz w:val="20"/>
          <w:szCs w:val="20"/>
        </w:rPr>
        <w:t xml:space="preserve">for the primary license holder(s) </w:t>
      </w:r>
      <w:r w:rsidRPr="009B1928">
        <w:rPr>
          <w:rFonts w:ascii="Arial" w:hAnsi="Arial" w:cs="Arial"/>
          <w:b/>
          <w:sz w:val="20"/>
          <w:szCs w:val="20"/>
        </w:rPr>
        <w:t>as the license will be issued as a PDF file and emailed unless otherwise requested. Unless requested a hardcopy will not be mailed.</w:t>
      </w:r>
      <w:r w:rsidR="006D6C29">
        <w:rPr>
          <w:rFonts w:ascii="Arial" w:hAnsi="Arial" w:cs="Arial"/>
          <w:b/>
          <w:sz w:val="20"/>
          <w:szCs w:val="20"/>
        </w:rPr>
        <w:t xml:space="preserve"> Email addresses for the secondary license holder(s) are requested but not mandatory.</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If your information requires more space than the form allows please use or attach additional pages.</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 xml:space="preserve">Names that have a Marine Resources violation history (guilty) in the past 7 years, within the resource being requested exemptions in the special license; or as determined upon review by Marine Patrol, do not qualify for a special license.  A waiver may be requested in writing by an appeal to the Commissioner.  </w:t>
      </w:r>
      <w:r w:rsidRPr="009B1928">
        <w:rPr>
          <w:rFonts w:ascii="Arial" w:hAnsi="Arial"/>
          <w:b/>
          <w:bCs/>
          <w:sz w:val="20"/>
          <w:szCs w:val="20"/>
        </w:rPr>
        <w:t xml:space="preserve">Describe why the appeal for a waiver is necessary. </w:t>
      </w:r>
      <w:r w:rsidRPr="009B1928">
        <w:rPr>
          <w:rFonts w:ascii="Arial" w:hAnsi="Arial" w:cs="Arial"/>
          <w:b/>
          <w:sz w:val="20"/>
          <w:szCs w:val="20"/>
        </w:rPr>
        <w:t>The person may be added only after a decision is made by the Commissioner to provide a waiver.</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 xml:space="preserve">You may request more than one primary license holder name. </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Secondary license holders</w:t>
      </w:r>
      <w:r w:rsidR="00E30854">
        <w:rPr>
          <w:rFonts w:ascii="Arial" w:hAnsi="Arial" w:cs="Arial"/>
          <w:b/>
          <w:sz w:val="20"/>
          <w:szCs w:val="20"/>
        </w:rPr>
        <w:t xml:space="preserve"> are persons that </w:t>
      </w:r>
      <w:r w:rsidR="00E30854" w:rsidRPr="009B1928">
        <w:rPr>
          <w:rFonts w:ascii="Arial" w:hAnsi="Arial" w:cs="Arial"/>
          <w:b/>
          <w:sz w:val="20"/>
          <w:szCs w:val="20"/>
        </w:rPr>
        <w:t xml:space="preserve">may be listed on the special license to also be covered by the exemptions.  </w:t>
      </w:r>
      <w:r w:rsidR="00E30854">
        <w:rPr>
          <w:rFonts w:ascii="Arial" w:hAnsi="Arial" w:cs="Arial"/>
          <w:b/>
          <w:sz w:val="20"/>
          <w:szCs w:val="20"/>
        </w:rPr>
        <w:t>They may also be persons would who will be sampling without the presence of the primary license holder.</w:t>
      </w:r>
      <w:r w:rsidRPr="009B1928">
        <w:rPr>
          <w:rFonts w:ascii="Arial" w:hAnsi="Arial" w:cs="Arial"/>
          <w:b/>
          <w:sz w:val="20"/>
          <w:szCs w:val="20"/>
        </w:rPr>
        <w:t xml:space="preserve"> Teachers with students under their direct supervision in the field or class and are always present when using the special license are not required to provide every student’s name; only those who would be using the exemptions in the absence of their teacher.</w:t>
      </w:r>
    </w:p>
    <w:p w:rsidR="009B1928" w:rsidRPr="009B1928" w:rsidRDefault="009B1928" w:rsidP="009B1928">
      <w:pPr>
        <w:ind w:left="360"/>
        <w:rPr>
          <w:rFonts w:ascii="Arial" w:hAnsi="Arial" w:cs="Arial"/>
          <w:b/>
          <w:sz w:val="20"/>
          <w:szCs w:val="20"/>
        </w:rPr>
      </w:pPr>
      <w:r w:rsidRPr="009B1928">
        <w:rPr>
          <w:rFonts w:ascii="Arial" w:hAnsi="Arial" w:cs="Arial"/>
          <w:b/>
          <w:sz w:val="20"/>
          <w:szCs w:val="20"/>
        </w:rPr>
        <w:t>Names may be changed or added during the year by requesting an amendment.  If fees apply an additional fee may be required.</w:t>
      </w:r>
    </w:p>
    <w:p w:rsidR="00E3608E" w:rsidRDefault="00E3608E" w:rsidP="006E4568">
      <w:pPr>
        <w:pStyle w:val="DefaultText"/>
        <w:tabs>
          <w:tab w:val="left" w:pos="360"/>
          <w:tab w:val="left" w:pos="720"/>
        </w:tabs>
        <w:ind w:left="360" w:hanging="360"/>
        <w:rPr>
          <w:rFonts w:ascii="Arial" w:hAnsi="Arial"/>
          <w:b/>
          <w:bCs/>
          <w:sz w:val="20"/>
        </w:rPr>
      </w:pPr>
    </w:p>
    <w:p w:rsidR="00810F09" w:rsidRDefault="00810F09" w:rsidP="00771254">
      <w:pPr>
        <w:pStyle w:val="DefaultText"/>
        <w:tabs>
          <w:tab w:val="left" w:pos="360"/>
          <w:tab w:val="left" w:pos="720"/>
        </w:tabs>
        <w:ind w:left="360" w:hanging="360"/>
        <w:rPr>
          <w:rFonts w:ascii="Arial" w:hAnsi="Arial"/>
          <w:b/>
          <w:bCs/>
          <w:sz w:val="20"/>
        </w:rPr>
      </w:pPr>
      <w:r>
        <w:rPr>
          <w:rFonts w:ascii="Arial" w:hAnsi="Arial"/>
          <w:b/>
          <w:bCs/>
          <w:sz w:val="20"/>
        </w:rPr>
        <w:t>3.</w:t>
      </w:r>
      <w:r>
        <w:rPr>
          <w:rFonts w:ascii="Arial" w:hAnsi="Arial"/>
          <w:b/>
          <w:bCs/>
          <w:sz w:val="20"/>
        </w:rPr>
        <w:tab/>
        <w:t xml:space="preserve">If you wish to pay by </w:t>
      </w:r>
      <w:r w:rsidRPr="001B52FF">
        <w:rPr>
          <w:rFonts w:ascii="Arial" w:hAnsi="Arial"/>
          <w:b/>
          <w:bCs/>
          <w:sz w:val="20"/>
          <w:u w:val="single"/>
        </w:rPr>
        <w:t>credit card</w:t>
      </w:r>
      <w:r>
        <w:rPr>
          <w:rFonts w:ascii="Arial" w:hAnsi="Arial"/>
          <w:b/>
          <w:bCs/>
          <w:sz w:val="20"/>
        </w:rPr>
        <w:t xml:space="preserve"> please telephone the contact information listed.</w:t>
      </w:r>
    </w:p>
    <w:p w:rsidR="00B54A4A" w:rsidRPr="00B54A4A" w:rsidRDefault="00B54A4A" w:rsidP="00B54A4A">
      <w:pPr>
        <w:pStyle w:val="DefaultText"/>
        <w:tabs>
          <w:tab w:val="left" w:pos="360"/>
          <w:tab w:val="left" w:pos="720"/>
        </w:tabs>
        <w:ind w:left="360"/>
        <w:rPr>
          <w:rFonts w:ascii="Arial" w:hAnsi="Arial"/>
          <w:b/>
          <w:bCs/>
          <w:sz w:val="20"/>
        </w:rPr>
      </w:pPr>
      <w:r>
        <w:rPr>
          <w:rFonts w:ascii="Arial" w:hAnsi="Arial"/>
          <w:b/>
          <w:bCs/>
          <w:sz w:val="20"/>
        </w:rPr>
        <w:t xml:space="preserve">Special licenses are issued on an annual basis and </w:t>
      </w:r>
      <w:r>
        <w:rPr>
          <w:rFonts w:ascii="Arial" w:hAnsi="Arial" w:cs="Arial"/>
          <w:b/>
          <w:sz w:val="20"/>
        </w:rPr>
        <w:t xml:space="preserve">may be renewed up to 4 times or for 4 more years.  The new application fee is paid in year one plus the issuance fee based on the number of names, see page one of application form. During renewal years 2-5 only the renewal fee is paid based on the number of names. Should the license be requested in year six the cycle starts over with the new application fee being required plus issuance fee based on the number of names. </w:t>
      </w:r>
    </w:p>
    <w:p w:rsidR="00810F09" w:rsidRDefault="00810F09" w:rsidP="006E4568">
      <w:pPr>
        <w:pStyle w:val="DefaultText"/>
        <w:tabs>
          <w:tab w:val="left" w:pos="360"/>
          <w:tab w:val="left" w:pos="720"/>
        </w:tabs>
        <w:ind w:left="360" w:hanging="360"/>
        <w:rPr>
          <w:rFonts w:ascii="Arial" w:hAnsi="Arial"/>
          <w:b/>
          <w:bCs/>
          <w:sz w:val="20"/>
        </w:rPr>
      </w:pPr>
    </w:p>
    <w:p w:rsidR="00810F09" w:rsidRDefault="00810F09" w:rsidP="00810F09">
      <w:pPr>
        <w:pStyle w:val="DefaultText"/>
        <w:tabs>
          <w:tab w:val="left" w:pos="360"/>
          <w:tab w:val="left" w:pos="720"/>
        </w:tabs>
        <w:ind w:left="360" w:hanging="360"/>
        <w:rPr>
          <w:rFonts w:ascii="Arial" w:hAnsi="Arial"/>
          <w:b/>
          <w:bCs/>
          <w:sz w:val="20"/>
        </w:rPr>
      </w:pPr>
      <w:r>
        <w:rPr>
          <w:rFonts w:ascii="Arial" w:hAnsi="Arial"/>
          <w:b/>
          <w:bCs/>
          <w:sz w:val="20"/>
        </w:rPr>
        <w:t>4.</w:t>
      </w:r>
      <w:r>
        <w:rPr>
          <w:rFonts w:ascii="Arial" w:hAnsi="Arial"/>
          <w:b/>
          <w:bCs/>
          <w:sz w:val="20"/>
        </w:rPr>
        <w:tab/>
      </w:r>
      <w:r w:rsidRPr="00810F09">
        <w:rPr>
          <w:rFonts w:ascii="Arial" w:hAnsi="Arial" w:cs="Arial"/>
          <w:b/>
          <w:sz w:val="20"/>
        </w:rPr>
        <w:t xml:space="preserve">Effective January 1, 2008 all vessels engaged in the authorized activity must carry a current </w:t>
      </w:r>
      <w:smartTag w:uri="urn:schemas-microsoft-com:office:smarttags" w:element="place">
        <w:smartTag w:uri="urn:schemas-microsoft-com:office:smarttags" w:element="country-region">
          <w:r w:rsidRPr="00810F09">
            <w:rPr>
              <w:rFonts w:ascii="Arial" w:hAnsi="Arial" w:cs="Arial"/>
              <w:b/>
              <w:sz w:val="20"/>
            </w:rPr>
            <w:t>US</w:t>
          </w:r>
        </w:smartTag>
      </w:smartTag>
      <w:r w:rsidRPr="00810F09">
        <w:rPr>
          <w:rFonts w:ascii="Arial" w:hAnsi="Arial" w:cs="Arial"/>
          <w:b/>
          <w:sz w:val="20"/>
        </w:rPr>
        <w:t xml:space="preserve"> Coast Guard </w:t>
      </w:r>
      <w:r w:rsidRPr="001B52FF">
        <w:rPr>
          <w:rFonts w:ascii="Arial" w:hAnsi="Arial" w:cs="Arial"/>
          <w:b/>
          <w:sz w:val="20"/>
          <w:u w:val="single"/>
        </w:rPr>
        <w:t>“Commercial Fishing Vessel Inspection Decal”.</w:t>
      </w:r>
      <w:r w:rsidRPr="00810F09">
        <w:rPr>
          <w:rFonts w:ascii="Arial" w:hAnsi="Arial" w:cs="Arial"/>
          <w:b/>
          <w:sz w:val="20"/>
        </w:rPr>
        <w:t xml:space="preserve">  The cost of the inspection is free and assures that the inspected vessel has met all the federal safety requirements for safety equipment and training of the crew.  Proof** of the inspection must be received prior to issuance of your DMR Special License. </w:t>
      </w:r>
      <w:r>
        <w:rPr>
          <w:rFonts w:ascii="Arial" w:hAnsi="Arial"/>
          <w:b/>
          <w:bCs/>
          <w:sz w:val="20"/>
        </w:rPr>
        <w:t>This applies to all vessels used in any aspect of the SL activities including fishing vessels, college research vessels, state agency or private vessels.  The CFVS inspection is the standard applied to all categories.</w:t>
      </w:r>
    </w:p>
    <w:p w:rsidR="006D6C29" w:rsidRDefault="006D6C29" w:rsidP="00810F09">
      <w:pPr>
        <w:pStyle w:val="DefaultText"/>
        <w:tabs>
          <w:tab w:val="left" w:pos="360"/>
          <w:tab w:val="left" w:pos="720"/>
        </w:tabs>
        <w:ind w:left="360" w:hanging="360"/>
        <w:rPr>
          <w:rFonts w:ascii="Arial" w:hAnsi="Arial"/>
          <w:b/>
          <w:bCs/>
          <w:sz w:val="20"/>
        </w:rPr>
      </w:pPr>
    </w:p>
    <w:p w:rsidR="00810F09" w:rsidRDefault="006D6C29" w:rsidP="006D6C29">
      <w:pPr>
        <w:pStyle w:val="DefaultText"/>
        <w:tabs>
          <w:tab w:val="left" w:pos="360"/>
          <w:tab w:val="left" w:pos="720"/>
        </w:tabs>
        <w:ind w:left="360"/>
        <w:rPr>
          <w:rFonts w:ascii="Arial" w:hAnsi="Arial" w:cs="Arial"/>
          <w:b/>
          <w:sz w:val="20"/>
        </w:rPr>
      </w:pPr>
      <w:r>
        <w:rPr>
          <w:rFonts w:ascii="Arial" w:hAnsi="Arial" w:cs="Arial"/>
          <w:b/>
          <w:sz w:val="20"/>
        </w:rPr>
        <w:lastRenderedPageBreak/>
        <w:t>CFVS Safety Inspections issued as of June 28, 2011 are valid for 2 years.  Also, a grace period is allowed through the end of the expiration month to renew and still be current.</w:t>
      </w:r>
    </w:p>
    <w:p w:rsidR="00810F09" w:rsidRDefault="00810F09" w:rsidP="006E4568">
      <w:pPr>
        <w:pStyle w:val="DefaultText"/>
        <w:tabs>
          <w:tab w:val="left" w:pos="360"/>
          <w:tab w:val="left" w:pos="720"/>
        </w:tabs>
        <w:ind w:left="360" w:hanging="360"/>
        <w:rPr>
          <w:rFonts w:ascii="Arial" w:hAnsi="Arial" w:cs="Arial"/>
          <w:b/>
          <w:sz w:val="20"/>
        </w:rPr>
      </w:pPr>
      <w:r>
        <w:rPr>
          <w:rFonts w:ascii="Arial" w:hAnsi="Arial" w:cs="Arial"/>
          <w:b/>
          <w:sz w:val="20"/>
        </w:rPr>
        <w:tab/>
        <w:t xml:space="preserve">For </w:t>
      </w:r>
      <w:r w:rsidRPr="00810F09">
        <w:rPr>
          <w:rFonts w:ascii="Arial" w:hAnsi="Arial" w:cs="Arial"/>
          <w:b/>
          <w:sz w:val="20"/>
        </w:rPr>
        <w:t xml:space="preserve">US Coast Guard </w:t>
      </w:r>
      <w:r>
        <w:rPr>
          <w:rFonts w:ascii="Arial" w:hAnsi="Arial" w:cs="Arial"/>
          <w:b/>
          <w:sz w:val="20"/>
        </w:rPr>
        <w:t xml:space="preserve">contact information see </w:t>
      </w:r>
      <w:r w:rsidRPr="00810F09">
        <w:rPr>
          <w:rFonts w:ascii="Arial" w:hAnsi="Arial" w:cs="Arial"/>
          <w:b/>
          <w:sz w:val="20"/>
        </w:rPr>
        <w:t xml:space="preserve">web page: </w:t>
      </w:r>
      <w:hyperlink r:id="rId8" w:history="1">
        <w:r w:rsidRPr="00810F09">
          <w:rPr>
            <w:rFonts w:ascii="Arial" w:hAnsi="Arial" w:cs="Arial"/>
            <w:b/>
            <w:color w:val="0000FF"/>
            <w:sz w:val="20"/>
            <w:u w:val="single"/>
          </w:rPr>
          <w:t>http://www.uscg.mil/d1/sectNNE/cfvs.asp</w:t>
        </w:r>
      </w:hyperlink>
    </w:p>
    <w:p w:rsidR="009B1928" w:rsidRPr="009B1928" w:rsidRDefault="009B1928" w:rsidP="009B1928">
      <w:pPr>
        <w:pStyle w:val="DefaultText"/>
        <w:tabs>
          <w:tab w:val="left" w:pos="360"/>
          <w:tab w:val="left" w:pos="720"/>
        </w:tabs>
        <w:ind w:left="540" w:hanging="180"/>
        <w:rPr>
          <w:rFonts w:ascii="Arial" w:hAnsi="Arial"/>
          <w:b/>
          <w:bCs/>
          <w:sz w:val="20"/>
        </w:rPr>
      </w:pPr>
      <w:r>
        <w:rPr>
          <w:rFonts w:ascii="Arial" w:hAnsi="Arial"/>
          <w:b/>
          <w:bCs/>
          <w:sz w:val="20"/>
        </w:rPr>
        <w:t xml:space="preserve">Or </w:t>
      </w:r>
      <w:r w:rsidRPr="009B1928">
        <w:rPr>
          <w:rFonts w:ascii="Arial" w:hAnsi="Arial"/>
          <w:b/>
          <w:bCs/>
          <w:sz w:val="20"/>
        </w:rPr>
        <w:t>Contact information:</w:t>
      </w:r>
    </w:p>
    <w:p w:rsidR="009B1928" w:rsidRDefault="009B1928" w:rsidP="009B1928">
      <w:pPr>
        <w:ind w:left="360"/>
        <w:rPr>
          <w:rFonts w:ascii="Arial" w:hAnsi="Arial" w:cs="Arial"/>
          <w:b/>
          <w:sz w:val="20"/>
          <w:szCs w:val="20"/>
        </w:rPr>
      </w:pPr>
      <w:r w:rsidRPr="009B1928">
        <w:rPr>
          <w:rFonts w:ascii="Arial" w:hAnsi="Arial" w:cs="Arial"/>
          <w:b/>
          <w:sz w:val="20"/>
          <w:szCs w:val="20"/>
        </w:rPr>
        <w:t>Exams South:</w:t>
      </w:r>
      <w:r>
        <w:rPr>
          <w:rFonts w:ascii="Arial" w:hAnsi="Arial" w:cs="Arial"/>
          <w:b/>
          <w:sz w:val="20"/>
          <w:szCs w:val="20"/>
        </w:rPr>
        <w:tab/>
      </w:r>
      <w:r w:rsidRPr="009B1928">
        <w:rPr>
          <w:rFonts w:ascii="Arial" w:hAnsi="Arial" w:cs="Arial"/>
          <w:b/>
          <w:sz w:val="20"/>
          <w:szCs w:val="20"/>
        </w:rPr>
        <w:t>Mr. Kevin Plowman</w:t>
      </w:r>
      <w:r>
        <w:rPr>
          <w:rFonts w:ascii="Arial" w:hAnsi="Arial" w:cs="Arial"/>
          <w:b/>
          <w:sz w:val="20"/>
          <w:szCs w:val="20"/>
        </w:rPr>
        <w:tab/>
      </w:r>
      <w:r w:rsidRPr="009B1928">
        <w:rPr>
          <w:rFonts w:ascii="Arial" w:hAnsi="Arial" w:cs="Arial"/>
          <w:b/>
          <w:sz w:val="20"/>
          <w:szCs w:val="20"/>
        </w:rPr>
        <w:t>(</w:t>
      </w:r>
      <w:smartTag w:uri="urn:schemas-microsoft-com:office:smarttags" w:element="City">
        <w:r w:rsidRPr="009B1928">
          <w:rPr>
            <w:rFonts w:ascii="Arial" w:hAnsi="Arial" w:cs="Arial"/>
            <w:b/>
            <w:sz w:val="20"/>
            <w:szCs w:val="20"/>
          </w:rPr>
          <w:t>Seabrook</w:t>
        </w:r>
      </w:smartTag>
      <w:r w:rsidRPr="009B1928">
        <w:rPr>
          <w:rFonts w:ascii="Arial" w:hAnsi="Arial" w:cs="Arial"/>
          <w:b/>
          <w:sz w:val="20"/>
          <w:szCs w:val="20"/>
        </w:rPr>
        <w:t xml:space="preserve"> </w:t>
      </w:r>
      <w:smartTag w:uri="urn:schemas-microsoft-com:office:smarttags" w:element="State">
        <w:r w:rsidRPr="009B1928">
          <w:rPr>
            <w:rFonts w:ascii="Arial" w:hAnsi="Arial" w:cs="Arial"/>
            <w:b/>
            <w:sz w:val="20"/>
            <w:szCs w:val="20"/>
          </w:rPr>
          <w:t>NH</w:t>
        </w:r>
      </w:smartTag>
      <w:r w:rsidRPr="009B1928">
        <w:rPr>
          <w:rFonts w:ascii="Arial" w:hAnsi="Arial" w:cs="Arial"/>
          <w:b/>
          <w:sz w:val="20"/>
          <w:szCs w:val="20"/>
        </w:rPr>
        <w:t xml:space="preserve"> - </w:t>
      </w:r>
      <w:smartTag w:uri="urn:schemas-microsoft-com:office:smarttags" w:element="place">
        <w:smartTag w:uri="urn:schemas-microsoft-com:office:smarttags" w:element="City">
          <w:r w:rsidRPr="009B1928">
            <w:rPr>
              <w:rFonts w:ascii="Arial" w:hAnsi="Arial" w:cs="Arial"/>
              <w:b/>
              <w:sz w:val="20"/>
              <w:szCs w:val="20"/>
            </w:rPr>
            <w:t>Rockland</w:t>
          </w:r>
        </w:smartTag>
        <w:r w:rsidRPr="009B1928">
          <w:rPr>
            <w:rFonts w:ascii="Arial" w:hAnsi="Arial" w:cs="Arial"/>
            <w:b/>
            <w:sz w:val="20"/>
            <w:szCs w:val="20"/>
          </w:rPr>
          <w:t xml:space="preserve"> </w:t>
        </w:r>
        <w:smartTag w:uri="urn:schemas-microsoft-com:office:smarttags" w:element="State">
          <w:r w:rsidRPr="009B1928">
            <w:rPr>
              <w:rFonts w:ascii="Arial" w:hAnsi="Arial" w:cs="Arial"/>
              <w:b/>
              <w:sz w:val="20"/>
              <w:szCs w:val="20"/>
            </w:rPr>
            <w:t>ME</w:t>
          </w:r>
        </w:smartTag>
      </w:smartTag>
      <w:r w:rsidRPr="009B1928">
        <w:rPr>
          <w:rFonts w:ascii="Arial" w:hAnsi="Arial" w:cs="Arial"/>
          <w:b/>
          <w:sz w:val="20"/>
          <w:szCs w:val="20"/>
        </w:rPr>
        <w:t>)</w:t>
      </w:r>
      <w:r>
        <w:rPr>
          <w:rFonts w:ascii="Arial" w:hAnsi="Arial" w:cs="Arial"/>
          <w:b/>
          <w:sz w:val="20"/>
          <w:szCs w:val="20"/>
        </w:rPr>
        <w:tab/>
      </w:r>
      <w:hyperlink r:id="rId9" w:history="1">
        <w:r w:rsidRPr="009B1928">
          <w:rPr>
            <w:rStyle w:val="Hyperlink"/>
            <w:rFonts w:ascii="Arial" w:hAnsi="Arial" w:cs="Arial"/>
            <w:b/>
            <w:sz w:val="20"/>
            <w:szCs w:val="20"/>
          </w:rPr>
          <w:t>Email</w:t>
        </w:r>
      </w:hyperlink>
      <w:r w:rsidRPr="009B1928">
        <w:rPr>
          <w:rFonts w:ascii="Arial" w:hAnsi="Arial" w:cs="Arial"/>
          <w:b/>
          <w:sz w:val="20"/>
          <w:szCs w:val="20"/>
        </w:rPr>
        <w:br/>
        <w:t xml:space="preserve">Office: (207) 780-3256 </w:t>
      </w:r>
      <w:r>
        <w:rPr>
          <w:rFonts w:ascii="Arial" w:hAnsi="Arial" w:cs="Arial"/>
          <w:b/>
          <w:sz w:val="20"/>
          <w:szCs w:val="20"/>
        </w:rPr>
        <w:tab/>
      </w:r>
      <w:r w:rsidRPr="009B1928">
        <w:rPr>
          <w:rFonts w:ascii="Arial" w:hAnsi="Arial" w:cs="Arial"/>
          <w:b/>
          <w:sz w:val="20"/>
          <w:szCs w:val="20"/>
        </w:rPr>
        <w:t xml:space="preserve">Fax: (207) 741-5477 </w:t>
      </w:r>
      <w:r>
        <w:rPr>
          <w:rFonts w:ascii="Arial" w:hAnsi="Arial" w:cs="Arial"/>
          <w:b/>
          <w:sz w:val="20"/>
          <w:szCs w:val="20"/>
        </w:rPr>
        <w:tab/>
      </w:r>
      <w:r w:rsidRPr="009B1928">
        <w:rPr>
          <w:rFonts w:ascii="Arial" w:hAnsi="Arial" w:cs="Arial"/>
          <w:b/>
          <w:sz w:val="20"/>
          <w:szCs w:val="20"/>
        </w:rPr>
        <w:t xml:space="preserve">Cell: (207) 899-6278 </w:t>
      </w:r>
      <w:r w:rsidRPr="009B1928">
        <w:rPr>
          <w:rFonts w:ascii="Arial" w:hAnsi="Arial" w:cs="Arial"/>
          <w:b/>
          <w:sz w:val="20"/>
          <w:szCs w:val="20"/>
        </w:rPr>
        <w:tab/>
      </w:r>
    </w:p>
    <w:p w:rsidR="009B1928" w:rsidRDefault="009B1928" w:rsidP="009B1928">
      <w:pPr>
        <w:ind w:left="540" w:hanging="180"/>
        <w:rPr>
          <w:rFonts w:ascii="Arial" w:hAnsi="Arial" w:cs="Arial"/>
          <w:b/>
          <w:sz w:val="20"/>
          <w:szCs w:val="20"/>
        </w:rPr>
      </w:pPr>
      <w:bookmarkStart w:id="0" w:name="_GoBack"/>
      <w:bookmarkEnd w:id="0"/>
    </w:p>
    <w:p w:rsidR="009B1928" w:rsidRPr="009B1928" w:rsidRDefault="009B1928" w:rsidP="009B1928">
      <w:pPr>
        <w:ind w:left="540" w:hanging="180"/>
        <w:rPr>
          <w:rFonts w:ascii="Arial" w:hAnsi="Arial" w:cs="Arial"/>
          <w:b/>
          <w:sz w:val="20"/>
          <w:szCs w:val="20"/>
        </w:rPr>
      </w:pPr>
      <w:r>
        <w:rPr>
          <w:rFonts w:ascii="Arial" w:hAnsi="Arial" w:cs="Arial"/>
          <w:b/>
          <w:sz w:val="20"/>
          <w:szCs w:val="20"/>
        </w:rPr>
        <w:t xml:space="preserve">The only </w:t>
      </w:r>
      <w:r w:rsidRPr="009B1928">
        <w:rPr>
          <w:rFonts w:ascii="Arial" w:hAnsi="Arial" w:cs="Arial"/>
          <w:b/>
          <w:sz w:val="20"/>
          <w:szCs w:val="20"/>
        </w:rPr>
        <w:t xml:space="preserve">Exceptions to this requirement include </w:t>
      </w:r>
    </w:p>
    <w:p w:rsidR="009B1928" w:rsidRPr="009B1928" w:rsidRDefault="009B1928" w:rsidP="009B1928">
      <w:pPr>
        <w:ind w:left="540" w:hanging="180"/>
        <w:rPr>
          <w:rFonts w:ascii="Arial" w:hAnsi="Arial" w:cs="Arial"/>
          <w:b/>
          <w:sz w:val="20"/>
          <w:szCs w:val="20"/>
        </w:rPr>
      </w:pPr>
      <w:r w:rsidRPr="009B1928">
        <w:rPr>
          <w:rFonts w:ascii="Arial" w:hAnsi="Arial" w:cs="Arial"/>
          <w:b/>
          <w:sz w:val="20"/>
          <w:szCs w:val="20"/>
        </w:rPr>
        <w:t>1. Non-powered vessels;</w:t>
      </w:r>
    </w:p>
    <w:p w:rsidR="009B1928" w:rsidRPr="009B1928" w:rsidRDefault="009B1928" w:rsidP="009B1928">
      <w:pPr>
        <w:ind w:left="540" w:hanging="180"/>
        <w:rPr>
          <w:rFonts w:ascii="Arial" w:hAnsi="Arial" w:cs="Arial"/>
          <w:b/>
          <w:sz w:val="20"/>
          <w:szCs w:val="20"/>
        </w:rPr>
      </w:pPr>
      <w:r w:rsidRPr="009B1928">
        <w:rPr>
          <w:rFonts w:ascii="Arial" w:hAnsi="Arial" w:cs="Arial"/>
          <w:b/>
          <w:sz w:val="20"/>
          <w:szCs w:val="20"/>
        </w:rPr>
        <w:t xml:space="preserve">2. Vessels operating within the </w:t>
      </w:r>
      <w:smartTag w:uri="urn:schemas-microsoft-com:office:smarttags" w:element="place">
        <w:smartTag w:uri="urn:schemas-microsoft-com:office:smarttags" w:element="PlaceName">
          <w:r w:rsidRPr="009B1928">
            <w:rPr>
              <w:rFonts w:ascii="Arial" w:hAnsi="Arial" w:cs="Arial"/>
              <w:b/>
              <w:sz w:val="20"/>
              <w:szCs w:val="20"/>
            </w:rPr>
            <w:t>DMR</w:t>
          </w:r>
        </w:smartTag>
        <w:r w:rsidRPr="009B1928">
          <w:rPr>
            <w:rFonts w:ascii="Arial" w:hAnsi="Arial" w:cs="Arial"/>
            <w:b/>
            <w:sz w:val="20"/>
            <w:szCs w:val="20"/>
          </w:rPr>
          <w:t xml:space="preserve"> </w:t>
        </w:r>
        <w:smartTag w:uri="urn:schemas-microsoft-com:office:smarttags" w:element="PlaceName">
          <w:r w:rsidRPr="009B1928">
            <w:rPr>
              <w:rFonts w:ascii="Arial" w:hAnsi="Arial" w:cs="Arial"/>
              <w:b/>
              <w:sz w:val="20"/>
              <w:szCs w:val="20"/>
            </w:rPr>
            <w:t>Lobster</w:t>
          </w:r>
        </w:smartTag>
        <w:r w:rsidRPr="009B1928">
          <w:rPr>
            <w:rFonts w:ascii="Arial" w:hAnsi="Arial" w:cs="Arial"/>
            <w:b/>
            <w:sz w:val="20"/>
            <w:szCs w:val="20"/>
          </w:rPr>
          <w:t xml:space="preserve"> </w:t>
        </w:r>
        <w:smartTag w:uri="urn:schemas-microsoft-com:office:smarttags" w:element="PlaceType">
          <w:r w:rsidRPr="009B1928">
            <w:rPr>
              <w:rFonts w:ascii="Arial" w:hAnsi="Arial" w:cs="Arial"/>
              <w:b/>
              <w:sz w:val="20"/>
              <w:szCs w:val="20"/>
            </w:rPr>
            <w:t>Sea</w:t>
          </w:r>
        </w:smartTag>
      </w:smartTag>
      <w:r w:rsidRPr="009B1928">
        <w:rPr>
          <w:rFonts w:ascii="Arial" w:hAnsi="Arial" w:cs="Arial"/>
          <w:b/>
          <w:sz w:val="20"/>
          <w:szCs w:val="20"/>
        </w:rPr>
        <w:t xml:space="preserve"> Sampling Program; and </w:t>
      </w:r>
    </w:p>
    <w:p w:rsidR="009B1928" w:rsidRPr="009B1928" w:rsidRDefault="009B1928" w:rsidP="009B1928">
      <w:pPr>
        <w:ind w:left="540" w:hanging="180"/>
        <w:rPr>
          <w:rFonts w:ascii="Arial" w:hAnsi="Arial" w:cs="Arial"/>
          <w:b/>
          <w:sz w:val="20"/>
          <w:szCs w:val="20"/>
        </w:rPr>
      </w:pPr>
      <w:r w:rsidRPr="009B1928">
        <w:rPr>
          <w:rFonts w:ascii="Arial" w:hAnsi="Arial" w:cs="Arial"/>
          <w:b/>
          <w:sz w:val="20"/>
          <w:szCs w:val="20"/>
        </w:rPr>
        <w:t>3. Vessels which hold a USCG Passenger Carrying Certification (verification or copy required).</w:t>
      </w:r>
    </w:p>
    <w:p w:rsidR="009B1928" w:rsidRDefault="009B1928" w:rsidP="009B1928">
      <w:pPr>
        <w:rPr>
          <w:rFonts w:ascii="Arial" w:hAnsi="Arial" w:cs="Arial"/>
          <w:sz w:val="22"/>
          <w:szCs w:val="22"/>
        </w:rPr>
      </w:pPr>
    </w:p>
    <w:p w:rsidR="00A9218F" w:rsidRDefault="00A9218F" w:rsidP="00A9218F">
      <w:pPr>
        <w:pStyle w:val="DefaultText"/>
        <w:tabs>
          <w:tab w:val="left" w:pos="360"/>
          <w:tab w:val="left" w:pos="720"/>
        </w:tabs>
        <w:ind w:left="360" w:hanging="360"/>
        <w:rPr>
          <w:rFonts w:ascii="Arial" w:hAnsi="Arial"/>
          <w:b/>
          <w:bCs/>
          <w:sz w:val="20"/>
        </w:rPr>
      </w:pPr>
      <w:r w:rsidRPr="001B52FF">
        <w:rPr>
          <w:rFonts w:ascii="Arial" w:hAnsi="Arial"/>
          <w:b/>
          <w:bCs/>
          <w:sz w:val="20"/>
          <w:u w:val="single"/>
        </w:rPr>
        <w:t>5.</w:t>
      </w:r>
      <w:r w:rsidRPr="001B52FF">
        <w:rPr>
          <w:rFonts w:ascii="Arial" w:hAnsi="Arial"/>
          <w:b/>
          <w:bCs/>
          <w:sz w:val="20"/>
          <w:u w:val="single"/>
        </w:rPr>
        <w:tab/>
      </w:r>
      <w:r w:rsidR="00242029" w:rsidRPr="001B52FF">
        <w:rPr>
          <w:rFonts w:ascii="Arial" w:hAnsi="Arial"/>
          <w:b/>
          <w:bCs/>
          <w:sz w:val="20"/>
          <w:u w:val="single"/>
        </w:rPr>
        <w:t>Why:</w:t>
      </w:r>
      <w:r w:rsidR="00242029">
        <w:rPr>
          <w:rFonts w:ascii="Arial" w:hAnsi="Arial"/>
          <w:b/>
          <w:bCs/>
          <w:sz w:val="20"/>
        </w:rPr>
        <w:t xml:space="preserve"> </w:t>
      </w:r>
      <w:r>
        <w:rPr>
          <w:rFonts w:ascii="Arial" w:hAnsi="Arial"/>
          <w:b/>
          <w:bCs/>
          <w:sz w:val="20"/>
        </w:rPr>
        <w:t>if this is for a doctoral thesis describe in summary; if for a federal grant provide the executive summary or link if available; or describe your education curriculum; research, etc.</w:t>
      </w:r>
      <w:r w:rsidR="00B31608">
        <w:rPr>
          <w:rFonts w:ascii="Arial" w:hAnsi="Arial"/>
          <w:b/>
          <w:bCs/>
          <w:sz w:val="20"/>
        </w:rPr>
        <w:t xml:space="preserve"> If the requested license is for any form of research you must describe how this research would help with future marine resources management decisions.</w:t>
      </w:r>
    </w:p>
    <w:p w:rsidR="00A9218F" w:rsidRDefault="00A9218F" w:rsidP="00A9218F">
      <w:pPr>
        <w:pStyle w:val="DefaultText"/>
        <w:tabs>
          <w:tab w:val="left" w:pos="360"/>
        </w:tabs>
        <w:ind w:left="360" w:hanging="360"/>
        <w:rPr>
          <w:rFonts w:ascii="Arial" w:hAnsi="Arial"/>
          <w:b/>
          <w:bCs/>
          <w:sz w:val="20"/>
        </w:rPr>
      </w:pPr>
    </w:p>
    <w:p w:rsidR="00A46219" w:rsidRDefault="00A9218F" w:rsidP="00A9218F">
      <w:pPr>
        <w:pStyle w:val="DefaultText"/>
        <w:tabs>
          <w:tab w:val="left" w:pos="360"/>
        </w:tabs>
        <w:ind w:left="360" w:hanging="360"/>
        <w:rPr>
          <w:rFonts w:ascii="Arial" w:hAnsi="Arial" w:cs="Arial"/>
          <w:b/>
          <w:sz w:val="20"/>
        </w:rPr>
      </w:pPr>
      <w:r w:rsidRPr="001B52FF">
        <w:rPr>
          <w:rFonts w:ascii="Arial" w:hAnsi="Arial"/>
          <w:b/>
          <w:bCs/>
          <w:sz w:val="20"/>
          <w:u w:val="single"/>
        </w:rPr>
        <w:t>6.</w:t>
      </w:r>
      <w:r w:rsidRPr="001B52FF">
        <w:rPr>
          <w:rFonts w:ascii="Arial" w:hAnsi="Arial"/>
          <w:b/>
          <w:bCs/>
          <w:sz w:val="20"/>
          <w:u w:val="single"/>
        </w:rPr>
        <w:tab/>
      </w:r>
      <w:r w:rsidR="00973CF3" w:rsidRPr="001B52FF">
        <w:rPr>
          <w:rFonts w:ascii="Arial" w:hAnsi="Arial"/>
          <w:b/>
          <w:bCs/>
          <w:sz w:val="20"/>
          <w:u w:val="single"/>
        </w:rPr>
        <w:t>Protected Species:</w:t>
      </w:r>
      <w:r w:rsidR="00973CF3">
        <w:rPr>
          <w:rFonts w:ascii="Arial" w:hAnsi="Arial"/>
          <w:b/>
          <w:bCs/>
          <w:sz w:val="20"/>
        </w:rPr>
        <w:t xml:space="preserve"> </w:t>
      </w:r>
      <w:r w:rsidRPr="004F24A0">
        <w:rPr>
          <w:rFonts w:ascii="Arial" w:hAnsi="Arial" w:cs="Arial"/>
          <w:b/>
          <w:sz w:val="20"/>
        </w:rPr>
        <w:t>If requesting an exemption for any federally endangered, threatened or listed species of concern</w:t>
      </w:r>
      <w:r>
        <w:rPr>
          <w:rFonts w:ascii="Arial" w:hAnsi="Arial" w:cs="Arial"/>
          <w:b/>
          <w:sz w:val="20"/>
        </w:rPr>
        <w:t>,</w:t>
      </w:r>
      <w:r w:rsidRPr="004F24A0">
        <w:rPr>
          <w:rFonts w:ascii="Arial" w:hAnsi="Arial" w:cs="Arial"/>
          <w:b/>
          <w:sz w:val="20"/>
        </w:rPr>
        <w:t xml:space="preserve"> provide in writing information about your contact with the respective federal agency</w:t>
      </w:r>
      <w:r>
        <w:rPr>
          <w:rFonts w:ascii="Arial" w:hAnsi="Arial" w:cs="Arial"/>
          <w:b/>
          <w:sz w:val="20"/>
        </w:rPr>
        <w:t>,</w:t>
      </w:r>
      <w:r w:rsidRPr="004F24A0">
        <w:rPr>
          <w:rFonts w:ascii="Arial" w:hAnsi="Arial" w:cs="Arial"/>
          <w:b/>
          <w:sz w:val="20"/>
        </w:rPr>
        <w:t xml:space="preserve"> </w:t>
      </w:r>
      <w:r>
        <w:rPr>
          <w:rFonts w:ascii="Arial" w:hAnsi="Arial" w:cs="Arial"/>
          <w:b/>
          <w:sz w:val="20"/>
        </w:rPr>
        <w:t xml:space="preserve">listing </w:t>
      </w:r>
      <w:r w:rsidRPr="004F24A0">
        <w:rPr>
          <w:rFonts w:ascii="Arial" w:hAnsi="Arial" w:cs="Arial"/>
          <w:b/>
          <w:sz w:val="20"/>
        </w:rPr>
        <w:t>any conditions or requirements by that agency.</w:t>
      </w:r>
      <w:r>
        <w:rPr>
          <w:rFonts w:ascii="Arial" w:hAnsi="Arial" w:cs="Arial"/>
          <w:b/>
          <w:sz w:val="20"/>
        </w:rPr>
        <w:t xml:space="preserve">  This may be an email provided there is contact information included. If your SL application needs to be modified based on the federal review please adjust your application prior to submission to prevent unnecessary delays. </w:t>
      </w:r>
    </w:p>
    <w:p w:rsidR="00A9218F" w:rsidRDefault="00A9218F" w:rsidP="00A9218F">
      <w:pPr>
        <w:pStyle w:val="DefaultText"/>
        <w:tabs>
          <w:tab w:val="left" w:pos="360"/>
        </w:tabs>
        <w:ind w:left="360" w:hanging="360"/>
        <w:rPr>
          <w:rFonts w:ascii="Arial" w:hAnsi="Arial"/>
          <w:b/>
          <w:bCs/>
          <w:sz w:val="20"/>
        </w:rPr>
      </w:pPr>
    </w:p>
    <w:p w:rsidR="00A9218F" w:rsidRDefault="00973CF3" w:rsidP="00973CF3">
      <w:pPr>
        <w:pStyle w:val="DefaultText"/>
        <w:tabs>
          <w:tab w:val="left" w:pos="360"/>
        </w:tabs>
        <w:ind w:left="360" w:hanging="360"/>
        <w:rPr>
          <w:rFonts w:ascii="Arial" w:hAnsi="Arial"/>
          <w:b/>
          <w:bCs/>
          <w:sz w:val="20"/>
        </w:rPr>
      </w:pPr>
      <w:r w:rsidRPr="001B52FF">
        <w:rPr>
          <w:rFonts w:ascii="Arial" w:hAnsi="Arial"/>
          <w:b/>
          <w:bCs/>
          <w:sz w:val="20"/>
          <w:u w:val="single"/>
        </w:rPr>
        <w:t>7.</w:t>
      </w:r>
      <w:r w:rsidRPr="001B52FF">
        <w:rPr>
          <w:rFonts w:ascii="Arial" w:hAnsi="Arial"/>
          <w:b/>
          <w:bCs/>
          <w:sz w:val="20"/>
          <w:u w:val="single"/>
        </w:rPr>
        <w:tab/>
        <w:t>What:</w:t>
      </w:r>
      <w:r>
        <w:rPr>
          <w:rFonts w:ascii="Arial" w:hAnsi="Arial"/>
          <w:b/>
          <w:bCs/>
          <w:sz w:val="20"/>
        </w:rPr>
        <w:t xml:space="preserve"> Be concise in describing your project.  </w:t>
      </w:r>
    </w:p>
    <w:p w:rsidR="00973CF3" w:rsidRDefault="00973CF3" w:rsidP="00A9218F">
      <w:pPr>
        <w:pStyle w:val="DefaultText"/>
        <w:tabs>
          <w:tab w:val="left" w:pos="360"/>
          <w:tab w:val="left" w:pos="720"/>
        </w:tabs>
        <w:ind w:left="360"/>
        <w:rPr>
          <w:rFonts w:ascii="Arial" w:hAnsi="Arial"/>
          <w:b/>
          <w:bCs/>
          <w:sz w:val="20"/>
        </w:rPr>
      </w:pPr>
    </w:p>
    <w:p w:rsidR="00973CF3" w:rsidRPr="00372D8F" w:rsidRDefault="00973CF3" w:rsidP="00973CF3">
      <w:pPr>
        <w:pStyle w:val="DefaultText"/>
        <w:ind w:left="360" w:hanging="360"/>
        <w:rPr>
          <w:rFonts w:ascii="Arial" w:hAnsi="Arial" w:cs="Arial"/>
          <w:b/>
          <w:sz w:val="20"/>
        </w:rPr>
      </w:pPr>
      <w:r w:rsidRPr="001B52FF">
        <w:rPr>
          <w:rFonts w:ascii="Arial" w:hAnsi="Arial" w:cs="Arial"/>
          <w:b/>
          <w:sz w:val="20"/>
          <w:u w:val="single"/>
        </w:rPr>
        <w:t xml:space="preserve">8. </w:t>
      </w:r>
      <w:r w:rsidRPr="001B52FF">
        <w:rPr>
          <w:rFonts w:ascii="Arial" w:hAnsi="Arial" w:cs="Arial"/>
          <w:b/>
          <w:sz w:val="20"/>
          <w:u w:val="single"/>
        </w:rPr>
        <w:tab/>
        <w:t>Species and quantity:</w:t>
      </w:r>
      <w:r>
        <w:rPr>
          <w:rFonts w:ascii="Arial" w:hAnsi="Arial" w:cs="Arial"/>
          <w:b/>
          <w:sz w:val="20"/>
        </w:rPr>
        <w:t xml:space="preserve"> List scientific names and or common names.  If the quantity is variable then explain.</w:t>
      </w:r>
    </w:p>
    <w:p w:rsidR="00973CF3" w:rsidRDefault="00973CF3" w:rsidP="00973CF3">
      <w:pPr>
        <w:ind w:left="360" w:hanging="360"/>
        <w:rPr>
          <w:rFonts w:ascii="Arial" w:hAnsi="Arial" w:cs="Arial"/>
          <w:b/>
          <w:bCs/>
          <w:sz w:val="20"/>
          <w:szCs w:val="20"/>
        </w:rPr>
      </w:pPr>
    </w:p>
    <w:p w:rsidR="00973CF3" w:rsidRDefault="00973CF3" w:rsidP="00973CF3">
      <w:pPr>
        <w:pStyle w:val="DefaultText"/>
        <w:tabs>
          <w:tab w:val="left" w:pos="360"/>
          <w:tab w:val="left" w:pos="720"/>
        </w:tabs>
        <w:ind w:left="360" w:hanging="360"/>
        <w:rPr>
          <w:rFonts w:ascii="Arial" w:hAnsi="Arial"/>
          <w:b/>
          <w:bCs/>
          <w:sz w:val="20"/>
        </w:rPr>
      </w:pPr>
      <w:r w:rsidRPr="001B52FF">
        <w:rPr>
          <w:rFonts w:ascii="Arial" w:hAnsi="Arial" w:cs="Arial"/>
          <w:b/>
          <w:bCs/>
          <w:sz w:val="20"/>
          <w:u w:val="single"/>
        </w:rPr>
        <w:t xml:space="preserve">9. </w:t>
      </w:r>
      <w:r w:rsidRPr="001B52FF">
        <w:rPr>
          <w:rFonts w:ascii="Arial" w:hAnsi="Arial" w:cs="Arial"/>
          <w:b/>
          <w:bCs/>
          <w:sz w:val="20"/>
          <w:u w:val="single"/>
        </w:rPr>
        <w:tab/>
        <w:t>How:</w:t>
      </w:r>
      <w:r>
        <w:rPr>
          <w:rFonts w:ascii="Arial" w:hAnsi="Arial" w:cs="Arial"/>
          <w:b/>
          <w:bCs/>
          <w:sz w:val="20"/>
        </w:rPr>
        <w:t xml:space="preserve"> I</w:t>
      </w:r>
      <w:r>
        <w:rPr>
          <w:rFonts w:ascii="Arial" w:hAnsi="Arial"/>
          <w:b/>
          <w:bCs/>
          <w:sz w:val="20"/>
        </w:rPr>
        <w:t>f tagging, supply information about the type of tag, and how the animal will be handled, etc.</w:t>
      </w:r>
    </w:p>
    <w:p w:rsidR="00973CF3" w:rsidRDefault="00973CF3" w:rsidP="00973CF3">
      <w:pPr>
        <w:pStyle w:val="DefaultText"/>
        <w:tabs>
          <w:tab w:val="left" w:pos="360"/>
          <w:tab w:val="left" w:pos="720"/>
        </w:tabs>
        <w:ind w:left="360" w:hanging="360"/>
        <w:rPr>
          <w:rFonts w:ascii="Arial" w:hAnsi="Arial"/>
          <w:b/>
          <w:bCs/>
          <w:sz w:val="20"/>
        </w:rPr>
      </w:pPr>
      <w:r>
        <w:rPr>
          <w:rFonts w:ascii="Arial" w:hAnsi="Arial"/>
          <w:b/>
          <w:bCs/>
          <w:sz w:val="20"/>
        </w:rPr>
        <w:tab/>
        <w:t>If animals are to be released back overboard this needs to be ok’d to prevent the potential spread of disease or pathogens.</w:t>
      </w:r>
      <w:r w:rsidR="00A46219">
        <w:rPr>
          <w:rFonts w:ascii="Arial" w:hAnsi="Arial"/>
          <w:b/>
          <w:bCs/>
          <w:sz w:val="20"/>
        </w:rPr>
        <w:t xml:space="preserve">  </w:t>
      </w:r>
    </w:p>
    <w:p w:rsidR="00E30854" w:rsidRPr="00810F09" w:rsidRDefault="00E30854" w:rsidP="00973CF3">
      <w:pPr>
        <w:pStyle w:val="DefaultText"/>
        <w:tabs>
          <w:tab w:val="left" w:pos="360"/>
          <w:tab w:val="left" w:pos="720"/>
        </w:tabs>
        <w:ind w:left="360" w:hanging="360"/>
        <w:rPr>
          <w:rFonts w:ascii="Arial" w:hAnsi="Arial"/>
          <w:b/>
          <w:bCs/>
          <w:sz w:val="20"/>
        </w:rPr>
      </w:pPr>
      <w:r>
        <w:rPr>
          <w:rFonts w:ascii="Arial" w:hAnsi="Arial"/>
          <w:b/>
          <w:bCs/>
          <w:sz w:val="20"/>
        </w:rPr>
        <w:tab/>
        <w:t>Also, if multiple gear types, multiple sites, varying species, and various dates, will be sampled a summary table is requested in addition to the text; this would apply to FAQ sections 7, 8, 9 and 11.</w:t>
      </w:r>
    </w:p>
    <w:p w:rsidR="00973CF3" w:rsidRDefault="00973CF3" w:rsidP="00973CF3">
      <w:pPr>
        <w:ind w:left="360" w:hanging="360"/>
        <w:rPr>
          <w:rFonts w:ascii="Arial" w:hAnsi="Arial" w:cs="Arial"/>
          <w:b/>
          <w:bCs/>
          <w:sz w:val="20"/>
          <w:szCs w:val="20"/>
        </w:rPr>
      </w:pPr>
    </w:p>
    <w:p w:rsidR="00973CF3" w:rsidRDefault="00973CF3" w:rsidP="00973CF3">
      <w:pPr>
        <w:ind w:left="360" w:hanging="360"/>
        <w:rPr>
          <w:rFonts w:ascii="Arial" w:hAnsi="Arial" w:cs="Arial"/>
          <w:b/>
          <w:sz w:val="20"/>
          <w:szCs w:val="20"/>
        </w:rPr>
      </w:pPr>
      <w:r w:rsidRPr="001B52FF">
        <w:rPr>
          <w:rFonts w:ascii="Arial" w:hAnsi="Arial" w:cs="Arial"/>
          <w:b/>
          <w:bCs/>
          <w:sz w:val="20"/>
          <w:szCs w:val="20"/>
          <w:u w:val="single"/>
        </w:rPr>
        <w:t>10.</w:t>
      </w:r>
      <w:r w:rsidRPr="001B52FF">
        <w:rPr>
          <w:rFonts w:ascii="Arial" w:hAnsi="Arial" w:cs="Arial"/>
          <w:b/>
          <w:bCs/>
          <w:sz w:val="20"/>
          <w:szCs w:val="20"/>
          <w:u w:val="single"/>
        </w:rPr>
        <w:tab/>
        <w:t>Dates</w:t>
      </w:r>
      <w:r w:rsidR="00A46219" w:rsidRPr="001B52FF">
        <w:rPr>
          <w:rFonts w:ascii="Arial" w:hAnsi="Arial" w:cs="Arial"/>
          <w:b/>
          <w:bCs/>
          <w:sz w:val="20"/>
          <w:szCs w:val="20"/>
          <w:u w:val="single"/>
        </w:rPr>
        <w:t>:</w:t>
      </w:r>
      <w:r w:rsidR="00A46219">
        <w:rPr>
          <w:rFonts w:ascii="Arial" w:hAnsi="Arial" w:cs="Arial"/>
          <w:b/>
          <w:bCs/>
          <w:sz w:val="20"/>
          <w:szCs w:val="20"/>
        </w:rPr>
        <w:t xml:space="preserve"> All SL’s expire on or before the end of the</w:t>
      </w:r>
      <w:r>
        <w:rPr>
          <w:rFonts w:ascii="Arial" w:hAnsi="Arial" w:cs="Arial"/>
          <w:b/>
          <w:sz w:val="20"/>
          <w:szCs w:val="20"/>
        </w:rPr>
        <w:t xml:space="preserve"> current</w:t>
      </w:r>
      <w:r w:rsidR="00A46219">
        <w:rPr>
          <w:rFonts w:ascii="Arial" w:hAnsi="Arial" w:cs="Arial"/>
          <w:b/>
          <w:sz w:val="20"/>
          <w:szCs w:val="20"/>
        </w:rPr>
        <w:t xml:space="preserve"> calendar year.  You may have a 3 year project, in which case the new application year counts as year one and the next two years would be the first and second renewal years.  If you request 4 renewals the license could be annually renewed up to four times after the first year.  The sixth year would require a restart as if you were applying for a brand new application.  The new application fee would apply always in the first new application year.  See fees in section 3.</w:t>
      </w:r>
    </w:p>
    <w:p w:rsidR="00973CF3" w:rsidRPr="00D664F4" w:rsidRDefault="00973CF3" w:rsidP="00973CF3">
      <w:pPr>
        <w:rPr>
          <w:rFonts w:ascii="Arial" w:hAnsi="Arial" w:cs="Arial"/>
          <w:b/>
          <w:sz w:val="20"/>
          <w:szCs w:val="20"/>
        </w:rPr>
      </w:pPr>
      <w:r w:rsidRPr="006E4568">
        <w:rPr>
          <w:rFonts w:ascii="Arial" w:hAnsi="Arial" w:cs="Arial"/>
          <w:b/>
          <w:sz w:val="18"/>
          <w:szCs w:val="18"/>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r w:rsidRPr="00D664F4">
        <w:rPr>
          <w:rFonts w:ascii="Arial" w:hAnsi="Arial" w:cs="Arial"/>
          <w:b/>
          <w:sz w:val="20"/>
          <w:szCs w:val="20"/>
        </w:rPr>
        <w:tab/>
      </w:r>
    </w:p>
    <w:p w:rsidR="00417640" w:rsidRDefault="00973CF3" w:rsidP="00973CF3">
      <w:pPr>
        <w:ind w:left="360" w:hanging="360"/>
        <w:rPr>
          <w:rFonts w:ascii="Arial" w:hAnsi="Arial" w:cs="Arial"/>
          <w:b/>
          <w:sz w:val="20"/>
          <w:szCs w:val="20"/>
        </w:rPr>
      </w:pPr>
      <w:r w:rsidRPr="001B52FF">
        <w:rPr>
          <w:rFonts w:ascii="Arial" w:hAnsi="Arial" w:cs="Arial"/>
          <w:b/>
          <w:sz w:val="20"/>
          <w:szCs w:val="20"/>
          <w:u w:val="single"/>
        </w:rPr>
        <w:t>11.</w:t>
      </w:r>
      <w:r w:rsidRPr="001B52FF">
        <w:rPr>
          <w:rFonts w:ascii="Arial" w:hAnsi="Arial" w:cs="Arial"/>
          <w:b/>
          <w:sz w:val="20"/>
          <w:szCs w:val="20"/>
          <w:u w:val="single"/>
        </w:rPr>
        <w:tab/>
        <w:t>Where</w:t>
      </w:r>
      <w:r w:rsidR="00A46219" w:rsidRPr="001B52FF">
        <w:rPr>
          <w:rFonts w:ascii="Arial" w:hAnsi="Arial" w:cs="Arial"/>
          <w:b/>
          <w:sz w:val="20"/>
          <w:szCs w:val="20"/>
          <w:u w:val="single"/>
        </w:rPr>
        <w:t>:</w:t>
      </w:r>
      <w:r w:rsidR="00A46219">
        <w:rPr>
          <w:rFonts w:ascii="Arial" w:hAnsi="Arial" w:cs="Arial"/>
          <w:b/>
          <w:sz w:val="20"/>
          <w:szCs w:val="20"/>
        </w:rPr>
        <w:t xml:space="preserve">  Any land use permission must be obtained separately by the license holder whether private, federal, state</w:t>
      </w:r>
      <w:r w:rsidR="00417640">
        <w:rPr>
          <w:rFonts w:ascii="Arial" w:hAnsi="Arial" w:cs="Arial"/>
          <w:b/>
          <w:sz w:val="20"/>
          <w:szCs w:val="20"/>
        </w:rPr>
        <w:t>, municipal</w:t>
      </w:r>
      <w:r w:rsidR="00A46219">
        <w:rPr>
          <w:rFonts w:ascii="Arial" w:hAnsi="Arial" w:cs="Arial"/>
          <w:b/>
          <w:sz w:val="20"/>
          <w:szCs w:val="20"/>
        </w:rPr>
        <w:t xml:space="preserve"> or Tribal land ownership.  </w:t>
      </w:r>
    </w:p>
    <w:p w:rsidR="00A46219" w:rsidRDefault="00A46219" w:rsidP="00973CF3">
      <w:pPr>
        <w:rPr>
          <w:rFonts w:ascii="Arial" w:hAnsi="Arial" w:cs="Arial"/>
          <w:b/>
          <w:sz w:val="20"/>
          <w:szCs w:val="20"/>
        </w:rPr>
      </w:pPr>
    </w:p>
    <w:p w:rsidR="00973CF3" w:rsidRDefault="00973CF3" w:rsidP="00530F78">
      <w:pPr>
        <w:ind w:left="360" w:hanging="360"/>
        <w:rPr>
          <w:rFonts w:ascii="Arial" w:hAnsi="Arial" w:cs="Arial"/>
          <w:i/>
          <w:sz w:val="18"/>
          <w:szCs w:val="18"/>
        </w:rPr>
      </w:pPr>
      <w:r w:rsidRPr="001B52FF">
        <w:rPr>
          <w:rFonts w:ascii="Arial" w:hAnsi="Arial" w:cs="Arial"/>
          <w:b/>
          <w:sz w:val="20"/>
          <w:szCs w:val="20"/>
          <w:u w:val="single"/>
        </w:rPr>
        <w:t xml:space="preserve">12. </w:t>
      </w:r>
      <w:r w:rsidR="00530F78" w:rsidRPr="001B52FF">
        <w:rPr>
          <w:rFonts w:ascii="Arial" w:hAnsi="Arial" w:cs="Arial"/>
          <w:b/>
          <w:sz w:val="20"/>
          <w:szCs w:val="20"/>
          <w:u w:val="single"/>
        </w:rPr>
        <w:tab/>
      </w:r>
      <w:r w:rsidRPr="001B52FF">
        <w:rPr>
          <w:rFonts w:ascii="Arial" w:hAnsi="Arial" w:cs="Arial"/>
          <w:b/>
          <w:sz w:val="20"/>
          <w:szCs w:val="20"/>
          <w:u w:val="single"/>
        </w:rPr>
        <w:t>Exemptions requested</w:t>
      </w:r>
      <w:r w:rsidR="00530F78" w:rsidRPr="001B52FF">
        <w:rPr>
          <w:rFonts w:ascii="Arial" w:hAnsi="Arial" w:cs="Arial"/>
          <w:b/>
          <w:sz w:val="20"/>
          <w:szCs w:val="20"/>
          <w:u w:val="single"/>
        </w:rPr>
        <w:t>:</w:t>
      </w:r>
      <w:r w:rsidR="00530F78">
        <w:rPr>
          <w:rFonts w:ascii="Arial" w:hAnsi="Arial" w:cs="Arial"/>
          <w:b/>
          <w:sz w:val="20"/>
          <w:szCs w:val="20"/>
        </w:rPr>
        <w:t xml:space="preserve"> You are required to list the s</w:t>
      </w:r>
      <w:r w:rsidRPr="00612C67">
        <w:rPr>
          <w:rFonts w:ascii="Arial" w:hAnsi="Arial" w:cs="Arial"/>
          <w:b/>
          <w:sz w:val="20"/>
          <w:szCs w:val="20"/>
        </w:rPr>
        <w:t>tatutes and or regulations</w:t>
      </w:r>
      <w:r w:rsidRPr="00612C67">
        <w:rPr>
          <w:rFonts w:ascii="Arial" w:hAnsi="Arial" w:cs="Arial"/>
          <w:sz w:val="20"/>
          <w:szCs w:val="20"/>
        </w:rPr>
        <w:t xml:space="preserve"> </w:t>
      </w:r>
      <w:r w:rsidR="00530F78">
        <w:rPr>
          <w:rFonts w:ascii="Arial" w:hAnsi="Arial" w:cs="Arial"/>
          <w:sz w:val="20"/>
          <w:szCs w:val="20"/>
        </w:rPr>
        <w:t xml:space="preserve">you are requesting to be </w:t>
      </w:r>
      <w:r w:rsidR="00530F78" w:rsidRPr="00530F78">
        <w:rPr>
          <w:rFonts w:ascii="Arial" w:hAnsi="Arial" w:cs="Arial"/>
          <w:b/>
          <w:sz w:val="20"/>
          <w:szCs w:val="20"/>
        </w:rPr>
        <w:t xml:space="preserve">exempted from.  The following web links connect to the DMR laws and regulations: </w:t>
      </w:r>
      <w:hyperlink r:id="rId10" w:history="1">
        <w:r w:rsidRPr="00530F78">
          <w:rPr>
            <w:rStyle w:val="Hyperlink"/>
            <w:rFonts w:ascii="Arial" w:hAnsi="Arial" w:cs="Arial"/>
            <w:b/>
            <w:sz w:val="20"/>
            <w:szCs w:val="20"/>
          </w:rPr>
          <w:t>http://www.maine.gov/dmr/lawsandregs.htm</w:t>
        </w:r>
      </w:hyperlink>
      <w:r w:rsidR="00530F78" w:rsidRPr="00530F78">
        <w:rPr>
          <w:rFonts w:ascii="Arial" w:hAnsi="Arial" w:cs="Arial"/>
          <w:b/>
          <w:sz w:val="20"/>
          <w:szCs w:val="20"/>
        </w:rPr>
        <w:t xml:space="preserve"> If you require assistance please seek assistance prior to submission of your application.</w:t>
      </w:r>
      <w:r w:rsidR="00530F78">
        <w:rPr>
          <w:rFonts w:ascii="Arial" w:hAnsi="Arial" w:cs="Arial"/>
          <w:sz w:val="20"/>
          <w:szCs w:val="20"/>
        </w:rPr>
        <w:t xml:space="preserve"> </w:t>
      </w:r>
    </w:p>
    <w:p w:rsidR="00973CF3" w:rsidRDefault="00973CF3" w:rsidP="00A9218F">
      <w:pPr>
        <w:pStyle w:val="DefaultText"/>
        <w:tabs>
          <w:tab w:val="left" w:pos="360"/>
          <w:tab w:val="left" w:pos="720"/>
        </w:tabs>
        <w:ind w:left="360"/>
        <w:rPr>
          <w:rFonts w:ascii="Arial" w:hAnsi="Arial"/>
          <w:b/>
          <w:bCs/>
          <w:sz w:val="20"/>
        </w:rPr>
      </w:pPr>
    </w:p>
    <w:p w:rsidR="00C7364B" w:rsidRPr="00E3608E" w:rsidRDefault="00530F78" w:rsidP="006E4568">
      <w:pPr>
        <w:pStyle w:val="DefaultText"/>
        <w:tabs>
          <w:tab w:val="left" w:pos="360"/>
          <w:tab w:val="left" w:pos="720"/>
        </w:tabs>
        <w:ind w:left="360" w:hanging="360"/>
        <w:rPr>
          <w:rFonts w:ascii="Arial" w:hAnsi="Arial"/>
          <w:b/>
          <w:bCs/>
          <w:sz w:val="20"/>
        </w:rPr>
      </w:pPr>
      <w:r w:rsidRPr="001B52FF">
        <w:rPr>
          <w:rFonts w:ascii="Arial" w:hAnsi="Arial"/>
          <w:b/>
          <w:bCs/>
          <w:sz w:val="20"/>
          <w:u w:val="single"/>
        </w:rPr>
        <w:t xml:space="preserve">13. </w:t>
      </w:r>
      <w:r w:rsidRPr="001B52FF">
        <w:rPr>
          <w:rFonts w:ascii="Arial" w:hAnsi="Arial"/>
          <w:b/>
          <w:bCs/>
          <w:sz w:val="20"/>
          <w:u w:val="single"/>
        </w:rPr>
        <w:tab/>
        <w:t>Conditions:</w:t>
      </w:r>
      <w:r>
        <w:rPr>
          <w:rFonts w:ascii="Arial" w:hAnsi="Arial"/>
          <w:b/>
          <w:bCs/>
          <w:sz w:val="20"/>
        </w:rPr>
        <w:t xml:space="preserve"> All special </w:t>
      </w:r>
      <w:r w:rsidR="004206D9">
        <w:rPr>
          <w:rFonts w:ascii="Arial" w:hAnsi="Arial"/>
          <w:b/>
          <w:bCs/>
          <w:sz w:val="20"/>
        </w:rPr>
        <w:t>licenses</w:t>
      </w:r>
      <w:r>
        <w:rPr>
          <w:rFonts w:ascii="Arial" w:hAnsi="Arial"/>
          <w:b/>
          <w:bCs/>
          <w:sz w:val="20"/>
        </w:rPr>
        <w:t xml:space="preserve"> contain conditions specific to the custom license for exemptions requested.  </w:t>
      </w:r>
      <w:r w:rsidR="004206D9">
        <w:rPr>
          <w:rFonts w:ascii="Arial" w:hAnsi="Arial"/>
          <w:b/>
          <w:bCs/>
          <w:sz w:val="20"/>
        </w:rPr>
        <w:t>Some of these</w:t>
      </w:r>
      <w:r>
        <w:rPr>
          <w:rFonts w:ascii="Arial" w:hAnsi="Arial"/>
          <w:b/>
          <w:bCs/>
          <w:sz w:val="20"/>
        </w:rPr>
        <w:t xml:space="preserve"> are standard and are listed below.</w:t>
      </w:r>
    </w:p>
    <w:p w:rsidR="006E4568" w:rsidRPr="00E3608E" w:rsidRDefault="00C7364B" w:rsidP="00C7364B">
      <w:pPr>
        <w:pStyle w:val="DefaultText"/>
        <w:numPr>
          <w:ilvl w:val="0"/>
          <w:numId w:val="3"/>
        </w:numPr>
        <w:tabs>
          <w:tab w:val="clear" w:pos="720"/>
          <w:tab w:val="num" w:pos="360"/>
        </w:tabs>
        <w:ind w:left="360"/>
        <w:rPr>
          <w:rStyle w:val="InitialStyle"/>
          <w:rFonts w:ascii="Arial" w:hAnsi="Arial"/>
          <w:b/>
          <w:bCs/>
          <w:iCs/>
          <w:sz w:val="20"/>
        </w:rPr>
      </w:pPr>
      <w:r w:rsidRPr="00E3608E">
        <w:rPr>
          <w:rFonts w:ascii="Arial" w:hAnsi="Arial"/>
          <w:b/>
          <w:bCs/>
          <w:sz w:val="20"/>
        </w:rPr>
        <w:t>Marine Patrol</w:t>
      </w:r>
      <w:r w:rsidRPr="00E3608E">
        <w:rPr>
          <w:rFonts w:ascii="Arial" w:hAnsi="Arial"/>
          <w:sz w:val="20"/>
        </w:rPr>
        <w:t xml:space="preserve"> Division I, </w:t>
      </w:r>
      <w:r w:rsidRPr="00E3608E">
        <w:rPr>
          <w:rFonts w:ascii="Arial" w:hAnsi="Arial"/>
          <w:sz w:val="20"/>
          <w:u w:val="single"/>
        </w:rPr>
        <w:t>west</w:t>
      </w:r>
      <w:r w:rsidRPr="00E3608E">
        <w:rPr>
          <w:rFonts w:ascii="Arial" w:hAnsi="Arial"/>
          <w:sz w:val="20"/>
        </w:rPr>
        <w:t xml:space="preserve"> of Port Clyde, tel. (207) 633-9595 or Marine Patrol Division II, east of Port Clyde, tel. (207) 667-3373, </w:t>
      </w:r>
      <w:r w:rsidRPr="00E3608E">
        <w:rPr>
          <w:rFonts w:ascii="Arial" w:hAnsi="Arial"/>
          <w:b/>
          <w:sz w:val="20"/>
        </w:rPr>
        <w:t>shall</w:t>
      </w:r>
      <w:r w:rsidRPr="00E3608E">
        <w:rPr>
          <w:rFonts w:ascii="Arial" w:hAnsi="Arial"/>
          <w:b/>
          <w:bCs/>
          <w:iCs/>
          <w:sz w:val="20"/>
        </w:rPr>
        <w:t xml:space="preserve"> be contacted</w:t>
      </w:r>
      <w:r w:rsidRPr="00E3608E">
        <w:rPr>
          <w:rFonts w:ascii="Arial" w:hAnsi="Arial"/>
          <w:sz w:val="20"/>
        </w:rPr>
        <w:t xml:space="preserve"> at least 24 hours prior to all anticipated activities</w:t>
      </w:r>
      <w:r w:rsidR="006E4568" w:rsidRPr="00E3608E">
        <w:rPr>
          <w:rFonts w:ascii="Arial" w:hAnsi="Arial"/>
          <w:sz w:val="20"/>
        </w:rPr>
        <w:t xml:space="preserve"> to make arrangements as to the necessary frequency when to contact Marine Patrol</w:t>
      </w:r>
      <w:r w:rsidRPr="00E3608E">
        <w:rPr>
          <w:rFonts w:ascii="Arial" w:hAnsi="Arial"/>
          <w:sz w:val="20"/>
        </w:rPr>
        <w:t xml:space="preserve"> with </w:t>
      </w:r>
      <w:r w:rsidR="006E4568" w:rsidRPr="00E3608E">
        <w:rPr>
          <w:rFonts w:ascii="Arial" w:hAnsi="Arial"/>
          <w:sz w:val="20"/>
        </w:rPr>
        <w:t xml:space="preserve">Special License (SL) number, dates, location(s) of activities, name of special license holder, if transporting of specimens will occur, etc.  A log of your contact with Marine Patrol is advised.  </w:t>
      </w:r>
      <w:r w:rsidR="006E4568" w:rsidRPr="00E3608E">
        <w:rPr>
          <w:rStyle w:val="InitialStyle"/>
          <w:rFonts w:ascii="Arial" w:hAnsi="Arial"/>
          <w:b/>
          <w:bCs/>
          <w:iCs/>
          <w:sz w:val="20"/>
        </w:rPr>
        <w:t>Failure to contact Marine Patrol shall be grounds for the immediate revocation.</w:t>
      </w:r>
    </w:p>
    <w:p w:rsidR="006E4568" w:rsidRPr="00E3608E" w:rsidRDefault="006E4568" w:rsidP="00C7364B">
      <w:pPr>
        <w:pStyle w:val="DefaultText"/>
        <w:numPr>
          <w:ilvl w:val="0"/>
          <w:numId w:val="3"/>
        </w:numPr>
        <w:tabs>
          <w:tab w:val="clear" w:pos="720"/>
          <w:tab w:val="left" w:pos="-360"/>
          <w:tab w:val="num" w:pos="360"/>
        </w:tabs>
        <w:ind w:left="360"/>
        <w:rPr>
          <w:rFonts w:ascii="Arial" w:hAnsi="Arial"/>
          <w:sz w:val="20"/>
        </w:rPr>
      </w:pPr>
      <w:r w:rsidRPr="00E3608E">
        <w:rPr>
          <w:rStyle w:val="InitialStyle"/>
          <w:rFonts w:ascii="Arial" w:hAnsi="Arial" w:cs="Arial"/>
          <w:b/>
          <w:sz w:val="20"/>
        </w:rPr>
        <w:lastRenderedPageBreak/>
        <w:t>USCG CFVS:</w:t>
      </w:r>
      <w:r w:rsidRPr="00E3608E">
        <w:rPr>
          <w:rStyle w:val="InitialStyle"/>
          <w:rFonts w:ascii="Arial" w:hAnsi="Arial" w:cs="Arial"/>
          <w:sz w:val="20"/>
        </w:rPr>
        <w:t xml:space="preserve"> </w:t>
      </w:r>
      <w:r w:rsidR="00C7364B" w:rsidRPr="00E3608E">
        <w:rPr>
          <w:rStyle w:val="InitialStyle"/>
          <w:rFonts w:ascii="Arial" w:hAnsi="Arial" w:cs="Arial"/>
          <w:sz w:val="20"/>
        </w:rPr>
        <w:t xml:space="preserve">If any powered vessels are used </w:t>
      </w:r>
      <w:r w:rsidRPr="00E3608E">
        <w:rPr>
          <w:rFonts w:ascii="Arial" w:hAnsi="Arial" w:cs="Arial"/>
          <w:sz w:val="20"/>
        </w:rPr>
        <w:t xml:space="preserve">SL’s are contingent upon </w:t>
      </w:r>
      <w:r w:rsidR="00C7364B" w:rsidRPr="00E3608E">
        <w:rPr>
          <w:rFonts w:ascii="Arial" w:hAnsi="Arial" w:cs="Arial"/>
          <w:sz w:val="20"/>
        </w:rPr>
        <w:t>those</w:t>
      </w:r>
      <w:r w:rsidRPr="00E3608E">
        <w:rPr>
          <w:rFonts w:ascii="Arial" w:hAnsi="Arial" w:cs="Arial"/>
          <w:sz w:val="20"/>
        </w:rPr>
        <w:t xml:space="preserve"> vessels holding current USCG commercial fishing safety inspections. </w:t>
      </w:r>
    </w:p>
    <w:p w:rsidR="006E4568" w:rsidRPr="00E3608E" w:rsidRDefault="006E4568" w:rsidP="00C7364B">
      <w:pPr>
        <w:numPr>
          <w:ilvl w:val="0"/>
          <w:numId w:val="3"/>
        </w:numPr>
        <w:tabs>
          <w:tab w:val="clear" w:pos="720"/>
          <w:tab w:val="num" w:pos="360"/>
        </w:tabs>
        <w:overflowPunct w:val="0"/>
        <w:autoSpaceDE w:val="0"/>
        <w:autoSpaceDN w:val="0"/>
        <w:adjustRightInd w:val="0"/>
        <w:ind w:left="360" w:right="-720"/>
        <w:textAlignment w:val="baseline"/>
        <w:rPr>
          <w:rStyle w:val="InitialStyle"/>
          <w:rFonts w:ascii="Arial" w:hAnsi="Arial"/>
          <w:sz w:val="20"/>
          <w:szCs w:val="20"/>
        </w:rPr>
      </w:pPr>
      <w:r w:rsidRPr="00E3608E">
        <w:rPr>
          <w:rFonts w:ascii="Arial" w:hAnsi="Arial"/>
          <w:b/>
          <w:sz w:val="20"/>
          <w:szCs w:val="20"/>
        </w:rPr>
        <w:t>No marine organism</w:t>
      </w:r>
      <w:r w:rsidRPr="00E3608E">
        <w:rPr>
          <w:rFonts w:ascii="Arial" w:hAnsi="Arial"/>
          <w:sz w:val="20"/>
          <w:szCs w:val="20"/>
        </w:rPr>
        <w:t xml:space="preserve"> authorized under this SL shall be used for human consumption.</w:t>
      </w:r>
      <w:r w:rsidR="004206D9">
        <w:rPr>
          <w:rFonts w:ascii="Arial" w:hAnsi="Arial"/>
          <w:sz w:val="20"/>
          <w:szCs w:val="20"/>
        </w:rPr>
        <w:t xml:space="preserve"> </w:t>
      </w:r>
      <w:r w:rsidR="004206D9">
        <w:rPr>
          <w:rFonts w:ascii="Arial" w:hAnsi="Arial"/>
          <w:i/>
          <w:sz w:val="20"/>
          <w:szCs w:val="20"/>
        </w:rPr>
        <w:t>This is usually added if a license provides an exemption from an area in the closed status such as for red tide/toxin closures or bacterial pollution closures.</w:t>
      </w:r>
    </w:p>
    <w:p w:rsidR="006E4568" w:rsidRPr="00E3608E" w:rsidRDefault="006E4568" w:rsidP="00C7364B">
      <w:pPr>
        <w:pStyle w:val="DefaultText"/>
        <w:numPr>
          <w:ilvl w:val="0"/>
          <w:numId w:val="3"/>
        </w:numPr>
        <w:tabs>
          <w:tab w:val="clear" w:pos="720"/>
          <w:tab w:val="num" w:pos="360"/>
        </w:tabs>
        <w:ind w:left="360"/>
        <w:rPr>
          <w:rFonts w:ascii="Arial" w:hAnsi="Arial"/>
          <w:sz w:val="20"/>
        </w:rPr>
      </w:pPr>
      <w:r w:rsidRPr="00E3608E">
        <w:rPr>
          <w:rFonts w:ascii="Arial" w:hAnsi="Arial"/>
          <w:b/>
          <w:sz w:val="20"/>
        </w:rPr>
        <w:t>Specimens that expire</w:t>
      </w:r>
      <w:r w:rsidRPr="00E3608E">
        <w:rPr>
          <w:rFonts w:ascii="Arial" w:hAnsi="Arial"/>
          <w:sz w:val="20"/>
        </w:rPr>
        <w:t xml:space="preserve"> must be properly disposed of by means other than overboard discharge into marine waters.</w:t>
      </w:r>
      <w:r w:rsidR="004206D9">
        <w:rPr>
          <w:rFonts w:ascii="Arial" w:hAnsi="Arial"/>
          <w:sz w:val="20"/>
        </w:rPr>
        <w:t xml:space="preserve">  </w:t>
      </w:r>
      <w:r w:rsidR="004206D9">
        <w:rPr>
          <w:rFonts w:ascii="Arial" w:hAnsi="Arial"/>
          <w:i/>
          <w:sz w:val="20"/>
        </w:rPr>
        <w:t>This is frequently used if animals are held for an extended period of time, which may develop pathogens we do not wish to be spread; or may have been in waters with other organisms that have come from other areas; or are exotic or non indigenous species we do not wish to be spread further around the coast.</w:t>
      </w:r>
    </w:p>
    <w:p w:rsidR="006E4568" w:rsidRPr="00E3608E" w:rsidRDefault="006E4568" w:rsidP="00C7364B">
      <w:pPr>
        <w:pStyle w:val="DefaultText"/>
        <w:numPr>
          <w:ilvl w:val="0"/>
          <w:numId w:val="3"/>
        </w:numPr>
        <w:tabs>
          <w:tab w:val="clear" w:pos="720"/>
          <w:tab w:val="num" w:pos="360"/>
        </w:tabs>
        <w:ind w:left="360"/>
        <w:rPr>
          <w:rStyle w:val="InitialStyle"/>
          <w:rFonts w:ascii="Arial" w:hAnsi="Arial"/>
          <w:sz w:val="20"/>
        </w:rPr>
      </w:pPr>
      <w:r w:rsidRPr="00E3608E">
        <w:rPr>
          <w:rStyle w:val="InitialStyle"/>
          <w:rFonts w:ascii="Arial" w:hAnsi="Arial"/>
          <w:b/>
          <w:bCs/>
          <w:iCs/>
          <w:sz w:val="20"/>
        </w:rPr>
        <w:t>Penalty:</w:t>
      </w:r>
      <w:r w:rsidRPr="00E3608E">
        <w:rPr>
          <w:rStyle w:val="InitialStyle"/>
          <w:rFonts w:ascii="Arial" w:hAnsi="Arial"/>
          <w:bCs/>
          <w:iCs/>
          <w:sz w:val="20"/>
        </w:rPr>
        <w:t xml:space="preserve"> Any infraction</w:t>
      </w:r>
      <w:r w:rsidRPr="00E3608E">
        <w:rPr>
          <w:rStyle w:val="InitialStyle"/>
          <w:rFonts w:ascii="Arial" w:hAnsi="Arial"/>
          <w:sz w:val="20"/>
        </w:rPr>
        <w:t xml:space="preserve"> of these conditions or any violation of any Marine Resources laws shall be grounds for the immediate revocation of this Special License.</w:t>
      </w:r>
      <w:r w:rsidRPr="00E3608E">
        <w:rPr>
          <w:rFonts w:ascii="Arial" w:hAnsi="Arial" w:cs="Arial"/>
          <w:sz w:val="20"/>
        </w:rPr>
        <w:t xml:space="preserve"> Pursuant to 12 M.R.S. §6074(9) an individual who fails to comply with the conditions or limitations on the licensed activity under this section commits a civil violation for which a fine of not less than $100 nor more than $500 may be adjudged.</w:t>
      </w:r>
      <w:r w:rsidRPr="00E3608E">
        <w:rPr>
          <w:sz w:val="20"/>
        </w:rPr>
        <w:t xml:space="preserve">  </w:t>
      </w:r>
    </w:p>
    <w:p w:rsidR="006E4568" w:rsidRDefault="006E4568" w:rsidP="00C7364B">
      <w:pPr>
        <w:pStyle w:val="DefaultText"/>
        <w:numPr>
          <w:ilvl w:val="0"/>
          <w:numId w:val="3"/>
        </w:numPr>
        <w:tabs>
          <w:tab w:val="clear" w:pos="720"/>
          <w:tab w:val="num" w:pos="360"/>
          <w:tab w:val="left" w:pos="1800"/>
        </w:tabs>
        <w:ind w:left="360"/>
        <w:rPr>
          <w:rStyle w:val="InitialStyle"/>
          <w:rFonts w:ascii="Arial" w:hAnsi="Arial"/>
          <w:sz w:val="20"/>
        </w:rPr>
      </w:pPr>
      <w:r w:rsidRPr="00E3608E">
        <w:rPr>
          <w:rStyle w:val="InitialStyle"/>
          <w:rFonts w:ascii="Arial" w:hAnsi="Arial"/>
          <w:b/>
          <w:sz w:val="20"/>
        </w:rPr>
        <w:t>Additional</w:t>
      </w:r>
      <w:r w:rsidRPr="00E3608E">
        <w:rPr>
          <w:rStyle w:val="InitialStyle"/>
          <w:rFonts w:ascii="Arial" w:hAnsi="Arial"/>
          <w:sz w:val="20"/>
        </w:rPr>
        <w:t xml:space="preserve"> conditions may be added at the discretion of the Commissioner.</w:t>
      </w:r>
    </w:p>
    <w:p w:rsidR="004206D9" w:rsidRPr="00E3608E" w:rsidRDefault="004206D9" w:rsidP="00C7364B">
      <w:pPr>
        <w:pStyle w:val="DefaultText"/>
        <w:numPr>
          <w:ilvl w:val="0"/>
          <w:numId w:val="3"/>
        </w:numPr>
        <w:tabs>
          <w:tab w:val="clear" w:pos="720"/>
          <w:tab w:val="num" w:pos="360"/>
          <w:tab w:val="left" w:pos="1800"/>
        </w:tabs>
        <w:ind w:left="360"/>
        <w:rPr>
          <w:rStyle w:val="InitialStyle"/>
          <w:rFonts w:ascii="Arial" w:hAnsi="Arial"/>
          <w:sz w:val="20"/>
        </w:rPr>
      </w:pPr>
      <w:r>
        <w:rPr>
          <w:rStyle w:val="InitialStyle"/>
          <w:rFonts w:ascii="Arial" w:hAnsi="Arial"/>
          <w:b/>
          <w:sz w:val="20"/>
        </w:rPr>
        <w:t>Reporting: Most research type SL’s require a copy of the research, results or data to be submitted at the end of the year or research term with period status report in the interim.  These are requested to be submitted in electronic format.  A renewal may not be issued if the previous year’s report has not been submitted.</w:t>
      </w:r>
    </w:p>
    <w:p w:rsidR="00C7364B" w:rsidRPr="00E3608E" w:rsidRDefault="006E4568" w:rsidP="006E4568">
      <w:pPr>
        <w:rPr>
          <w:rFonts w:ascii="Arial" w:hAnsi="Arial" w:cs="Arial"/>
          <w:sz w:val="20"/>
          <w:szCs w:val="20"/>
          <w:u w:val="single"/>
        </w:rPr>
      </w:pPr>
      <w:r w:rsidRPr="00E3608E">
        <w:rPr>
          <w:rFonts w:ascii="Arial" w:hAnsi="Arial" w:cs="Arial"/>
          <w:sz w:val="20"/>
          <w:szCs w:val="20"/>
        </w:rPr>
        <w:softHyphen/>
      </w:r>
      <w:r w:rsidRPr="00E3608E">
        <w:rPr>
          <w:rFonts w:ascii="Arial" w:hAnsi="Arial" w:cs="Arial"/>
          <w:sz w:val="20"/>
          <w:szCs w:val="20"/>
        </w:rPr>
        <w:softHyphen/>
      </w:r>
      <w:r w:rsidRPr="00E3608E">
        <w:rPr>
          <w:rFonts w:ascii="Arial" w:hAnsi="Arial" w:cs="Arial"/>
          <w:sz w:val="20"/>
          <w:szCs w:val="20"/>
        </w:rPr>
        <w:softHyphen/>
      </w:r>
    </w:p>
    <w:sectPr w:rsidR="00C7364B" w:rsidRPr="00E3608E" w:rsidSect="007019AE">
      <w:headerReference w:type="default" r:id="rId11"/>
      <w:footerReference w:type="even" r:id="rId12"/>
      <w:footerReference w:type="defaul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397" w:rsidRDefault="00E56397">
      <w:r>
        <w:separator/>
      </w:r>
    </w:p>
  </w:endnote>
  <w:endnote w:type="continuationSeparator" w:id="0">
    <w:p w:rsidR="00E56397" w:rsidRDefault="00E5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S P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A0" w:rsidRDefault="00962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5A0" w:rsidRDefault="00962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A0" w:rsidRDefault="00DD3576" w:rsidP="00DD3576">
    <w:pPr>
      <w:pStyle w:val="Footer"/>
      <w:framePr w:wrap="around" w:vAnchor="text" w:hAnchor="margin" w:xAlign="center" w:y="1"/>
      <w:rPr>
        <w:rStyle w:val="PageNumber"/>
        <w:rFonts w:ascii="Arial" w:hAnsi="Arial" w:cs="Arial"/>
        <w:sz w:val="20"/>
      </w:rPr>
    </w:pPr>
    <w:r w:rsidRPr="00DD3576">
      <w:rPr>
        <w:rStyle w:val="PageNumber"/>
        <w:rFonts w:ascii="Arial" w:hAnsi="Arial" w:cs="Arial"/>
        <w:sz w:val="20"/>
      </w:rPr>
      <w:t xml:space="preserve">Page </w:t>
    </w:r>
    <w:r w:rsidRPr="00DD3576">
      <w:rPr>
        <w:rStyle w:val="PageNumber"/>
        <w:rFonts w:ascii="Arial" w:hAnsi="Arial" w:cs="Arial"/>
        <w:sz w:val="20"/>
      </w:rPr>
      <w:fldChar w:fldCharType="begin"/>
    </w:r>
    <w:r w:rsidRPr="00DD3576">
      <w:rPr>
        <w:rStyle w:val="PageNumber"/>
        <w:rFonts w:ascii="Arial" w:hAnsi="Arial" w:cs="Arial"/>
        <w:sz w:val="20"/>
      </w:rPr>
      <w:instrText xml:space="preserve"> PAGE </w:instrText>
    </w:r>
    <w:r w:rsidRPr="00DD3576">
      <w:rPr>
        <w:rStyle w:val="PageNumber"/>
        <w:rFonts w:ascii="Arial" w:hAnsi="Arial" w:cs="Arial"/>
        <w:sz w:val="20"/>
      </w:rPr>
      <w:fldChar w:fldCharType="separate"/>
    </w:r>
    <w:r w:rsidR="009F648F">
      <w:rPr>
        <w:rStyle w:val="PageNumber"/>
        <w:rFonts w:ascii="Arial" w:hAnsi="Arial" w:cs="Arial"/>
        <w:noProof/>
        <w:sz w:val="20"/>
      </w:rPr>
      <w:t>3</w:t>
    </w:r>
    <w:r w:rsidRPr="00DD3576">
      <w:rPr>
        <w:rStyle w:val="PageNumber"/>
        <w:rFonts w:ascii="Arial" w:hAnsi="Arial" w:cs="Arial"/>
        <w:sz w:val="20"/>
      </w:rPr>
      <w:fldChar w:fldCharType="end"/>
    </w:r>
    <w:r w:rsidRPr="00DD3576">
      <w:rPr>
        <w:rStyle w:val="PageNumber"/>
        <w:rFonts w:ascii="Arial" w:hAnsi="Arial" w:cs="Arial"/>
        <w:sz w:val="20"/>
      </w:rPr>
      <w:t xml:space="preserve"> of </w:t>
    </w:r>
    <w:r w:rsidRPr="00DD3576">
      <w:rPr>
        <w:rStyle w:val="PageNumber"/>
        <w:rFonts w:ascii="Arial" w:hAnsi="Arial" w:cs="Arial"/>
        <w:sz w:val="20"/>
      </w:rPr>
      <w:fldChar w:fldCharType="begin"/>
    </w:r>
    <w:r w:rsidRPr="00DD3576">
      <w:rPr>
        <w:rStyle w:val="PageNumber"/>
        <w:rFonts w:ascii="Arial" w:hAnsi="Arial" w:cs="Arial"/>
        <w:sz w:val="20"/>
      </w:rPr>
      <w:instrText xml:space="preserve"> NUMPAGES </w:instrText>
    </w:r>
    <w:r w:rsidRPr="00DD3576">
      <w:rPr>
        <w:rStyle w:val="PageNumber"/>
        <w:rFonts w:ascii="Arial" w:hAnsi="Arial" w:cs="Arial"/>
        <w:sz w:val="20"/>
      </w:rPr>
      <w:fldChar w:fldCharType="separate"/>
    </w:r>
    <w:r w:rsidR="009F648F">
      <w:rPr>
        <w:rStyle w:val="PageNumber"/>
        <w:rFonts w:ascii="Arial" w:hAnsi="Arial" w:cs="Arial"/>
        <w:noProof/>
        <w:sz w:val="20"/>
      </w:rPr>
      <w:t>5</w:t>
    </w:r>
    <w:r w:rsidRPr="00DD3576">
      <w:rPr>
        <w:rStyle w:val="PageNumber"/>
        <w:rFonts w:ascii="Arial" w:hAnsi="Arial" w:cs="Arial"/>
        <w:sz w:val="20"/>
      </w:rPr>
      <w:fldChar w:fldCharType="end"/>
    </w:r>
  </w:p>
  <w:p w:rsidR="009625A0" w:rsidRPr="00DF4AF9" w:rsidRDefault="00DD3576" w:rsidP="00DD3576">
    <w:pPr>
      <w:pStyle w:val="Footer"/>
      <w:tabs>
        <w:tab w:val="clear" w:pos="8640"/>
        <w:tab w:val="left" w:pos="5040"/>
        <w:tab w:val="left" w:pos="5760"/>
      </w:tabs>
      <w:rPr>
        <w:rFonts w:ascii="Arial" w:hAnsi="Arial" w:cs="Arial"/>
        <w:b/>
        <w:sz w:val="20"/>
        <w:szCs w:val="20"/>
      </w:rPr>
    </w:pPr>
    <w:r>
      <w:tab/>
    </w:r>
    <w:r>
      <w:tab/>
    </w:r>
    <w:r>
      <w:tab/>
    </w:r>
    <w:r>
      <w:tab/>
    </w:r>
    <w:r w:rsidRPr="00DF4AF9">
      <w:rPr>
        <w:rFonts w:ascii="Arial" w:hAnsi="Arial" w:cs="Arial"/>
        <w:b/>
        <w:sz w:val="20"/>
        <w:szCs w:val="20"/>
      </w:rPr>
      <w:t>Applicant Name:______________________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397" w:rsidRDefault="00E56397">
      <w:r>
        <w:separator/>
      </w:r>
    </w:p>
  </w:footnote>
  <w:footnote w:type="continuationSeparator" w:id="0">
    <w:p w:rsidR="00E56397" w:rsidRDefault="00E5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A0" w:rsidRDefault="00245EF1">
    <w:pPr>
      <w:jc w:val="center"/>
    </w:pPr>
    <w:r>
      <w:rPr>
        <w:noProof/>
      </w:rPr>
      <w:drawing>
        <wp:inline distT="0" distB="0" distL="0" distR="0">
          <wp:extent cx="4772025" cy="619125"/>
          <wp:effectExtent l="0" t="0" r="9525" b="9525"/>
          <wp:docPr id="1" name="Picture 1" descr="small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ti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619125"/>
                  </a:xfrm>
                  <a:prstGeom prst="rect">
                    <a:avLst/>
                  </a:prstGeom>
                  <a:noFill/>
                  <a:ln>
                    <a:noFill/>
                  </a:ln>
                </pic:spPr>
              </pic:pic>
            </a:graphicData>
          </a:graphic>
        </wp:inline>
      </w:drawing>
    </w:r>
  </w:p>
  <w:p w:rsidR="009625A0" w:rsidRDefault="009625A0" w:rsidP="007019AE">
    <w:pPr>
      <w:pStyle w:val="Caption"/>
      <w:rPr>
        <w:rFonts w:ascii="Arial Narrow" w:hAnsi="Arial Narrow"/>
        <w:sz w:val="32"/>
        <w:szCs w:val="32"/>
      </w:rPr>
    </w:pPr>
    <w:r w:rsidRPr="00356FE4">
      <w:rPr>
        <w:rFonts w:ascii="Arial Narrow" w:hAnsi="Arial Narrow"/>
        <w:sz w:val="32"/>
        <w:szCs w:val="32"/>
      </w:rPr>
      <w:t xml:space="preserve">Application for </w:t>
    </w:r>
    <w:r w:rsidR="00ED60DD" w:rsidRPr="00356FE4">
      <w:rPr>
        <w:rFonts w:ascii="Arial Narrow" w:hAnsi="Arial Narrow"/>
        <w:sz w:val="32"/>
        <w:szCs w:val="32"/>
      </w:rPr>
      <w:t xml:space="preserve">Special License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512"/>
    <w:multiLevelType w:val="hybridMultilevel"/>
    <w:tmpl w:val="9DEE64DC"/>
    <w:lvl w:ilvl="0" w:tplc="552040F6">
      <w:numFmt w:val="bullet"/>
      <w:lvlText w:val=""/>
      <w:lvlJc w:val="left"/>
      <w:pPr>
        <w:tabs>
          <w:tab w:val="num" w:pos="720"/>
        </w:tabs>
        <w:ind w:left="720" w:hanging="360"/>
      </w:pPr>
      <w:rPr>
        <w:rFonts w:ascii="Symbol" w:eastAsia="Arial Unicode MS"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347AF"/>
    <w:multiLevelType w:val="hybridMultilevel"/>
    <w:tmpl w:val="97D2C33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327045"/>
    <w:multiLevelType w:val="hybridMultilevel"/>
    <w:tmpl w:val="BF468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D0E61"/>
    <w:multiLevelType w:val="hybridMultilevel"/>
    <w:tmpl w:val="5C9437BC"/>
    <w:lvl w:ilvl="0" w:tplc="882ED4EE">
      <w:start w:val="1"/>
      <w:numFmt w:val="bullet"/>
      <w:lvlText w:val=""/>
      <w:lvlJc w:val="left"/>
      <w:pPr>
        <w:tabs>
          <w:tab w:val="num" w:pos="2520"/>
        </w:tabs>
        <w:ind w:left="2520" w:hanging="360"/>
      </w:pPr>
      <w:rPr>
        <w:rFonts w:ascii="Symbol" w:hAnsi="Symbol" w:hint="default"/>
        <w:color w:val="auto"/>
        <w:u w:val="none"/>
      </w:rPr>
    </w:lvl>
    <w:lvl w:ilvl="1" w:tplc="04090001">
      <w:start w:val="1"/>
      <w:numFmt w:val="bullet"/>
      <w:lvlText w:val=""/>
      <w:lvlJc w:val="left"/>
      <w:pPr>
        <w:tabs>
          <w:tab w:val="num" w:pos="1440"/>
        </w:tabs>
        <w:ind w:left="1440" w:hanging="360"/>
      </w:pPr>
      <w:rPr>
        <w:rFonts w:ascii="Symbol" w:hAnsi="Symbol" w:hint="default"/>
        <w:color w:val="auto"/>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FE"/>
    <w:rsid w:val="000208F7"/>
    <w:rsid w:val="00020FD0"/>
    <w:rsid w:val="00087929"/>
    <w:rsid w:val="000A310F"/>
    <w:rsid w:val="000C4F2D"/>
    <w:rsid w:val="0011087B"/>
    <w:rsid w:val="00117952"/>
    <w:rsid w:val="0012567A"/>
    <w:rsid w:val="001449F6"/>
    <w:rsid w:val="00191948"/>
    <w:rsid w:val="001B52FF"/>
    <w:rsid w:val="001E40EF"/>
    <w:rsid w:val="001F1047"/>
    <w:rsid w:val="001F2592"/>
    <w:rsid w:val="0020254D"/>
    <w:rsid w:val="002375E6"/>
    <w:rsid w:val="00242029"/>
    <w:rsid w:val="00245EF1"/>
    <w:rsid w:val="0026295B"/>
    <w:rsid w:val="002B0BBD"/>
    <w:rsid w:val="002F2FB8"/>
    <w:rsid w:val="00307298"/>
    <w:rsid w:val="00347558"/>
    <w:rsid w:val="00356FE4"/>
    <w:rsid w:val="00372D8F"/>
    <w:rsid w:val="003E2B82"/>
    <w:rsid w:val="003E6AB9"/>
    <w:rsid w:val="00417640"/>
    <w:rsid w:val="004206D9"/>
    <w:rsid w:val="00476A54"/>
    <w:rsid w:val="00495381"/>
    <w:rsid w:val="004B38C9"/>
    <w:rsid w:val="004D03B6"/>
    <w:rsid w:val="004F14BF"/>
    <w:rsid w:val="004F24A0"/>
    <w:rsid w:val="004F587B"/>
    <w:rsid w:val="00500C2C"/>
    <w:rsid w:val="005044A4"/>
    <w:rsid w:val="00521BC6"/>
    <w:rsid w:val="00523ADE"/>
    <w:rsid w:val="00525F8A"/>
    <w:rsid w:val="00530F78"/>
    <w:rsid w:val="00534564"/>
    <w:rsid w:val="0059249F"/>
    <w:rsid w:val="00594919"/>
    <w:rsid w:val="00612C67"/>
    <w:rsid w:val="00622E99"/>
    <w:rsid w:val="006349C3"/>
    <w:rsid w:val="00635D88"/>
    <w:rsid w:val="00682A45"/>
    <w:rsid w:val="006B10CF"/>
    <w:rsid w:val="006D6C29"/>
    <w:rsid w:val="006E4568"/>
    <w:rsid w:val="006F3A48"/>
    <w:rsid w:val="007019AE"/>
    <w:rsid w:val="00713536"/>
    <w:rsid w:val="00771254"/>
    <w:rsid w:val="007B0B94"/>
    <w:rsid w:val="007C0C3A"/>
    <w:rsid w:val="007E788B"/>
    <w:rsid w:val="00810F09"/>
    <w:rsid w:val="008149EE"/>
    <w:rsid w:val="00815E20"/>
    <w:rsid w:val="00840F27"/>
    <w:rsid w:val="00876673"/>
    <w:rsid w:val="008863FE"/>
    <w:rsid w:val="008A1E37"/>
    <w:rsid w:val="008B1FE7"/>
    <w:rsid w:val="008C1AE8"/>
    <w:rsid w:val="008D7B2D"/>
    <w:rsid w:val="008E4EA1"/>
    <w:rsid w:val="009313EE"/>
    <w:rsid w:val="00952C45"/>
    <w:rsid w:val="009565E3"/>
    <w:rsid w:val="009625A0"/>
    <w:rsid w:val="00973CF3"/>
    <w:rsid w:val="009949DF"/>
    <w:rsid w:val="00994C54"/>
    <w:rsid w:val="009A5216"/>
    <w:rsid w:val="009B1928"/>
    <w:rsid w:val="009C2752"/>
    <w:rsid w:val="009F648F"/>
    <w:rsid w:val="00A01380"/>
    <w:rsid w:val="00A11E65"/>
    <w:rsid w:val="00A46219"/>
    <w:rsid w:val="00A663E5"/>
    <w:rsid w:val="00A81DE3"/>
    <w:rsid w:val="00A9218F"/>
    <w:rsid w:val="00AD7501"/>
    <w:rsid w:val="00B11417"/>
    <w:rsid w:val="00B14238"/>
    <w:rsid w:val="00B31608"/>
    <w:rsid w:val="00B327FE"/>
    <w:rsid w:val="00B35C2B"/>
    <w:rsid w:val="00B45E27"/>
    <w:rsid w:val="00B5200E"/>
    <w:rsid w:val="00B54A4A"/>
    <w:rsid w:val="00B8395C"/>
    <w:rsid w:val="00B840BE"/>
    <w:rsid w:val="00BA6CB3"/>
    <w:rsid w:val="00BC04C8"/>
    <w:rsid w:val="00BC2279"/>
    <w:rsid w:val="00C35293"/>
    <w:rsid w:val="00C37380"/>
    <w:rsid w:val="00C434B3"/>
    <w:rsid w:val="00C7364B"/>
    <w:rsid w:val="00C772E6"/>
    <w:rsid w:val="00CA2AE2"/>
    <w:rsid w:val="00CD3574"/>
    <w:rsid w:val="00CE52DA"/>
    <w:rsid w:val="00CF1E90"/>
    <w:rsid w:val="00D2362D"/>
    <w:rsid w:val="00D31AB4"/>
    <w:rsid w:val="00D664F4"/>
    <w:rsid w:val="00D9525A"/>
    <w:rsid w:val="00DA06F4"/>
    <w:rsid w:val="00DA6A0E"/>
    <w:rsid w:val="00DB5C45"/>
    <w:rsid w:val="00DD3576"/>
    <w:rsid w:val="00DF4AF9"/>
    <w:rsid w:val="00E30854"/>
    <w:rsid w:val="00E3608E"/>
    <w:rsid w:val="00E56397"/>
    <w:rsid w:val="00E57773"/>
    <w:rsid w:val="00E63D93"/>
    <w:rsid w:val="00EA7B47"/>
    <w:rsid w:val="00ED60DD"/>
    <w:rsid w:val="00ED7A49"/>
    <w:rsid w:val="00EF1ED2"/>
    <w:rsid w:val="00EF42A9"/>
    <w:rsid w:val="00EF671B"/>
    <w:rsid w:val="00F23D93"/>
    <w:rsid w:val="00F6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ADFC067"/>
  <w15:docId w15:val="{26D6BA42-DE15-4322-B10C-3B9E0958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center"/>
    </w:pPr>
    <w:rPr>
      <w:rFonts w:ascii="Arial" w:hAnsi="Arial" w:cs="Arial"/>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C35293"/>
    <w:pPr>
      <w:shd w:val="clear" w:color="auto" w:fill="000080"/>
    </w:pPr>
    <w:rPr>
      <w:rFonts w:ascii="Tahoma" w:hAnsi="Tahoma" w:cs="Tahoma"/>
      <w:sz w:val="20"/>
      <w:szCs w:val="20"/>
    </w:rPr>
  </w:style>
  <w:style w:type="character" w:styleId="Hyperlink">
    <w:name w:val="Hyperlink"/>
    <w:basedOn w:val="DefaultParagraphFont"/>
    <w:rsid w:val="006E4568"/>
    <w:rPr>
      <w:color w:val="0000FF"/>
      <w:u w:val="single"/>
    </w:rPr>
  </w:style>
  <w:style w:type="paragraph" w:customStyle="1" w:styleId="DefaultText">
    <w:name w:val="Default Text"/>
    <w:basedOn w:val="Normal"/>
    <w:rsid w:val="006E4568"/>
    <w:pPr>
      <w:overflowPunct w:val="0"/>
      <w:autoSpaceDE w:val="0"/>
      <w:autoSpaceDN w:val="0"/>
      <w:adjustRightInd w:val="0"/>
      <w:textAlignment w:val="baseline"/>
    </w:pPr>
    <w:rPr>
      <w:szCs w:val="20"/>
    </w:rPr>
  </w:style>
  <w:style w:type="character" w:customStyle="1" w:styleId="InitialStyle">
    <w:name w:val="InitialStyle"/>
    <w:rsid w:val="006E4568"/>
    <w:rPr>
      <w:rFonts w:ascii="Courier New" w:hAnsi="Courier New"/>
      <w:color w:val="auto"/>
      <w:spacing w:val="0"/>
      <w:sz w:val="24"/>
    </w:rPr>
  </w:style>
  <w:style w:type="paragraph" w:styleId="BalloonText">
    <w:name w:val="Balloon Text"/>
    <w:basedOn w:val="Normal"/>
    <w:link w:val="BalloonTextChar"/>
    <w:rsid w:val="000C4F2D"/>
    <w:rPr>
      <w:rFonts w:ascii="Tahoma" w:hAnsi="Tahoma" w:cs="Tahoma"/>
      <w:sz w:val="16"/>
      <w:szCs w:val="16"/>
    </w:rPr>
  </w:style>
  <w:style w:type="character" w:customStyle="1" w:styleId="BalloonTextChar">
    <w:name w:val="Balloon Text Char"/>
    <w:basedOn w:val="DefaultParagraphFont"/>
    <w:link w:val="BalloonText"/>
    <w:rsid w:val="000C4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mil/d1/sectNNE/cfvs.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ine.gov/dmr/laws-regulations/regul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ine.gov/dmr/lawsandregs.htm" TargetMode="External"/><Relationship Id="rId4" Type="http://schemas.openxmlformats.org/officeDocument/2006/relationships/webSettings" Target="webSettings.xml"/><Relationship Id="rId9" Type="http://schemas.openxmlformats.org/officeDocument/2006/relationships/hyperlink" Target="mailto:kevin.f.plowman@uscg.mil?subject=CFVS%20Web%20Site%20Inqui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12952</CharactersWithSpaces>
  <SharedDoc>false</SharedDoc>
  <HLinks>
    <vt:vector size="36" baseType="variant">
      <vt:variant>
        <vt:i4>4194368</vt:i4>
      </vt:variant>
      <vt:variant>
        <vt:i4>15</vt:i4>
      </vt:variant>
      <vt:variant>
        <vt:i4>0</vt:i4>
      </vt:variant>
      <vt:variant>
        <vt:i4>5</vt:i4>
      </vt:variant>
      <vt:variant>
        <vt:lpwstr>http://www.maine.gov/dmr/lawsandregs.htm</vt:lpwstr>
      </vt:variant>
      <vt:variant>
        <vt:lpwstr/>
      </vt:variant>
      <vt:variant>
        <vt:i4>1376365</vt:i4>
      </vt:variant>
      <vt:variant>
        <vt:i4>12</vt:i4>
      </vt:variant>
      <vt:variant>
        <vt:i4>0</vt:i4>
      </vt:variant>
      <vt:variant>
        <vt:i4>5</vt:i4>
      </vt:variant>
      <vt:variant>
        <vt:lpwstr>mailto:fvexaminer@earthlink.net?subject=CFVS%20Web%20Site%20Inquiry</vt:lpwstr>
      </vt:variant>
      <vt:variant>
        <vt:lpwstr/>
      </vt:variant>
      <vt:variant>
        <vt:i4>4128854</vt:i4>
      </vt:variant>
      <vt:variant>
        <vt:i4>9</vt:i4>
      </vt:variant>
      <vt:variant>
        <vt:i4>0</vt:i4>
      </vt:variant>
      <vt:variant>
        <vt:i4>5</vt:i4>
      </vt:variant>
      <vt:variant>
        <vt:lpwstr>mailto:kevin.f.plowman@uscg.mil?subject=CFVS%20Web%20Site%20Inquiry</vt:lpwstr>
      </vt:variant>
      <vt:variant>
        <vt:lpwstr/>
      </vt:variant>
      <vt:variant>
        <vt:i4>3604522</vt:i4>
      </vt:variant>
      <vt:variant>
        <vt:i4>6</vt:i4>
      </vt:variant>
      <vt:variant>
        <vt:i4>0</vt:i4>
      </vt:variant>
      <vt:variant>
        <vt:i4>5</vt:i4>
      </vt:variant>
      <vt:variant>
        <vt:lpwstr>http://www.uscg.mil/d1/sectNNE/cfvs.asp</vt:lpwstr>
      </vt:variant>
      <vt:variant>
        <vt:lpwstr/>
      </vt:variant>
      <vt:variant>
        <vt:i4>4194368</vt:i4>
      </vt:variant>
      <vt:variant>
        <vt:i4>3</vt:i4>
      </vt:variant>
      <vt:variant>
        <vt:i4>0</vt:i4>
      </vt:variant>
      <vt:variant>
        <vt:i4>5</vt:i4>
      </vt:variant>
      <vt:variant>
        <vt:lpwstr>http://www.maine.gov/dmr/lawsandregs.htm</vt:lpwstr>
      </vt:variant>
      <vt:variant>
        <vt:lpwstr/>
      </vt:variant>
      <vt:variant>
        <vt:i4>7929917</vt:i4>
      </vt:variant>
      <vt:variant>
        <vt:i4>0</vt:i4>
      </vt:variant>
      <vt:variant>
        <vt:i4>0</vt:i4>
      </vt:variant>
      <vt:variant>
        <vt:i4>5</vt:i4>
      </vt:variant>
      <vt:variant>
        <vt:lpwstr>http://janus.state.me.us/legis/statutes/12/title12sec6074.html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DMR</dc:creator>
  <cp:lastModifiedBy>Ellis, Amanda</cp:lastModifiedBy>
  <cp:revision>15</cp:revision>
  <cp:lastPrinted>2017-06-07T19:08:00Z</cp:lastPrinted>
  <dcterms:created xsi:type="dcterms:W3CDTF">2017-05-04T19:57:00Z</dcterms:created>
  <dcterms:modified xsi:type="dcterms:W3CDTF">2017-10-03T19:57:00Z</dcterms:modified>
</cp:coreProperties>
</file>