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18EE" w14:textId="77777777" w:rsidR="00CC60BF" w:rsidRDefault="00BE3CFA">
      <w:pPr>
        <w:jc w:val="center"/>
        <w:rPr>
          <w:rFonts w:ascii="Times New Roman" w:eastAsia="Times New Roman" w:hAnsi="Times New Roman" w:cs="Times New Roman"/>
          <w:sz w:val="30"/>
          <w:szCs w:val="30"/>
          <w:u w:val="single"/>
        </w:rPr>
      </w:pPr>
      <w:r>
        <w:rPr>
          <w:rFonts w:ascii="Times New Roman" w:eastAsia="Times New Roman" w:hAnsi="Times New Roman" w:cs="Times New Roman"/>
          <w:noProof/>
          <w:sz w:val="30"/>
          <w:szCs w:val="30"/>
          <w:u w:val="single"/>
        </w:rPr>
        <w:drawing>
          <wp:inline distT="114300" distB="114300" distL="114300" distR="114300" wp14:anchorId="7C3D3406" wp14:editId="5301B6C0">
            <wp:extent cx="5943600" cy="939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939800"/>
                    </a:xfrm>
                    <a:prstGeom prst="rect">
                      <a:avLst/>
                    </a:prstGeom>
                    <a:ln/>
                  </pic:spPr>
                </pic:pic>
              </a:graphicData>
            </a:graphic>
          </wp:inline>
        </w:drawing>
      </w:r>
    </w:p>
    <w:p w14:paraId="30A42898" w14:textId="77777777" w:rsidR="00CC60BF" w:rsidRDefault="00CC60BF">
      <w:pPr>
        <w:jc w:val="center"/>
        <w:rPr>
          <w:rFonts w:ascii="Times New Roman" w:eastAsia="Times New Roman" w:hAnsi="Times New Roman" w:cs="Times New Roman"/>
          <w:sz w:val="24"/>
          <w:szCs w:val="24"/>
          <w:u w:val="single"/>
        </w:rPr>
      </w:pPr>
    </w:p>
    <w:p w14:paraId="24B629A9" w14:textId="77777777" w:rsidR="00CC60BF" w:rsidRDefault="00BE3CFA">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UMaine/UMM Summer Program/Event Checklist</w:t>
      </w:r>
    </w:p>
    <w:p w14:paraId="7B68F515" w14:textId="77777777" w:rsidR="00CC60BF" w:rsidRDefault="00BE3CF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checklist is to be used for programs that are led by University staff.) </w:t>
      </w:r>
    </w:p>
    <w:p w14:paraId="048F2BC8" w14:textId="77777777" w:rsidR="00CC60BF" w:rsidRDefault="00BE3CF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Programs led by UMaine/UMM Staff will adhere to </w:t>
      </w:r>
      <w:proofErr w:type="gramStart"/>
      <w:r>
        <w:rPr>
          <w:rFonts w:ascii="Times New Roman" w:eastAsia="Times New Roman" w:hAnsi="Times New Roman" w:cs="Times New Roman"/>
          <w:i/>
          <w:sz w:val="24"/>
          <w:szCs w:val="24"/>
        </w:rPr>
        <w:t>all</w:t>
      </w:r>
      <w:proofErr w:type="gramEnd"/>
      <w:r>
        <w:rPr>
          <w:rFonts w:ascii="Times New Roman" w:eastAsia="Times New Roman" w:hAnsi="Times New Roman" w:cs="Times New Roman"/>
          <w:i/>
          <w:sz w:val="24"/>
          <w:szCs w:val="24"/>
        </w:rPr>
        <w:t xml:space="preserve"> </w:t>
      </w:r>
    </w:p>
    <w:p w14:paraId="038F4298" w14:textId="77777777" w:rsidR="00CC60BF" w:rsidRDefault="00BE3CFA">
      <w:pPr>
        <w:jc w:val="center"/>
        <w:rPr>
          <w:rFonts w:ascii="Times New Roman" w:eastAsia="Times New Roman" w:hAnsi="Times New Roman" w:cs="Times New Roman"/>
          <w:i/>
          <w:sz w:val="24"/>
          <w:szCs w:val="24"/>
        </w:rPr>
      </w:pPr>
      <w:hyperlink r:id="rId7">
        <w:r>
          <w:rPr>
            <w:rFonts w:ascii="Times New Roman" w:eastAsia="Times New Roman" w:hAnsi="Times New Roman" w:cs="Times New Roman"/>
            <w:i/>
            <w:color w:val="1155CC"/>
            <w:sz w:val="24"/>
            <w:szCs w:val="24"/>
            <w:u w:val="single"/>
          </w:rPr>
          <w:t>Maine CDC guidelines for overnight camp programs</w:t>
        </w:r>
      </w:hyperlink>
      <w:r>
        <w:rPr>
          <w:rFonts w:ascii="Times New Roman" w:eastAsia="Times New Roman" w:hAnsi="Times New Roman" w:cs="Times New Roman"/>
          <w:i/>
          <w:sz w:val="24"/>
          <w:szCs w:val="24"/>
        </w:rPr>
        <w:t>.</w:t>
      </w:r>
    </w:p>
    <w:p w14:paraId="29FA77C5" w14:textId="77777777" w:rsidR="00CC60BF" w:rsidRDefault="00BE3CF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In addition, the following checklist will be completed for each day or overnight event.</w:t>
      </w:r>
    </w:p>
    <w:p w14:paraId="08D17D0A" w14:textId="77777777" w:rsidR="00CC60BF" w:rsidRDefault="00CC60BF">
      <w:pPr>
        <w:jc w:val="center"/>
        <w:rPr>
          <w:rFonts w:ascii="Times New Roman" w:eastAsia="Times New Roman" w:hAnsi="Times New Roman" w:cs="Times New Roman"/>
          <w:i/>
          <w:sz w:val="24"/>
          <w:szCs w:val="24"/>
        </w:rPr>
      </w:pPr>
    </w:p>
    <w:p w14:paraId="67B68C26" w14:textId="77777777" w:rsidR="00CC60BF" w:rsidRDefault="00BE3CFA">
      <w:pPr>
        <w:spacing w:after="160" w:line="259"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Current as of (4/16/2021)</w:t>
      </w:r>
    </w:p>
    <w:p w14:paraId="612B6B63" w14:textId="6CD4CD9C"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Prog</w:t>
      </w:r>
      <w:r>
        <w:rPr>
          <w:rFonts w:ascii="Times New Roman" w:eastAsia="Times New Roman" w:hAnsi="Times New Roman" w:cs="Times New Roman"/>
          <w:b/>
          <w:sz w:val="24"/>
          <w:szCs w:val="24"/>
        </w:rPr>
        <w:t>ram or Event:</w:t>
      </w:r>
      <w:r w:rsidR="00A15B95">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865292403"/>
          <w:placeholder>
            <w:docPart w:val="6D8649C0A2EB4BB59CB409A03AED3011"/>
          </w:placeholder>
          <w:showingPlcHdr/>
          <w:text/>
        </w:sdtPr>
        <w:sdtContent>
          <w:r w:rsidR="00A15B95" w:rsidRPr="00A26627">
            <w:rPr>
              <w:rStyle w:val="PlaceholderText"/>
            </w:rPr>
            <w:t>Click or tap here to enter text.</w:t>
          </w:r>
        </w:sdtContent>
      </w:sdt>
    </w:p>
    <w:p w14:paraId="59C3B025" w14:textId="77777777" w:rsidR="00CC60BF" w:rsidRDefault="00CC60BF">
      <w:pPr>
        <w:rPr>
          <w:rFonts w:ascii="Times New Roman" w:eastAsia="Times New Roman" w:hAnsi="Times New Roman" w:cs="Times New Roman"/>
          <w:b/>
          <w:sz w:val="24"/>
          <w:szCs w:val="24"/>
        </w:rPr>
      </w:pPr>
    </w:p>
    <w:p w14:paraId="43496CF5" w14:textId="4F30692A"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Dates of Event</w:t>
      </w:r>
      <w:r w:rsidR="00A15B95">
        <w:rPr>
          <w:rFonts w:ascii="Times New Roman" w:eastAsia="Times New Roman" w:hAnsi="Times New Roman" w:cs="Times New Roman"/>
          <w:b/>
          <w:sz w:val="24"/>
          <w:szCs w:val="24"/>
        </w:rPr>
        <w:t xml:space="preserve">: </w:t>
      </w:r>
      <w:sdt>
        <w:sdtPr>
          <w:rPr>
            <w:rFonts w:ascii="Times New Roman" w:eastAsia="Times New Roman" w:hAnsi="Times New Roman" w:cs="Times New Roman"/>
            <w:b/>
            <w:sz w:val="24"/>
            <w:szCs w:val="24"/>
          </w:rPr>
          <w:id w:val="-1020550407"/>
          <w:placeholder>
            <w:docPart w:val="5C0343D1C80C45D2A80F7632F7C0C118"/>
          </w:placeholder>
          <w:showingPlcHdr/>
          <w:date>
            <w:dateFormat w:val="M/d/yyyy"/>
            <w:lid w:val="en-US"/>
            <w:storeMappedDataAs w:val="dateTime"/>
            <w:calendar w:val="gregorian"/>
          </w:date>
        </w:sdtPr>
        <w:sdtContent>
          <w:r w:rsidR="00A15B95" w:rsidRPr="00A26627">
            <w:rPr>
              <w:rStyle w:val="PlaceholderText"/>
            </w:rPr>
            <w:t>Click or tap to enter a date.</w:t>
          </w:r>
        </w:sdtContent>
      </w:sdt>
    </w:p>
    <w:p w14:paraId="72E5D3F5" w14:textId="77777777" w:rsidR="00CC60BF" w:rsidRDefault="00CC60BF">
      <w:pPr>
        <w:rPr>
          <w:rFonts w:ascii="Times New Roman" w:eastAsia="Times New Roman" w:hAnsi="Times New Roman" w:cs="Times New Roman"/>
          <w:b/>
          <w:sz w:val="24"/>
          <w:szCs w:val="24"/>
        </w:rPr>
      </w:pPr>
    </w:p>
    <w:p w14:paraId="76015FDA" w14:textId="77777777"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EVENT/PROGRAM</w:t>
      </w:r>
    </w:p>
    <w:p w14:paraId="2DC72628"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Registration/</w:t>
      </w:r>
      <w:proofErr w:type="gramStart"/>
      <w:r>
        <w:rPr>
          <w:rFonts w:ascii="Times New Roman" w:eastAsia="Times New Roman" w:hAnsi="Times New Roman" w:cs="Times New Roman"/>
          <w:b/>
          <w:i/>
          <w:sz w:val="24"/>
          <w:szCs w:val="24"/>
        </w:rPr>
        <w:t xml:space="preserve">RSVP </w:t>
      </w:r>
      <w:r>
        <w:rPr>
          <w:rFonts w:ascii="Times New Roman" w:eastAsia="Times New Roman" w:hAnsi="Times New Roman" w:cs="Times New Roman"/>
          <w:sz w:val="24"/>
          <w:szCs w:val="24"/>
        </w:rPr>
        <w:t xml:space="preserve"> including</w:t>
      </w:r>
      <w:proofErr w:type="gramEnd"/>
      <w:r>
        <w:rPr>
          <w:rFonts w:ascii="Times New Roman" w:eastAsia="Times New Roman" w:hAnsi="Times New Roman" w:cs="Times New Roman"/>
          <w:sz w:val="24"/>
          <w:szCs w:val="24"/>
        </w:rPr>
        <w:t xml:space="preserve"> the following information (Helps with contact tracking).  </w:t>
      </w:r>
    </w:p>
    <w:p w14:paraId="4C0F9F07" w14:textId="02EC3908" w:rsidR="00CC60BF" w:rsidRDefault="009F02C8" w:rsidP="009F02C8">
      <w:pPr>
        <w:ind w:left="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356468665"/>
          <w14:checkbox>
            <w14:checked w14:val="0"/>
            <w14:checkedState w14:val="2612" w14:font="MS Gothic"/>
            <w14:uncheckedState w14:val="2610" w14:font="MS Gothic"/>
          </w14:checkbox>
        </w:sdtPr>
        <w:sdtContent>
          <w:r w:rsidR="00BE3CFA">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Name</w:t>
      </w:r>
    </w:p>
    <w:p w14:paraId="0E54A8DC" w14:textId="1954BC9A" w:rsidR="00CC60BF" w:rsidRDefault="009F02C8" w:rsidP="009F02C8">
      <w:pPr>
        <w:ind w:left="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195965175"/>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Address</w:t>
      </w:r>
    </w:p>
    <w:p w14:paraId="60DEC72D" w14:textId="62D40FF9" w:rsidR="00CC60BF" w:rsidRDefault="009F02C8" w:rsidP="009F02C8">
      <w:pPr>
        <w:ind w:left="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358151343"/>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Phone</w:t>
      </w:r>
    </w:p>
    <w:p w14:paraId="5D8BFF95" w14:textId="7C75ADDA" w:rsidR="00CC60BF" w:rsidRDefault="009F02C8" w:rsidP="009F02C8">
      <w:pPr>
        <w:ind w:left="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614487689"/>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Email</w:t>
      </w:r>
    </w:p>
    <w:p w14:paraId="5ED8E918" w14:textId="499B81B3" w:rsidR="00CC60BF" w:rsidRDefault="009F02C8" w:rsidP="009F02C8">
      <w:pPr>
        <w:ind w:left="360"/>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id w:val="-192286823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Remind participants to stay home if they are not feeling well or if they are at high risk of complications if exposed.</w:t>
      </w:r>
    </w:p>
    <w:p w14:paraId="4273221F" w14:textId="77777777" w:rsidR="00CC60BF" w:rsidRDefault="00CC60BF">
      <w:pPr>
        <w:rPr>
          <w:rFonts w:ascii="Times New Roman" w:eastAsia="Times New Roman" w:hAnsi="Times New Roman" w:cs="Times New Roman"/>
          <w:sz w:val="24"/>
          <w:szCs w:val="24"/>
        </w:rPr>
      </w:pPr>
    </w:p>
    <w:p w14:paraId="55F0E863"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the following to all registration forms:</w:t>
      </w:r>
    </w:p>
    <w:p w14:paraId="160FF1BD" w14:textId="40D0FA96" w:rsidR="00CC60BF" w:rsidRDefault="009F02C8" w:rsidP="009F02C8">
      <w:pPr>
        <w:ind w:left="108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621061298"/>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The University consistently seeks to take steps to minimize the risk of COVID-19 infections</w:t>
      </w:r>
      <w:r w:rsidR="00BE3CFA">
        <w:rPr>
          <w:rFonts w:ascii="Times New Roman" w:eastAsia="Times New Roman" w:hAnsi="Times New Roman" w:cs="Times New Roman"/>
          <w:i/>
          <w:sz w:val="24"/>
          <w:szCs w:val="24"/>
        </w:rPr>
        <w:t xml:space="preserve"> (or any other spread of disease) in accordance with applicable law, regulation, and guidance provided by health authorities. These efforts may include policies and safeguards implemented by the University such as symptom checks, social distancing, use of </w:t>
      </w:r>
      <w:r w:rsidR="00BE3CFA">
        <w:rPr>
          <w:rFonts w:ascii="Times New Roman" w:eastAsia="Times New Roman" w:hAnsi="Times New Roman" w:cs="Times New Roman"/>
          <w:i/>
          <w:sz w:val="24"/>
          <w:szCs w:val="24"/>
        </w:rPr>
        <w:t>facial coverings, and isolating and quarantining when required. Despite these efforts, the University cannot categorically guarantee that any person entering University campuses or facilities will not contract COVID-19 or any other communicable disease and</w:t>
      </w:r>
      <w:r w:rsidR="00BE3CFA">
        <w:rPr>
          <w:rFonts w:ascii="Times New Roman" w:eastAsia="Times New Roman" w:hAnsi="Times New Roman" w:cs="Times New Roman"/>
          <w:i/>
          <w:sz w:val="24"/>
          <w:szCs w:val="24"/>
        </w:rPr>
        <w:t xml:space="preserve"> any such person must assess and accept the risks of illness or injury for themselves.</w:t>
      </w:r>
    </w:p>
    <w:p w14:paraId="7CB995FB" w14:textId="77777777" w:rsidR="00CC60BF" w:rsidRDefault="00CC60BF">
      <w:pPr>
        <w:rPr>
          <w:rFonts w:ascii="Times New Roman" w:eastAsia="Times New Roman" w:hAnsi="Times New Roman" w:cs="Times New Roman"/>
          <w:sz w:val="24"/>
          <w:szCs w:val="24"/>
        </w:rPr>
      </w:pPr>
    </w:p>
    <w:p w14:paraId="76BBB278" w14:textId="77777777" w:rsidR="00CC60BF" w:rsidRDefault="00CC60BF">
      <w:pPr>
        <w:rPr>
          <w:rFonts w:ascii="Times New Roman" w:eastAsia="Times New Roman" w:hAnsi="Times New Roman" w:cs="Times New Roman"/>
          <w:b/>
          <w:i/>
          <w:sz w:val="24"/>
          <w:szCs w:val="24"/>
        </w:rPr>
      </w:pPr>
    </w:p>
    <w:p w14:paraId="19BAA234" w14:textId="77777777" w:rsidR="00CC60BF" w:rsidRDefault="00CC60BF">
      <w:pPr>
        <w:rPr>
          <w:rFonts w:ascii="Times New Roman" w:eastAsia="Times New Roman" w:hAnsi="Times New Roman" w:cs="Times New Roman"/>
          <w:b/>
          <w:i/>
          <w:sz w:val="24"/>
          <w:szCs w:val="24"/>
        </w:rPr>
      </w:pPr>
    </w:p>
    <w:p w14:paraId="27ED5B11" w14:textId="77777777" w:rsidR="00CC60BF" w:rsidRDefault="00BE3CF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Location Selection/Prerequisites (Outside Meeting Venues-preferred for now)</w:t>
      </w:r>
    </w:p>
    <w:p w14:paraId="57CB5B2A" w14:textId="0A005E2D"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964540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Keep the number of attendees to 50</w:t>
      </w:r>
      <w:r w:rsidR="00BE3CFA">
        <w:rPr>
          <w:rFonts w:ascii="Times New Roman" w:eastAsia="Times New Roman" w:hAnsi="Times New Roman" w:cs="Times New Roman"/>
          <w:sz w:val="24"/>
          <w:szCs w:val="24"/>
        </w:rPr>
        <w:t xml:space="preserve"> or fewer according to University of Maine and University of Maine at Machias guidelines. Remember to count adult participants. </w:t>
      </w:r>
    </w:p>
    <w:p w14:paraId="2F7538BE" w14:textId="4B2995E0"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400977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Confirm the location of the meeting/event is outside if possible. Or in a building with proper ventilation and open doors.</w:t>
      </w:r>
    </w:p>
    <w:p w14:paraId="3F0EACBC" w14:textId="15678EB1"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316623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Conf</w:t>
      </w:r>
      <w:r w:rsidR="00BE3CFA">
        <w:rPr>
          <w:rFonts w:ascii="Times New Roman" w:eastAsia="Times New Roman" w:hAnsi="Times New Roman" w:cs="Times New Roman"/>
          <w:sz w:val="24"/>
          <w:szCs w:val="24"/>
        </w:rPr>
        <w:t>irm there is a place to quarantine participants in the event of an outbreak during the program.</w:t>
      </w:r>
    </w:p>
    <w:p w14:paraId="31058EBA" w14:textId="70CDA834" w:rsidR="00CC60BF" w:rsidRDefault="009F02C8" w:rsidP="009F02C8">
      <w:pPr>
        <w:ind w:left="108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7803634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Communication to Attendees:</w:t>
      </w:r>
    </w:p>
    <w:p w14:paraId="3D4134A9" w14:textId="00E64365"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7504109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Attendees should be informed of the pre-screening questions (below) and should determine whether to </w:t>
      </w:r>
      <w:proofErr w:type="gramStart"/>
      <w:r w:rsidR="00BE3CFA">
        <w:rPr>
          <w:rFonts w:ascii="Times New Roman" w:eastAsia="Times New Roman" w:hAnsi="Times New Roman" w:cs="Times New Roman"/>
          <w:sz w:val="24"/>
          <w:szCs w:val="24"/>
        </w:rPr>
        <w:t>attend</w:t>
      </w:r>
      <w:proofErr w:type="gramEnd"/>
      <w:r w:rsidR="00BE3CFA">
        <w:rPr>
          <w:rFonts w:ascii="Times New Roman" w:eastAsia="Times New Roman" w:hAnsi="Times New Roman" w:cs="Times New Roman"/>
          <w:sz w:val="24"/>
          <w:szCs w:val="24"/>
        </w:rPr>
        <w:t xml:space="preserve"> </w:t>
      </w:r>
    </w:p>
    <w:p w14:paraId="098E0EFD" w14:textId="00FA31A1"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3557617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Participants in </w:t>
      </w:r>
      <w:proofErr w:type="gramStart"/>
      <w:r w:rsidR="00BE3CFA">
        <w:rPr>
          <w:rFonts w:ascii="Times New Roman" w:eastAsia="Times New Roman" w:hAnsi="Times New Roman" w:cs="Times New Roman"/>
          <w:sz w:val="24"/>
          <w:szCs w:val="24"/>
        </w:rPr>
        <w:t>high ris</w:t>
      </w:r>
      <w:r w:rsidR="00BE3CFA">
        <w:rPr>
          <w:rFonts w:ascii="Times New Roman" w:eastAsia="Times New Roman" w:hAnsi="Times New Roman" w:cs="Times New Roman"/>
          <w:sz w:val="24"/>
          <w:szCs w:val="24"/>
        </w:rPr>
        <w:t>k</w:t>
      </w:r>
      <w:proofErr w:type="gramEnd"/>
      <w:r w:rsidR="00BE3CFA">
        <w:rPr>
          <w:rFonts w:ascii="Times New Roman" w:eastAsia="Times New Roman" w:hAnsi="Times New Roman" w:cs="Times New Roman"/>
          <w:sz w:val="24"/>
          <w:szCs w:val="24"/>
        </w:rPr>
        <w:t xml:space="preserve"> categories should determine their participation level. Per CDC: high risk categories </w:t>
      </w:r>
      <w:proofErr w:type="gramStart"/>
      <w:r w:rsidR="00BE3CFA">
        <w:rPr>
          <w:rFonts w:ascii="Times New Roman" w:eastAsia="Times New Roman" w:hAnsi="Times New Roman" w:cs="Times New Roman"/>
          <w:sz w:val="24"/>
          <w:szCs w:val="24"/>
        </w:rPr>
        <w:t>include:</w:t>
      </w:r>
      <w:proofErr w:type="gramEnd"/>
      <w:r w:rsidR="00BE3CFA">
        <w:rPr>
          <w:rFonts w:ascii="Times New Roman" w:eastAsia="Times New Roman" w:hAnsi="Times New Roman" w:cs="Times New Roman"/>
          <w:sz w:val="24"/>
          <w:szCs w:val="24"/>
        </w:rPr>
        <w:t xml:space="preserve"> people 65 or older, and people with underlying medical conditions such as heart conditions, immune complications, obesity, diabetes, and lung, kidney or liver d</w:t>
      </w:r>
      <w:r w:rsidR="00BE3CFA">
        <w:rPr>
          <w:rFonts w:ascii="Times New Roman" w:eastAsia="Times New Roman" w:hAnsi="Times New Roman" w:cs="Times New Roman"/>
          <w:sz w:val="24"/>
          <w:szCs w:val="24"/>
        </w:rPr>
        <w:t xml:space="preserve">isease. </w:t>
      </w:r>
    </w:p>
    <w:p w14:paraId="29E1C05A" w14:textId="5AA6D0C6" w:rsidR="00CC60BF" w:rsidRDefault="009F02C8" w:rsidP="009F02C8">
      <w:pPr>
        <w:ind w:left="2160" w:hanging="360"/>
        <w:rPr>
          <w:rFonts w:ascii="Times New Roman" w:eastAsia="Times New Roman" w:hAnsi="Times New Roman" w:cs="Times New Roman"/>
          <w:sz w:val="24"/>
          <w:szCs w:val="24"/>
        </w:rPr>
        <w:sectPr w:rsidR="00CC60BF">
          <w:pgSz w:w="12240" w:h="15840"/>
          <w:pgMar w:top="1440" w:right="1440" w:bottom="1440" w:left="1440" w:header="720" w:footer="720" w:gutter="0"/>
          <w:pgNumType w:start="1"/>
          <w:cols w:space="720"/>
        </w:sectPr>
      </w:pPr>
      <w:sdt>
        <w:sdtPr>
          <w:rPr>
            <w:rFonts w:ascii="Times New Roman" w:eastAsia="Times New Roman" w:hAnsi="Times New Roman" w:cs="Times New Roman"/>
            <w:sz w:val="24"/>
            <w:szCs w:val="24"/>
          </w:rPr>
          <w:id w:val="4376452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Participants should be informed of all required hygiene and PPE practices including face covering, proper removal, handwashing</w:t>
      </w:r>
    </w:p>
    <w:p w14:paraId="549CF843" w14:textId="71BC2A11"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770786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Participants should be informed of how to report COVID symptoms or result of positive test to UMaine or UMM staf</w:t>
      </w:r>
      <w:r w:rsidR="00BE3CFA">
        <w:rPr>
          <w:rFonts w:ascii="Times New Roman" w:eastAsia="Times New Roman" w:hAnsi="Times New Roman" w:cs="Times New Roman"/>
          <w:sz w:val="24"/>
          <w:szCs w:val="24"/>
        </w:rPr>
        <w:t xml:space="preserve">f. </w:t>
      </w:r>
    </w:p>
    <w:p w14:paraId="24ED0BB1" w14:textId="50FF6B17"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135180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They will need to bring proper PPE (ie. face masks or face covering) If they do not have access to these items, they will be provided. </w:t>
      </w:r>
    </w:p>
    <w:p w14:paraId="34E6479D" w14:textId="5B2FBA00"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45162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They will need to be prepared to come </w:t>
      </w:r>
      <w:proofErr w:type="gramStart"/>
      <w:r w:rsidR="00BE3CFA">
        <w:rPr>
          <w:rFonts w:ascii="Times New Roman" w:eastAsia="Times New Roman" w:hAnsi="Times New Roman" w:cs="Times New Roman"/>
          <w:sz w:val="24"/>
          <w:szCs w:val="24"/>
        </w:rPr>
        <w:t>pick</w:t>
      </w:r>
      <w:proofErr w:type="gramEnd"/>
      <w:r w:rsidR="00BE3CFA">
        <w:rPr>
          <w:rFonts w:ascii="Times New Roman" w:eastAsia="Times New Roman" w:hAnsi="Times New Roman" w:cs="Times New Roman"/>
          <w:sz w:val="24"/>
          <w:szCs w:val="24"/>
        </w:rPr>
        <w:t xml:space="preserve"> up their participant within 30 minutes if symptoms occur during the progr</w:t>
      </w:r>
      <w:r w:rsidR="00BE3CFA">
        <w:rPr>
          <w:rFonts w:ascii="Times New Roman" w:eastAsia="Times New Roman" w:hAnsi="Times New Roman" w:cs="Times New Roman"/>
          <w:sz w:val="24"/>
          <w:szCs w:val="24"/>
        </w:rPr>
        <w:t xml:space="preserve">am. Is 30 minutes a reasonable time? </w:t>
      </w:r>
    </w:p>
    <w:p w14:paraId="0156225D" w14:textId="652518A7"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3467141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Encourage all participants to bring their own personal equipment including water bottles. </w:t>
      </w:r>
    </w:p>
    <w:p w14:paraId="6070F278" w14:textId="5B54F418"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8187618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Any requirements such as quarantining prior to the program. This will be determined on a case-by case basis according to curren</w:t>
      </w:r>
      <w:r w:rsidR="00BE3CFA">
        <w:rPr>
          <w:rFonts w:ascii="Times New Roman" w:eastAsia="Times New Roman" w:hAnsi="Times New Roman" w:cs="Times New Roman"/>
          <w:sz w:val="24"/>
          <w:szCs w:val="24"/>
        </w:rPr>
        <w:t>t restrictions on travel to Maine (</w:t>
      </w:r>
      <w:hyperlink r:id="rId8">
        <w:r w:rsidR="00BE3CFA">
          <w:rPr>
            <w:rFonts w:ascii="Times New Roman" w:eastAsia="Times New Roman" w:hAnsi="Times New Roman" w:cs="Times New Roman"/>
            <w:color w:val="1155CC"/>
            <w:sz w:val="24"/>
            <w:szCs w:val="24"/>
            <w:u w:val="single"/>
          </w:rPr>
          <w:t>Maine CDC travel guidelines</w:t>
        </w:r>
      </w:hyperlink>
      <w:r w:rsidR="00BE3CFA">
        <w:rPr>
          <w:rFonts w:ascii="Times New Roman" w:eastAsia="Times New Roman" w:hAnsi="Times New Roman" w:cs="Times New Roman"/>
          <w:sz w:val="24"/>
          <w:szCs w:val="24"/>
        </w:rPr>
        <w:t xml:space="preserve">). Will need to insert testing requirements from </w:t>
      </w:r>
      <w:proofErr w:type="gramStart"/>
      <w:r w:rsidR="00BE3CFA">
        <w:rPr>
          <w:rFonts w:ascii="Times New Roman" w:eastAsia="Times New Roman" w:hAnsi="Times New Roman" w:cs="Times New Roman"/>
          <w:sz w:val="24"/>
          <w:szCs w:val="24"/>
        </w:rPr>
        <w:t>UM</w:t>
      </w:r>
      <w:proofErr w:type="gramEnd"/>
    </w:p>
    <w:p w14:paraId="6812D7A2" w14:textId="74EA4B3A" w:rsidR="00CC60BF" w:rsidRDefault="009F02C8" w:rsidP="009F02C8">
      <w:pPr>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639964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Follow Maine DECD guidance as applicable.</w:t>
      </w:r>
    </w:p>
    <w:p w14:paraId="35E758B0" w14:textId="77777777" w:rsidR="00CC60BF" w:rsidRDefault="00CC60BF">
      <w:pPr>
        <w:rPr>
          <w:rFonts w:ascii="Times New Roman" w:eastAsia="Times New Roman" w:hAnsi="Times New Roman" w:cs="Times New Roman"/>
          <w:b/>
          <w:i/>
          <w:sz w:val="24"/>
          <w:szCs w:val="24"/>
        </w:rPr>
      </w:pPr>
    </w:p>
    <w:p w14:paraId="074234ED" w14:textId="77777777" w:rsidR="00CC60BF" w:rsidRDefault="00BE3CFA">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Questions to ask DAY OF (printed form?):</w:t>
      </w:r>
    </w:p>
    <w:p w14:paraId="11F52B89" w14:textId="2ADFF657" w:rsidR="00CC60BF" w:rsidRDefault="009F02C8" w:rsidP="009F02C8">
      <w:pPr>
        <w:ind w:left="72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288778986"/>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 xml:space="preserve">Ask the following screening questions: (If the answer is yes to any of the </w:t>
      </w:r>
      <w:proofErr w:type="gramStart"/>
      <w:r w:rsidR="00BE3CFA">
        <w:rPr>
          <w:rFonts w:ascii="Times New Roman" w:eastAsia="Times New Roman" w:hAnsi="Times New Roman" w:cs="Times New Roman"/>
          <w:i/>
          <w:sz w:val="24"/>
          <w:szCs w:val="24"/>
        </w:rPr>
        <w:t>questions</w:t>
      </w:r>
      <w:proofErr w:type="gramEnd"/>
      <w:r w:rsidR="00BE3CFA">
        <w:rPr>
          <w:rFonts w:ascii="Times New Roman" w:eastAsia="Times New Roman" w:hAnsi="Times New Roman" w:cs="Times New Roman"/>
          <w:i/>
          <w:sz w:val="24"/>
          <w:szCs w:val="24"/>
        </w:rPr>
        <w:t xml:space="preserve"> then the participant would be aske</w:t>
      </w:r>
      <w:r w:rsidR="00BE3CFA">
        <w:rPr>
          <w:rFonts w:ascii="Times New Roman" w:eastAsia="Times New Roman" w:hAnsi="Times New Roman" w:cs="Times New Roman"/>
          <w:i/>
          <w:sz w:val="24"/>
          <w:szCs w:val="24"/>
        </w:rPr>
        <w:t>d to leave.)</w:t>
      </w:r>
    </w:p>
    <w:p w14:paraId="0593EC88" w14:textId="34E517F9"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99099360"/>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Do you have a cough or a sore throat?</w:t>
      </w:r>
    </w:p>
    <w:p w14:paraId="16E5D502" w14:textId="70B6EE69"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586764810"/>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 xml:space="preserve">Do you have a </w:t>
      </w:r>
      <w:proofErr w:type="gramStart"/>
      <w:r w:rsidR="00BE3CFA">
        <w:rPr>
          <w:rFonts w:ascii="Times New Roman" w:eastAsia="Times New Roman" w:hAnsi="Times New Roman" w:cs="Times New Roman"/>
          <w:i/>
          <w:sz w:val="24"/>
          <w:szCs w:val="24"/>
        </w:rPr>
        <w:t>fever</w:t>
      </w:r>
      <w:proofErr w:type="gramEnd"/>
      <w:r w:rsidR="00BE3CFA">
        <w:rPr>
          <w:rFonts w:ascii="Times New Roman" w:eastAsia="Times New Roman" w:hAnsi="Times New Roman" w:cs="Times New Roman"/>
          <w:i/>
          <w:sz w:val="24"/>
          <w:szCs w:val="24"/>
        </w:rPr>
        <w:t xml:space="preserve"> or do you feel feverish? </w:t>
      </w:r>
    </w:p>
    <w:p w14:paraId="0A2958AA" w14:textId="2CEBE4D8"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248506145"/>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 xml:space="preserve">Do you have shortness of breath? </w:t>
      </w:r>
    </w:p>
    <w:p w14:paraId="6F3B284E" w14:textId="5053763D"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239439829"/>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Do you have a loss of taste or smell?</w:t>
      </w:r>
    </w:p>
    <w:p w14:paraId="4B861B2A" w14:textId="276E5F87"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1783413168"/>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Have you been around anyone exhibiting these symptoms within the past 14 days?</w:t>
      </w:r>
    </w:p>
    <w:p w14:paraId="72CD0A93" w14:textId="65B9E40B" w:rsidR="00CC60BF" w:rsidRDefault="009F02C8" w:rsidP="009F02C8">
      <w:pPr>
        <w:ind w:left="1440" w:hanging="360"/>
        <w:rPr>
          <w:rFonts w:ascii="Times New Roman" w:eastAsia="Times New Roman" w:hAnsi="Times New Roman" w:cs="Times New Roman"/>
          <w:i/>
          <w:sz w:val="24"/>
          <w:szCs w:val="24"/>
        </w:rPr>
      </w:pPr>
      <w:sdt>
        <w:sdtPr>
          <w:rPr>
            <w:rFonts w:ascii="Times New Roman" w:eastAsia="Times New Roman" w:hAnsi="Times New Roman" w:cs="Times New Roman"/>
            <w:iCs/>
            <w:sz w:val="24"/>
            <w:szCs w:val="24"/>
          </w:rPr>
          <w:id w:val="2056040480"/>
          <w14:checkbox>
            <w14:checked w14:val="0"/>
            <w14:checkedState w14:val="2612" w14:font="MS Gothic"/>
            <w14:uncheckedState w14:val="2610" w14:font="MS Gothic"/>
          </w14:checkbox>
        </w:sdtPr>
        <w:sdtContent>
          <w:r w:rsidRPr="009F02C8">
            <w:rPr>
              <w:rFonts w:ascii="MS Gothic" w:eastAsia="MS Gothic" w:hAnsi="MS Gothic" w:cs="Times New Roman" w:hint="eastAsia"/>
              <w:iCs/>
              <w:sz w:val="24"/>
              <w:szCs w:val="24"/>
            </w:rPr>
            <w:t>☐</w:t>
          </w:r>
        </w:sdtContent>
      </w:sdt>
      <w:r>
        <w:rPr>
          <w:rFonts w:ascii="Times New Roman" w:eastAsia="Times New Roman" w:hAnsi="Times New Roman" w:cs="Times New Roman"/>
          <w:i/>
          <w:sz w:val="24"/>
          <w:szCs w:val="24"/>
        </w:rPr>
        <w:tab/>
      </w:r>
      <w:r w:rsidR="00BE3CFA">
        <w:rPr>
          <w:rFonts w:ascii="Times New Roman" w:eastAsia="Times New Roman" w:hAnsi="Times New Roman" w:cs="Times New Roman"/>
          <w:i/>
          <w:sz w:val="24"/>
          <w:szCs w:val="24"/>
        </w:rPr>
        <w:t xml:space="preserve">Are you </w:t>
      </w:r>
      <w:r w:rsidR="00BE3CFA">
        <w:rPr>
          <w:rFonts w:ascii="Times New Roman" w:eastAsia="Times New Roman" w:hAnsi="Times New Roman" w:cs="Times New Roman"/>
          <w:i/>
          <w:sz w:val="24"/>
          <w:szCs w:val="24"/>
        </w:rPr>
        <w:t xml:space="preserve">living with anyone who is sick or quarantined? </w:t>
      </w:r>
    </w:p>
    <w:p w14:paraId="3F1B8DF5" w14:textId="77777777" w:rsidR="00CC60BF" w:rsidRDefault="00CC60BF">
      <w:pPr>
        <w:rPr>
          <w:rFonts w:ascii="Times New Roman" w:eastAsia="Times New Roman" w:hAnsi="Times New Roman" w:cs="Times New Roman"/>
          <w:b/>
          <w:sz w:val="24"/>
          <w:szCs w:val="24"/>
        </w:rPr>
      </w:pPr>
    </w:p>
    <w:p w14:paraId="1F21C0DB" w14:textId="77777777" w:rsidR="00CC60BF" w:rsidRDefault="00CC60BF">
      <w:pPr>
        <w:rPr>
          <w:rFonts w:ascii="Times New Roman" w:eastAsia="Times New Roman" w:hAnsi="Times New Roman" w:cs="Times New Roman"/>
          <w:b/>
          <w:sz w:val="24"/>
          <w:szCs w:val="24"/>
        </w:rPr>
      </w:pPr>
    </w:p>
    <w:p w14:paraId="6CF044A8" w14:textId="77777777"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DURING EVENT</w:t>
      </w:r>
    </w:p>
    <w:p w14:paraId="5886DC96" w14:textId="788098CE"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294499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Assign one person to do registration/check-in for each event/meeting/program. Reminder that adults need to sign for </w:t>
      </w:r>
      <w:proofErr w:type="gramStart"/>
      <w:r w:rsidR="00BE3CFA">
        <w:rPr>
          <w:rFonts w:ascii="Times New Roman" w:eastAsia="Times New Roman" w:hAnsi="Times New Roman" w:cs="Times New Roman"/>
          <w:sz w:val="24"/>
          <w:szCs w:val="24"/>
        </w:rPr>
        <w:t>juveniles?</w:t>
      </w:r>
      <w:proofErr w:type="gramEnd"/>
    </w:p>
    <w:p w14:paraId="48C95490" w14:textId="4334A0BB"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064154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Ask attendees to sign in and answer screening questions and provide contact information. </w:t>
      </w:r>
    </w:p>
    <w:p w14:paraId="6EBDEBA1" w14:textId="7A0B4C64"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7907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Use posters indicating that people shou</w:t>
      </w:r>
      <w:r w:rsidR="00BE3CFA">
        <w:rPr>
          <w:rFonts w:ascii="Times New Roman" w:eastAsia="Times New Roman" w:hAnsi="Times New Roman" w:cs="Times New Roman"/>
          <w:sz w:val="24"/>
          <w:szCs w:val="24"/>
        </w:rPr>
        <w:t xml:space="preserve">ld maintain a 6ft distance and wear a face covering. </w:t>
      </w:r>
    </w:p>
    <w:p w14:paraId="07057F18" w14:textId="57DDFBA2"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934925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proofErr w:type="gramStart"/>
      <w:r w:rsidR="00BE3CFA">
        <w:rPr>
          <w:rFonts w:ascii="Times New Roman" w:eastAsia="Times New Roman" w:hAnsi="Times New Roman" w:cs="Times New Roman"/>
          <w:sz w:val="24"/>
          <w:szCs w:val="24"/>
        </w:rPr>
        <w:t>Maintain a 6ft distance at all times</w:t>
      </w:r>
      <w:proofErr w:type="gramEnd"/>
      <w:r w:rsidR="00BE3CFA">
        <w:rPr>
          <w:rFonts w:ascii="Times New Roman" w:eastAsia="Times New Roman" w:hAnsi="Times New Roman" w:cs="Times New Roman"/>
          <w:sz w:val="24"/>
          <w:szCs w:val="24"/>
        </w:rPr>
        <w:t>. Household members are the exception.</w:t>
      </w:r>
    </w:p>
    <w:p w14:paraId="78E97C14" w14:textId="3062C2F5"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6699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Require everyone to wear a face covering even when outside until there is six feet of social distance between participants. Sta</w:t>
      </w:r>
      <w:r w:rsidR="00BE3CFA">
        <w:rPr>
          <w:rFonts w:ascii="Times New Roman" w:eastAsia="Times New Roman" w:hAnsi="Times New Roman" w:cs="Times New Roman"/>
          <w:sz w:val="24"/>
          <w:szCs w:val="24"/>
        </w:rPr>
        <w:t>ff</w:t>
      </w:r>
      <w:r w:rsidR="00BE3CFA">
        <w:rPr>
          <w:rFonts w:ascii="Times New Roman" w:eastAsia="Times New Roman" w:hAnsi="Times New Roman" w:cs="Times New Roman"/>
          <w:color w:val="FF0000"/>
          <w:sz w:val="24"/>
          <w:szCs w:val="24"/>
        </w:rPr>
        <w:t xml:space="preserve"> </w:t>
      </w:r>
      <w:r w:rsidR="00BE3CFA">
        <w:rPr>
          <w:rFonts w:ascii="Times New Roman" w:eastAsia="Times New Roman" w:hAnsi="Times New Roman" w:cs="Times New Roman"/>
          <w:sz w:val="24"/>
          <w:szCs w:val="24"/>
        </w:rPr>
        <w:t>or volunteers should bring a few extra disposable masks to the program.</w:t>
      </w:r>
    </w:p>
    <w:p w14:paraId="304A0C98" w14:textId="496E87F6"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0272115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Work with participants who may not be able to wear a mask due to medical restrictions to determine how program outcomes might be delivered, while still adhering to the face covering requirement. If staff need additional help and support with </w:t>
      </w:r>
      <w:proofErr w:type="gramStart"/>
      <w:r w:rsidR="00BE3CFA">
        <w:rPr>
          <w:rFonts w:ascii="Times New Roman" w:eastAsia="Times New Roman" w:hAnsi="Times New Roman" w:cs="Times New Roman"/>
          <w:sz w:val="24"/>
          <w:szCs w:val="24"/>
        </w:rPr>
        <w:t>this</w:t>
      </w:r>
      <w:proofErr w:type="gramEnd"/>
      <w:r w:rsidR="00BE3CFA">
        <w:rPr>
          <w:rFonts w:ascii="Times New Roman" w:eastAsia="Times New Roman" w:hAnsi="Times New Roman" w:cs="Times New Roman"/>
          <w:sz w:val="24"/>
          <w:szCs w:val="24"/>
        </w:rPr>
        <w:t xml:space="preserve"> please co</w:t>
      </w:r>
      <w:r w:rsidR="00BE3CFA">
        <w:rPr>
          <w:rFonts w:ascii="Times New Roman" w:eastAsia="Times New Roman" w:hAnsi="Times New Roman" w:cs="Times New Roman"/>
          <w:sz w:val="24"/>
          <w:szCs w:val="24"/>
        </w:rPr>
        <w:t xml:space="preserve">nnect with your supervisor or EOC. </w:t>
      </w:r>
    </w:p>
    <w:p w14:paraId="23D1EA7A" w14:textId="258A65C2"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8380881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Have hand sanitizer (at least 60% alcohol) and/or handwashing station present for participants to use as they arrive, depart, eat and at other appropriate times throughout the event. </w:t>
      </w:r>
    </w:p>
    <w:p w14:paraId="471D1A32" w14:textId="69A6229A"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327640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Plan for restroom facilities. Be sur</w:t>
      </w:r>
      <w:r w:rsidR="00BE3CFA">
        <w:rPr>
          <w:rFonts w:ascii="Times New Roman" w:eastAsia="Times New Roman" w:hAnsi="Times New Roman" w:cs="Times New Roman"/>
          <w:sz w:val="24"/>
          <w:szCs w:val="24"/>
        </w:rPr>
        <w:t>e all participants can wash or sanitize their hands before and after using the restroom. Only one person should be in the restroom at a time (even if the area is designed for multiple users).</w:t>
      </w:r>
    </w:p>
    <w:p w14:paraId="4282BBC4" w14:textId="234A04C8"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12398937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Remind participants not to share chairs, tools, or other materia</w:t>
      </w:r>
      <w:r w:rsidR="00BE3CFA">
        <w:rPr>
          <w:rFonts w:ascii="Times New Roman" w:eastAsia="Times New Roman" w:hAnsi="Times New Roman" w:cs="Times New Roman"/>
          <w:sz w:val="24"/>
          <w:szCs w:val="24"/>
        </w:rPr>
        <w:t>ls. If project materials must be shared, (for example a microscope to look at a water sample), disinfect between users.</w:t>
      </w:r>
    </w:p>
    <w:p w14:paraId="2C6A329C" w14:textId="3ECEEC3F"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2583092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If participants need to complete any paperwork or complete an activity during the event, provide pens or pencils to each participant so </w:t>
      </w:r>
      <w:r w:rsidR="00BE3CFA">
        <w:rPr>
          <w:rFonts w:ascii="Times New Roman" w:eastAsia="Times New Roman" w:hAnsi="Times New Roman" w:cs="Times New Roman"/>
          <w:sz w:val="24"/>
          <w:szCs w:val="24"/>
        </w:rPr>
        <w:t xml:space="preserve">that no sharing is occurring. </w:t>
      </w:r>
    </w:p>
    <w:p w14:paraId="01244D70" w14:textId="6354946C"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3619431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Consider having participants take home the materials they used. </w:t>
      </w:r>
    </w:p>
    <w:p w14:paraId="68BB6F18" w14:textId="01B04BB2"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473419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Have a bin marked "clean" for picking up materials. </w:t>
      </w:r>
    </w:p>
    <w:p w14:paraId="79A1C867" w14:textId="4FF83286"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4547513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Have a bin marked "dirty" for dropping off used materials.</w:t>
      </w:r>
    </w:p>
    <w:p w14:paraId="4E92172C" w14:textId="2CF84637"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439448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Make sure a trash can is available with an open </w:t>
      </w:r>
      <w:r w:rsidR="00BE3CFA">
        <w:rPr>
          <w:rFonts w:ascii="Times New Roman" w:eastAsia="Times New Roman" w:hAnsi="Times New Roman" w:cs="Times New Roman"/>
          <w:sz w:val="24"/>
          <w:szCs w:val="24"/>
        </w:rPr>
        <w:t xml:space="preserve">top. </w:t>
      </w:r>
    </w:p>
    <w:p w14:paraId="558FC149" w14:textId="66BD27E4"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317331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If a participant exhibits symptoms of COVID-19 during the program:</w:t>
      </w:r>
    </w:p>
    <w:p w14:paraId="06F6E03F" w14:textId="25F0182B"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1936225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The individual needs to be quarantined until parents arrive.</w:t>
      </w:r>
    </w:p>
    <w:p w14:paraId="48057261" w14:textId="52E49334"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8639504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Parents of the individual need to be contacted to pick up the participant.</w:t>
      </w:r>
    </w:p>
    <w:p w14:paraId="1401D480" w14:textId="04447FB9"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7261630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Monitor the health of the other participants an</w:t>
      </w:r>
      <w:r w:rsidR="00BE3CFA">
        <w:rPr>
          <w:rFonts w:ascii="Times New Roman" w:eastAsia="Times New Roman" w:hAnsi="Times New Roman" w:cs="Times New Roman"/>
          <w:sz w:val="24"/>
          <w:szCs w:val="24"/>
        </w:rPr>
        <w:t>d staff for signs or symptoms.</w:t>
      </w:r>
    </w:p>
    <w:p w14:paraId="2541DD23" w14:textId="77777777" w:rsidR="00CC60BF" w:rsidRDefault="00CC60BF">
      <w:pPr>
        <w:rPr>
          <w:rFonts w:ascii="Times New Roman" w:eastAsia="Times New Roman" w:hAnsi="Times New Roman" w:cs="Times New Roman"/>
          <w:b/>
          <w:sz w:val="24"/>
          <w:szCs w:val="24"/>
          <w:u w:val="single"/>
        </w:rPr>
      </w:pPr>
    </w:p>
    <w:p w14:paraId="6ACD48C0"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Food Preparation Guidelines: </w:t>
      </w:r>
    </w:p>
    <w:p w14:paraId="606CE110" w14:textId="20D66D11"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285291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When food service is available, ALL state CDC and University protocols should be followed </w:t>
      </w:r>
      <w:hyperlink r:id="rId9">
        <w:r w:rsidR="00BE3CFA">
          <w:rPr>
            <w:rFonts w:ascii="Times New Roman" w:eastAsia="Times New Roman" w:hAnsi="Times New Roman" w:cs="Times New Roman"/>
            <w:color w:val="1155CC"/>
            <w:sz w:val="24"/>
            <w:szCs w:val="24"/>
            <w:u w:val="single"/>
          </w:rPr>
          <w:t>https://nrckids.org/CFOC/Database/4.9</w:t>
        </w:r>
      </w:hyperlink>
      <w:r w:rsidR="00BE3CFA">
        <w:rPr>
          <w:rFonts w:ascii="Times New Roman" w:eastAsia="Times New Roman" w:hAnsi="Times New Roman" w:cs="Times New Roman"/>
          <w:sz w:val="24"/>
          <w:szCs w:val="24"/>
        </w:rPr>
        <w:t xml:space="preserve">;  </w:t>
      </w:r>
    </w:p>
    <w:p w14:paraId="4C0311A2" w14:textId="4EC4AE1A"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391301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Wear g</w:t>
      </w:r>
      <w:r w:rsidR="00BE3CFA">
        <w:rPr>
          <w:rFonts w:ascii="Times New Roman" w:eastAsia="Times New Roman" w:hAnsi="Times New Roman" w:cs="Times New Roman"/>
          <w:sz w:val="24"/>
          <w:szCs w:val="24"/>
        </w:rPr>
        <w:t>loves and mask/face shield while preparing and serving food.</w:t>
      </w:r>
    </w:p>
    <w:p w14:paraId="2CC84021" w14:textId="045BBF40"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71001519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Serve food behind a plexiglass </w:t>
      </w:r>
      <w:proofErr w:type="gramStart"/>
      <w:r w:rsidR="00BE3CFA">
        <w:rPr>
          <w:rFonts w:ascii="Times New Roman" w:eastAsia="Times New Roman" w:hAnsi="Times New Roman" w:cs="Times New Roman"/>
          <w:sz w:val="24"/>
          <w:szCs w:val="24"/>
        </w:rPr>
        <w:t>barrier</w:t>
      </w:r>
      <w:proofErr w:type="gramEnd"/>
    </w:p>
    <w:p w14:paraId="19510862" w14:textId="65A19EF3"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318483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Provide a no-contact trash </w:t>
      </w:r>
      <w:proofErr w:type="gramStart"/>
      <w:r w:rsidR="00BE3CFA">
        <w:rPr>
          <w:rFonts w:ascii="Times New Roman" w:eastAsia="Times New Roman" w:hAnsi="Times New Roman" w:cs="Times New Roman"/>
          <w:sz w:val="24"/>
          <w:szCs w:val="24"/>
        </w:rPr>
        <w:t>can</w:t>
      </w:r>
      <w:proofErr w:type="gramEnd"/>
    </w:p>
    <w:p w14:paraId="54BB5BA3" w14:textId="29E8DE37"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32997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Only UMaine or UMM trained staff will prepare and serve </w:t>
      </w:r>
      <w:proofErr w:type="gramStart"/>
      <w:r w:rsidR="00BE3CFA">
        <w:rPr>
          <w:rFonts w:ascii="Times New Roman" w:eastAsia="Times New Roman" w:hAnsi="Times New Roman" w:cs="Times New Roman"/>
          <w:sz w:val="24"/>
          <w:szCs w:val="24"/>
        </w:rPr>
        <w:t>food</w:t>
      </w:r>
      <w:proofErr w:type="gramEnd"/>
      <w:r w:rsidR="00BE3CFA">
        <w:rPr>
          <w:rFonts w:ascii="Times New Roman" w:eastAsia="Times New Roman" w:hAnsi="Times New Roman" w:cs="Times New Roman"/>
          <w:sz w:val="24"/>
          <w:szCs w:val="24"/>
        </w:rPr>
        <w:t xml:space="preserve"> </w:t>
      </w:r>
    </w:p>
    <w:p w14:paraId="32B7535C" w14:textId="0212E507"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9517350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Use disposable bowls, plates, and silverware if </w:t>
      </w:r>
      <w:proofErr w:type="gramStart"/>
      <w:r w:rsidR="00BE3CFA">
        <w:rPr>
          <w:rFonts w:ascii="Times New Roman" w:eastAsia="Times New Roman" w:hAnsi="Times New Roman" w:cs="Times New Roman"/>
          <w:sz w:val="24"/>
          <w:szCs w:val="24"/>
        </w:rPr>
        <w:t>possible</w:t>
      </w:r>
      <w:proofErr w:type="gramEnd"/>
    </w:p>
    <w:p w14:paraId="3E05AD6A" w14:textId="17F765A0"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91404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When possible, eliminate “self-service” for food and beverage items, including condiments, etc. </w:t>
      </w:r>
    </w:p>
    <w:p w14:paraId="7ADA8FCD" w14:textId="6B00C7A1"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04287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Use individually packaged or pre-served food if possible.</w:t>
      </w:r>
    </w:p>
    <w:p w14:paraId="2DCB9293" w14:textId="41BC2C6A" w:rsidR="00CC60BF" w:rsidRDefault="009F02C8" w:rsidP="009F02C8">
      <w:pPr>
        <w:spacing w:line="360" w:lineRule="auto"/>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94648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Have participants wash hands or use hand sanitizer before and after eating or handling food.</w:t>
      </w:r>
      <w:r w:rsidR="00BE3CFA">
        <w:rPr>
          <w:rFonts w:ascii="Times New Roman" w:eastAsia="Times New Roman" w:hAnsi="Times New Roman" w:cs="Times New Roman"/>
          <w:sz w:val="24"/>
          <w:szCs w:val="24"/>
        </w:rPr>
        <w:tab/>
      </w:r>
    </w:p>
    <w:p w14:paraId="75C2E8D7"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Indoor </w:t>
      </w:r>
      <w:r>
        <w:rPr>
          <w:rFonts w:ascii="Times New Roman" w:eastAsia="Times New Roman" w:hAnsi="Times New Roman" w:cs="Times New Roman"/>
          <w:b/>
          <w:sz w:val="24"/>
          <w:szCs w:val="24"/>
          <w:u w:val="single"/>
        </w:rPr>
        <w:t>Specific Guidelines (meeting outside is still preferred):</w:t>
      </w:r>
      <w:r>
        <w:rPr>
          <w:rFonts w:ascii="Times New Roman" w:eastAsia="Times New Roman" w:hAnsi="Times New Roman" w:cs="Times New Roman"/>
          <w:sz w:val="24"/>
          <w:szCs w:val="24"/>
        </w:rPr>
        <w:t xml:space="preserve"> </w:t>
      </w:r>
    </w:p>
    <w:p w14:paraId="516B7F55" w14:textId="40F64F2F"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0844190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Keep the number of attendees to no more than 50 (per UMaine System gathering limit). The number of attendees for indoor spaces will depend on the sq footage of the room but can not exceed 50. (Staff can resource size &amp; capacity formulas by working through </w:t>
      </w:r>
      <w:r w:rsidR="00BE3CFA">
        <w:rPr>
          <w:rFonts w:ascii="Times New Roman" w:eastAsia="Times New Roman" w:hAnsi="Times New Roman" w:cs="Times New Roman"/>
          <w:sz w:val="24"/>
          <w:szCs w:val="24"/>
        </w:rPr>
        <w:t xml:space="preserve">UMaine </w:t>
      </w:r>
      <w:r w:rsidR="00BE3CFA">
        <w:rPr>
          <w:rFonts w:ascii="Times New Roman" w:eastAsia="Times New Roman" w:hAnsi="Times New Roman" w:cs="Times New Roman"/>
          <w:sz w:val="24"/>
          <w:szCs w:val="24"/>
        </w:rPr>
        <w:t xml:space="preserve">Facilities Management Claude </w:t>
      </w:r>
      <w:proofErr w:type="gramStart"/>
      <w:r w:rsidR="00BE3CFA">
        <w:rPr>
          <w:rFonts w:ascii="Times New Roman" w:eastAsia="Times New Roman" w:hAnsi="Times New Roman" w:cs="Times New Roman"/>
          <w:sz w:val="24"/>
          <w:szCs w:val="24"/>
        </w:rPr>
        <w:t>Junkins  (</w:t>
      </w:r>
      <w:proofErr w:type="gramEnd"/>
      <w:r w:rsidR="00BE3CFA">
        <w:fldChar w:fldCharType="begin"/>
      </w:r>
      <w:r w:rsidR="00BE3CFA">
        <w:instrText xml:space="preserve"> HYPERLINK "mailto:junkins@maine.edu" \h </w:instrText>
      </w:r>
      <w:r w:rsidR="00BE3CFA">
        <w:fldChar w:fldCharType="separate"/>
      </w:r>
      <w:r w:rsidR="00BE3CFA">
        <w:rPr>
          <w:rFonts w:ascii="Times New Roman" w:eastAsia="Times New Roman" w:hAnsi="Times New Roman" w:cs="Times New Roman"/>
          <w:color w:val="1155CC"/>
          <w:sz w:val="24"/>
          <w:szCs w:val="24"/>
          <w:u w:val="single"/>
        </w:rPr>
        <w:t>junkins@maine.edu</w:t>
      </w:r>
      <w:r w:rsidR="00BE3CFA">
        <w:rPr>
          <w:rFonts w:ascii="Times New Roman" w:eastAsia="Times New Roman" w:hAnsi="Times New Roman" w:cs="Times New Roman"/>
          <w:color w:val="1155CC"/>
          <w:sz w:val="24"/>
          <w:szCs w:val="24"/>
          <w:u w:val="single"/>
        </w:rPr>
        <w:fldChar w:fldCharType="end"/>
      </w:r>
      <w:r w:rsidR="00BE3CFA">
        <w:rPr>
          <w:rFonts w:ascii="Times New Roman" w:eastAsia="Times New Roman" w:hAnsi="Times New Roman" w:cs="Times New Roman"/>
          <w:sz w:val="24"/>
          <w:szCs w:val="24"/>
        </w:rPr>
        <w:t>.)</w:t>
      </w:r>
    </w:p>
    <w:p w14:paraId="2400CA34" w14:textId="59D0F93C" w:rsidR="00CC60BF" w:rsidRDefault="009F02C8" w:rsidP="009F02C8">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7701962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Attendees and staff must be able to </w:t>
      </w:r>
      <w:proofErr w:type="gramStart"/>
      <w:r w:rsidR="00BE3CFA">
        <w:rPr>
          <w:rFonts w:ascii="Times New Roman" w:eastAsia="Times New Roman" w:hAnsi="Times New Roman" w:cs="Times New Roman"/>
          <w:sz w:val="24"/>
          <w:szCs w:val="24"/>
        </w:rPr>
        <w:t>maintain 6ft between each other at all times</w:t>
      </w:r>
      <w:proofErr w:type="gramEnd"/>
      <w:r w:rsidR="00BE3CFA">
        <w:rPr>
          <w:rFonts w:ascii="Times New Roman" w:eastAsia="Times New Roman" w:hAnsi="Times New Roman" w:cs="Times New Roman"/>
          <w:sz w:val="24"/>
          <w:szCs w:val="24"/>
        </w:rPr>
        <w:t xml:space="preserve">. </w:t>
      </w:r>
    </w:p>
    <w:p w14:paraId="4D59FD10" w14:textId="77777777" w:rsidR="00CC60BF" w:rsidRPr="009F02C8" w:rsidRDefault="00BE3CFA" w:rsidP="009F02C8">
      <w:pPr>
        <w:ind w:left="1080"/>
        <w:rPr>
          <w:rFonts w:ascii="Times New Roman" w:eastAsia="Times New Roman" w:hAnsi="Times New Roman" w:cs="Times New Roman"/>
          <w:i/>
          <w:sz w:val="24"/>
          <w:szCs w:val="24"/>
          <w:u w:val="single"/>
        </w:rPr>
      </w:pPr>
      <w:r w:rsidRPr="009F02C8">
        <w:rPr>
          <w:rFonts w:ascii="Times New Roman" w:eastAsia="Times New Roman" w:hAnsi="Times New Roman" w:cs="Times New Roman"/>
          <w:i/>
          <w:sz w:val="24"/>
          <w:szCs w:val="24"/>
          <w:u w:val="single"/>
        </w:rPr>
        <w:t>Recommendations</w:t>
      </w:r>
    </w:p>
    <w:p w14:paraId="104E364B" w14:textId="2697537C"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8698115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O</w:t>
      </w:r>
      <w:r w:rsidR="00BE3CFA">
        <w:rPr>
          <w:rFonts w:ascii="Times New Roman" w:eastAsia="Times New Roman" w:hAnsi="Times New Roman" w:cs="Times New Roman"/>
          <w:sz w:val="24"/>
          <w:szCs w:val="24"/>
        </w:rPr>
        <w:t>pen windows and doors if possible</w:t>
      </w:r>
    </w:p>
    <w:p w14:paraId="238588CE" w14:textId="0951EA54"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169912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Offer online</w:t>
      </w:r>
      <w:r w:rsidR="00BE3CFA">
        <w:rPr>
          <w:rFonts w:ascii="Times New Roman" w:eastAsia="Times New Roman" w:hAnsi="Times New Roman" w:cs="Times New Roman"/>
          <w:sz w:val="24"/>
          <w:szCs w:val="24"/>
        </w:rPr>
        <w:t xml:space="preserve"> call-in </w:t>
      </w:r>
      <w:proofErr w:type="gramStart"/>
      <w:r w:rsidR="00BE3CFA">
        <w:rPr>
          <w:rFonts w:ascii="Times New Roman" w:eastAsia="Times New Roman" w:hAnsi="Times New Roman" w:cs="Times New Roman"/>
          <w:sz w:val="24"/>
          <w:szCs w:val="24"/>
        </w:rPr>
        <w:t>option</w:t>
      </w:r>
      <w:proofErr w:type="gramEnd"/>
    </w:p>
    <w:p w14:paraId="54DE0B18" w14:textId="0D8D85C7" w:rsidR="00CC60BF" w:rsidRDefault="009F02C8" w:rsidP="009F02C8">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5758847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Participants sign up for a time slot if programming </w:t>
      </w:r>
      <w:proofErr w:type="gramStart"/>
      <w:r w:rsidR="00BE3CFA">
        <w:rPr>
          <w:rFonts w:ascii="Times New Roman" w:eastAsia="Times New Roman" w:hAnsi="Times New Roman" w:cs="Times New Roman"/>
          <w:sz w:val="24"/>
          <w:szCs w:val="24"/>
        </w:rPr>
        <w:t>allows</w:t>
      </w:r>
      <w:proofErr w:type="gramEnd"/>
    </w:p>
    <w:p w14:paraId="655C83C3" w14:textId="77777777" w:rsidR="00CC60BF" w:rsidRDefault="00CC60BF">
      <w:pPr>
        <w:rPr>
          <w:rFonts w:ascii="Times New Roman" w:eastAsia="Times New Roman" w:hAnsi="Times New Roman" w:cs="Times New Roman"/>
          <w:sz w:val="24"/>
          <w:szCs w:val="24"/>
        </w:rPr>
      </w:pPr>
    </w:p>
    <w:p w14:paraId="2937CD32"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Outdoor Specific Guidelines</w:t>
      </w:r>
      <w:r>
        <w:rPr>
          <w:rFonts w:ascii="Times New Roman" w:eastAsia="Times New Roman" w:hAnsi="Times New Roman" w:cs="Times New Roman"/>
          <w:sz w:val="24"/>
          <w:szCs w:val="24"/>
        </w:rPr>
        <w:t xml:space="preserve">: </w:t>
      </w:r>
    </w:p>
    <w:p w14:paraId="5CC7CC95" w14:textId="1D868B75" w:rsidR="00CC60BF" w:rsidRDefault="00A95CC7" w:rsidP="00A95CC7">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497760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Number of attendees cannot exceed 50 (per UMaine System gathering limit) </w:t>
      </w:r>
      <w:r>
        <w:rPr>
          <w:rFonts w:ascii="Times New Roman" w:eastAsia="Times New Roman" w:hAnsi="Times New Roman" w:cs="Times New Roman"/>
          <w:sz w:val="24"/>
          <w:szCs w:val="24"/>
        </w:rPr>
        <w:t>M</w:t>
      </w:r>
      <w:r w:rsidR="00BE3CFA">
        <w:rPr>
          <w:rFonts w:ascii="Times New Roman" w:eastAsia="Times New Roman" w:hAnsi="Times New Roman" w:cs="Times New Roman"/>
          <w:sz w:val="24"/>
          <w:szCs w:val="24"/>
        </w:rPr>
        <w:t xml:space="preserve">ay change to a greater </w:t>
      </w:r>
      <w:r>
        <w:rPr>
          <w:rFonts w:ascii="Times New Roman" w:eastAsia="Times New Roman" w:hAnsi="Times New Roman" w:cs="Times New Roman"/>
          <w:sz w:val="24"/>
          <w:szCs w:val="24"/>
        </w:rPr>
        <w:t xml:space="preserve">number </w:t>
      </w:r>
      <w:r w:rsidR="00BE3CFA">
        <w:rPr>
          <w:rFonts w:ascii="Times New Roman" w:eastAsia="Times New Roman" w:hAnsi="Times New Roman" w:cs="Times New Roman"/>
          <w:sz w:val="24"/>
          <w:szCs w:val="24"/>
        </w:rPr>
        <w:t xml:space="preserve">for </w:t>
      </w:r>
      <w:proofErr w:type="gramStart"/>
      <w:r w:rsidR="00BE3CFA">
        <w:rPr>
          <w:rFonts w:ascii="Times New Roman" w:eastAsia="Times New Roman" w:hAnsi="Times New Roman" w:cs="Times New Roman"/>
          <w:sz w:val="24"/>
          <w:szCs w:val="24"/>
        </w:rPr>
        <w:t>summer</w:t>
      </w:r>
      <w:proofErr w:type="gramEnd"/>
    </w:p>
    <w:p w14:paraId="78004CAA" w14:textId="77777777" w:rsidR="00CC60BF" w:rsidRDefault="00BE3CFA">
      <w:pPr>
        <w:ind w:left="72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Recommendations</w:t>
      </w:r>
    </w:p>
    <w:p w14:paraId="3E89FC1C" w14:textId="283AF9D4"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155758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Spray paint 6ft line mark</w:t>
      </w:r>
      <w:r w:rsidR="00BE3CFA">
        <w:rPr>
          <w:rFonts w:ascii="Times New Roman" w:eastAsia="Times New Roman" w:hAnsi="Times New Roman" w:cs="Times New Roman"/>
          <w:sz w:val="24"/>
          <w:szCs w:val="24"/>
        </w:rPr>
        <w:t xml:space="preserve">s or place traffic cones on the ground indicating 6ft. apart when possible. </w:t>
      </w:r>
    </w:p>
    <w:p w14:paraId="4E999CCE" w14:textId="01229F03"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9800203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Participants have assigned seating/</w:t>
      </w:r>
      <w:proofErr w:type="gramStart"/>
      <w:r w:rsidR="00BE3CFA">
        <w:rPr>
          <w:rFonts w:ascii="Times New Roman" w:eastAsia="Times New Roman" w:hAnsi="Times New Roman" w:cs="Times New Roman"/>
          <w:sz w:val="24"/>
          <w:szCs w:val="24"/>
        </w:rPr>
        <w:t>tables</w:t>
      </w:r>
      <w:proofErr w:type="gramEnd"/>
    </w:p>
    <w:p w14:paraId="7621747B" w14:textId="77777777" w:rsidR="00CC60BF" w:rsidRDefault="00CC60BF">
      <w:pPr>
        <w:rPr>
          <w:rFonts w:ascii="Times New Roman" w:eastAsia="Times New Roman" w:hAnsi="Times New Roman" w:cs="Times New Roman"/>
          <w:sz w:val="24"/>
          <w:szCs w:val="24"/>
        </w:rPr>
      </w:pPr>
    </w:p>
    <w:p w14:paraId="7C7E973A" w14:textId="77777777" w:rsidR="00CC60BF" w:rsidRDefault="00BE3CFA">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Overnight Accommodation Guidelines</w:t>
      </w:r>
      <w:r>
        <w:rPr>
          <w:rFonts w:ascii="Times New Roman" w:eastAsia="Times New Roman" w:hAnsi="Times New Roman" w:cs="Times New Roman"/>
          <w:sz w:val="24"/>
          <w:szCs w:val="24"/>
        </w:rPr>
        <w:t xml:space="preserve">: </w:t>
      </w:r>
    </w:p>
    <w:p w14:paraId="1F7C98B7" w14:textId="0A50FB13" w:rsidR="00CC60BF" w:rsidRDefault="00A95CC7" w:rsidP="00A95CC7">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5927872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Limit number of participants per sleeping quarters based on ability to maintain 6ft distance (excep</w:t>
      </w:r>
      <w:r w:rsidR="00BE3CFA">
        <w:rPr>
          <w:rFonts w:ascii="Times New Roman" w:eastAsia="Times New Roman" w:hAnsi="Times New Roman" w:cs="Times New Roman"/>
          <w:sz w:val="24"/>
          <w:szCs w:val="24"/>
        </w:rPr>
        <w:t>tions can be made for participants from the same household).</w:t>
      </w:r>
    </w:p>
    <w:p w14:paraId="09FB55B6" w14:textId="038E6F50" w:rsidR="00CC60BF" w:rsidRDefault="00A95CC7" w:rsidP="00A95CC7">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867893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Participants will wear masks when not lying down/sleeping. </w:t>
      </w:r>
    </w:p>
    <w:p w14:paraId="0A13E78F" w14:textId="77777777" w:rsidR="00CC60BF" w:rsidRDefault="00BE3CFA">
      <w:pPr>
        <w:ind w:left="720"/>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Recommendations</w:t>
      </w:r>
    </w:p>
    <w:p w14:paraId="38A71485" w14:textId="02695BEA"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310503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Arrange beds/sleeping arrangements head to foot to allow for 6ft distance between </w:t>
      </w:r>
      <w:proofErr w:type="gramStart"/>
      <w:r w:rsidR="00BE3CFA">
        <w:rPr>
          <w:rFonts w:ascii="Times New Roman" w:eastAsia="Times New Roman" w:hAnsi="Times New Roman" w:cs="Times New Roman"/>
          <w:sz w:val="24"/>
          <w:szCs w:val="24"/>
        </w:rPr>
        <w:t>participants</w:t>
      </w:r>
      <w:proofErr w:type="gramEnd"/>
    </w:p>
    <w:p w14:paraId="7CCAF54D" w14:textId="083CD219"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192001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For outdoor camping even</w:t>
      </w:r>
      <w:r w:rsidR="00BE3CFA">
        <w:rPr>
          <w:rFonts w:ascii="Times New Roman" w:eastAsia="Times New Roman" w:hAnsi="Times New Roman" w:cs="Times New Roman"/>
          <w:sz w:val="24"/>
          <w:szCs w:val="24"/>
        </w:rPr>
        <w:t>ts, individual tents or shelters are preferred; shared tenting is acceptable for siblings or individuals from the same household.</w:t>
      </w:r>
    </w:p>
    <w:p w14:paraId="113173A7" w14:textId="77777777" w:rsidR="00CC60BF" w:rsidRDefault="00CC60BF">
      <w:pPr>
        <w:rPr>
          <w:rFonts w:ascii="Times New Roman" w:eastAsia="Times New Roman" w:hAnsi="Times New Roman" w:cs="Times New Roman"/>
          <w:sz w:val="24"/>
          <w:szCs w:val="24"/>
        </w:rPr>
      </w:pPr>
    </w:p>
    <w:p w14:paraId="312E77B4" w14:textId="77777777" w:rsidR="00CC60BF" w:rsidRDefault="00BE3C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Communication with Supervisor</w:t>
      </w:r>
    </w:p>
    <w:p w14:paraId="5EB30A68" w14:textId="3FA86B98" w:rsidR="00CC60BF" w:rsidRDefault="00A95CC7" w:rsidP="00A95CC7">
      <w:pPr>
        <w:spacing w:line="360" w:lineRule="auto"/>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97918773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Send an email to your Supervisor that the program will occur and that you have followed the program checklist. </w:t>
      </w:r>
    </w:p>
    <w:p w14:paraId="15A325B4" w14:textId="01AE6DA0" w:rsidR="00CC60BF" w:rsidRDefault="00A95CC7" w:rsidP="00A95CC7">
      <w:pPr>
        <w:spacing w:line="360" w:lineRule="auto"/>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6775768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Your email should include the following details about the program:</w:t>
      </w:r>
    </w:p>
    <w:p w14:paraId="2EEA2FC7" w14:textId="74C134A2" w:rsidR="00CC60BF" w:rsidRDefault="00A95CC7" w:rsidP="00A95CC7">
      <w:pPr>
        <w:spacing w:line="360" w:lineRule="auto"/>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3552412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Number of people who will be at the event (staff + participants)</w:t>
      </w:r>
    </w:p>
    <w:p w14:paraId="6937A069" w14:textId="330D2F07" w:rsidR="00CC60BF" w:rsidRDefault="00A95CC7" w:rsidP="00A95CC7">
      <w:pPr>
        <w:spacing w:line="360" w:lineRule="auto"/>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497785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Location of the program</w:t>
      </w:r>
    </w:p>
    <w:p w14:paraId="1611C20D" w14:textId="1BD1E2E8" w:rsidR="00CC60BF" w:rsidRDefault="00A95CC7" w:rsidP="00A95CC7">
      <w:pPr>
        <w:spacing w:line="360" w:lineRule="auto"/>
        <w:ind w:left="216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995944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Agenda/Description (including start and end time, date, location, and schedule)</w:t>
      </w:r>
    </w:p>
    <w:p w14:paraId="424E2166" w14:textId="77777777" w:rsidR="00CC60BF" w:rsidRDefault="00CC60BF">
      <w:pPr>
        <w:ind w:firstLine="720"/>
        <w:rPr>
          <w:rFonts w:ascii="Times New Roman" w:eastAsia="Times New Roman" w:hAnsi="Times New Roman" w:cs="Times New Roman"/>
          <w:sz w:val="24"/>
          <w:szCs w:val="24"/>
        </w:rPr>
      </w:pPr>
    </w:p>
    <w:p w14:paraId="4A641421" w14:textId="77777777"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EVENT/SESSIONS</w:t>
      </w:r>
    </w:p>
    <w:p w14:paraId="7C651A2A" w14:textId="77777777" w:rsidR="00CC60BF" w:rsidRDefault="00BE3CFA">
      <w:pPr>
        <w:rPr>
          <w:rFonts w:ascii="Times New Roman" w:eastAsia="Times New Roman" w:hAnsi="Times New Roman" w:cs="Times New Roman"/>
          <w:b/>
          <w:sz w:val="24"/>
          <w:szCs w:val="24"/>
        </w:rPr>
      </w:pPr>
      <w:r>
        <w:rPr>
          <w:rFonts w:ascii="Times New Roman" w:eastAsia="Times New Roman" w:hAnsi="Times New Roman" w:cs="Times New Roman"/>
          <w:sz w:val="24"/>
          <w:szCs w:val="24"/>
        </w:rPr>
        <w:t>Clean of program specific items will be the responsibility of the program.  Other general cleaning needs should be communicated to</w:t>
      </w:r>
      <w:r>
        <w:rPr>
          <w:rFonts w:ascii="Times New Roman" w:eastAsia="Times New Roman" w:hAnsi="Times New Roman" w:cs="Times New Roman"/>
          <w:sz w:val="24"/>
          <w:szCs w:val="24"/>
        </w:rPr>
        <w:t xml:space="preserve"> Facilities Management to assure proper protocols and guidelines. </w:t>
      </w:r>
      <w:r>
        <w:rPr>
          <w:rFonts w:ascii="Times New Roman" w:eastAsia="Times New Roman" w:hAnsi="Times New Roman" w:cs="Times New Roman"/>
          <w:b/>
          <w:sz w:val="24"/>
          <w:szCs w:val="24"/>
        </w:rPr>
        <w:t xml:space="preserve">  </w:t>
      </w:r>
    </w:p>
    <w:p w14:paraId="4DA9B7D7" w14:textId="698CD47A" w:rsidR="00CC60BF" w:rsidRDefault="00A95CC7" w:rsidP="00A95CC7">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69280862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Clean surfaces with soap and water, then disinfect with an alcohol-based sanitizer. </w:t>
      </w:r>
    </w:p>
    <w:p w14:paraId="02FE933E" w14:textId="7EECC8D8"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6598034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Tables</w:t>
      </w:r>
    </w:p>
    <w:p w14:paraId="7B6366B8" w14:textId="242D74F6"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2159678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Doorknobs</w:t>
      </w:r>
    </w:p>
    <w:p w14:paraId="2F689FB3" w14:textId="171538B7"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693850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Light switches</w:t>
      </w:r>
    </w:p>
    <w:p w14:paraId="5BC3745C" w14:textId="740C4DE5"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82905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Countertops</w:t>
      </w:r>
    </w:p>
    <w:p w14:paraId="7453E18F" w14:textId="200B7ECD"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8126716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Handles</w:t>
      </w:r>
    </w:p>
    <w:p w14:paraId="5101199E" w14:textId="3B68016D"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9094573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Desks</w:t>
      </w:r>
    </w:p>
    <w:p w14:paraId="3240A72E" w14:textId="6B1FBB79"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8323462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Phones</w:t>
      </w:r>
    </w:p>
    <w:p w14:paraId="755A4EF3" w14:textId="389299B6"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13541228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Keyboards</w:t>
      </w:r>
    </w:p>
    <w:p w14:paraId="2493A5CF" w14:textId="13BF9A64"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6101709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Toilets</w:t>
      </w:r>
    </w:p>
    <w:p w14:paraId="4F4CAE78" w14:textId="158112EC"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866972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Faucets</w:t>
      </w:r>
    </w:p>
    <w:p w14:paraId="4BCE1B3E" w14:textId="23231FA0"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2707195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Sinks</w:t>
      </w:r>
    </w:p>
    <w:p w14:paraId="3CF7F7B5" w14:textId="063B11B6" w:rsidR="00CC60BF" w:rsidRDefault="00A95CC7" w:rsidP="00A95CC7">
      <w:pPr>
        <w:ind w:left="144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09971269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Nonco</w:t>
      </w:r>
      <w:r w:rsidR="00BE3CFA">
        <w:rPr>
          <w:rFonts w:ascii="Times New Roman" w:eastAsia="Times New Roman" w:hAnsi="Times New Roman" w:cs="Times New Roman"/>
          <w:sz w:val="24"/>
          <w:szCs w:val="24"/>
        </w:rPr>
        <w:t xml:space="preserve">nsumables </w:t>
      </w:r>
    </w:p>
    <w:p w14:paraId="0FE6C0F6" w14:textId="77777777" w:rsidR="00CC60BF" w:rsidRDefault="00CC60BF">
      <w:pPr>
        <w:spacing w:line="240" w:lineRule="auto"/>
      </w:pPr>
    </w:p>
    <w:p w14:paraId="2285478E" w14:textId="456E3DAE" w:rsidR="00CC60BF" w:rsidRDefault="00A95CC7" w:rsidP="00A95CC7">
      <w:pPr>
        <w:ind w:left="720" w:hanging="360"/>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4270657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ab/>
      </w:r>
      <w:r w:rsidR="00BE3CFA">
        <w:rPr>
          <w:rFonts w:ascii="Times New Roman" w:eastAsia="Times New Roman" w:hAnsi="Times New Roman" w:cs="Times New Roman"/>
          <w:sz w:val="24"/>
          <w:szCs w:val="24"/>
        </w:rPr>
        <w:t xml:space="preserve">Place sign in sheet in a file in case it is needed for contact tracking purposes.  Please keep the sign in sheet for the summer as the CDC may ask to produce a copy in a short notice if a Covid case is linked to your program.  </w:t>
      </w:r>
    </w:p>
    <w:p w14:paraId="6E16D02D" w14:textId="77777777" w:rsidR="00CC60BF" w:rsidRDefault="00CC60BF"/>
    <w:sectPr w:rsidR="00CC60B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55A"/>
    <w:multiLevelType w:val="multilevel"/>
    <w:tmpl w:val="616A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70EF7"/>
    <w:multiLevelType w:val="multilevel"/>
    <w:tmpl w:val="8D9A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B3566"/>
    <w:multiLevelType w:val="multilevel"/>
    <w:tmpl w:val="A0AA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243F50"/>
    <w:multiLevelType w:val="multilevel"/>
    <w:tmpl w:val="248EE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737688"/>
    <w:multiLevelType w:val="multilevel"/>
    <w:tmpl w:val="41E8B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A679D"/>
    <w:multiLevelType w:val="multilevel"/>
    <w:tmpl w:val="816C6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3D76F4"/>
    <w:multiLevelType w:val="multilevel"/>
    <w:tmpl w:val="61F6A0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67255AA"/>
    <w:multiLevelType w:val="multilevel"/>
    <w:tmpl w:val="3F504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490900"/>
    <w:multiLevelType w:val="multilevel"/>
    <w:tmpl w:val="05D62C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8476352"/>
    <w:multiLevelType w:val="multilevel"/>
    <w:tmpl w:val="3A0A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7E1B47"/>
    <w:multiLevelType w:val="multilevel"/>
    <w:tmpl w:val="3F843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3301F3"/>
    <w:multiLevelType w:val="multilevel"/>
    <w:tmpl w:val="E5BAA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117CC"/>
    <w:multiLevelType w:val="multilevel"/>
    <w:tmpl w:val="671E6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49253F7"/>
    <w:multiLevelType w:val="hybridMultilevel"/>
    <w:tmpl w:val="DFF8C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A3429"/>
    <w:multiLevelType w:val="hybridMultilevel"/>
    <w:tmpl w:val="9B4E9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1"/>
  </w:num>
  <w:num w:numId="5">
    <w:abstractNumId w:val="4"/>
  </w:num>
  <w:num w:numId="6">
    <w:abstractNumId w:val="2"/>
  </w:num>
  <w:num w:numId="7">
    <w:abstractNumId w:val="12"/>
  </w:num>
  <w:num w:numId="8">
    <w:abstractNumId w:val="10"/>
  </w:num>
  <w:num w:numId="9">
    <w:abstractNumId w:val="11"/>
  </w:num>
  <w:num w:numId="10">
    <w:abstractNumId w:val="6"/>
  </w:num>
  <w:num w:numId="11">
    <w:abstractNumId w:val="7"/>
  </w:num>
  <w:num w:numId="12">
    <w:abstractNumId w:val="0"/>
  </w:num>
  <w:num w:numId="13">
    <w:abstractNumId w:val="8"/>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qn3HgO7NK7Uv/KE7lgxhsANA5gmTUBYboSDA6f2lAgbH2EpsHO0GM12r7hrRoaTfG991ulurTGEL9mu5czkmkQ==" w:salt="HzZ0eff1rQmzCF/uCmJQ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BF"/>
    <w:rsid w:val="00173299"/>
    <w:rsid w:val="00553F59"/>
    <w:rsid w:val="009F02C8"/>
    <w:rsid w:val="00A15B95"/>
    <w:rsid w:val="00A95CC7"/>
    <w:rsid w:val="00BE3CFA"/>
    <w:rsid w:val="00CC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4E56"/>
  <w15:docId w15:val="{B79DBB79-6825-4F31-B757-D621966E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A15B95"/>
    <w:rPr>
      <w:color w:val="808080"/>
    </w:rPr>
  </w:style>
  <w:style w:type="paragraph" w:styleId="ListParagraph">
    <w:name w:val="List Paragraph"/>
    <w:basedOn w:val="Normal"/>
    <w:uiPriority w:val="34"/>
    <w:qFormat/>
    <w:rsid w:val="009F0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ine.gov/dhhs/mecdc/infectious-disease/epi/airborne/coronavirus/travel.shtml" TargetMode="External"/><Relationship Id="rId3" Type="http://schemas.openxmlformats.org/officeDocument/2006/relationships/styles" Target="styles.xml"/><Relationship Id="rId7" Type="http://schemas.openxmlformats.org/officeDocument/2006/relationships/hyperlink" Target="https://www.maine.gov/decd/checklists/overnight-summer-camp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rckids.org/CFOC/Database/4.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649C0A2EB4BB59CB409A03AED3011"/>
        <w:category>
          <w:name w:val="General"/>
          <w:gallery w:val="placeholder"/>
        </w:category>
        <w:types>
          <w:type w:val="bbPlcHdr"/>
        </w:types>
        <w:behaviors>
          <w:behavior w:val="content"/>
        </w:behaviors>
        <w:guid w:val="{505044E9-90E1-4252-9519-4DE8EC027134}"/>
      </w:docPartPr>
      <w:docPartBody>
        <w:p w:rsidR="00000000" w:rsidRDefault="000D18A0" w:rsidP="000D18A0">
          <w:pPr>
            <w:pStyle w:val="6D8649C0A2EB4BB59CB409A03AED3011"/>
          </w:pPr>
          <w:r w:rsidRPr="00A26627">
            <w:rPr>
              <w:rStyle w:val="PlaceholderText"/>
            </w:rPr>
            <w:t>Click or tap here to enter text.</w:t>
          </w:r>
        </w:p>
      </w:docPartBody>
    </w:docPart>
    <w:docPart>
      <w:docPartPr>
        <w:name w:val="5C0343D1C80C45D2A80F7632F7C0C118"/>
        <w:category>
          <w:name w:val="General"/>
          <w:gallery w:val="placeholder"/>
        </w:category>
        <w:types>
          <w:type w:val="bbPlcHdr"/>
        </w:types>
        <w:behaviors>
          <w:behavior w:val="content"/>
        </w:behaviors>
        <w:guid w:val="{4C18DE5F-F886-4E6A-A3E9-28A2A999805C}"/>
      </w:docPartPr>
      <w:docPartBody>
        <w:p w:rsidR="00000000" w:rsidRDefault="000D18A0" w:rsidP="000D18A0">
          <w:pPr>
            <w:pStyle w:val="5C0343D1C80C45D2A80F7632F7C0C118"/>
          </w:pPr>
          <w:r w:rsidRPr="00A266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A0"/>
    <w:rsid w:val="000D18A0"/>
    <w:rsid w:val="006D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8A0"/>
    <w:rPr>
      <w:color w:val="808080"/>
    </w:rPr>
  </w:style>
  <w:style w:type="paragraph" w:customStyle="1" w:styleId="6D8649C0A2EB4BB59CB409A03AED3011">
    <w:name w:val="6D8649C0A2EB4BB59CB409A03AED3011"/>
    <w:rsid w:val="000D18A0"/>
    <w:pPr>
      <w:spacing w:after="0" w:line="276" w:lineRule="auto"/>
    </w:pPr>
    <w:rPr>
      <w:rFonts w:ascii="Arial" w:eastAsia="Arial" w:hAnsi="Arial" w:cs="Arial"/>
      <w:lang w:val="en"/>
    </w:rPr>
  </w:style>
  <w:style w:type="paragraph" w:customStyle="1" w:styleId="5C0343D1C80C45D2A80F7632F7C0C118">
    <w:name w:val="5C0343D1C80C45D2A80F7632F7C0C118"/>
    <w:rsid w:val="000D18A0"/>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C4CA-3B85-45F6-8E62-D8654ACA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Goetting</dc:creator>
  <cp:lastModifiedBy>Christopher Goetting</cp:lastModifiedBy>
  <cp:revision>3</cp:revision>
  <dcterms:created xsi:type="dcterms:W3CDTF">2021-04-23T14:17:00Z</dcterms:created>
  <dcterms:modified xsi:type="dcterms:W3CDTF">2021-04-23T14:18:00Z</dcterms:modified>
</cp:coreProperties>
</file>