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4A852" w14:textId="77777777" w:rsidR="00CB1F22" w:rsidRDefault="00CB1F22" w:rsidP="00CB1F22">
      <w:pPr>
        <w:ind w:left="720" w:hanging="360"/>
        <w:jc w:val="center"/>
      </w:pPr>
    </w:p>
    <w:p w14:paraId="1DDD9D5A" w14:textId="77026A2F" w:rsidR="00483895" w:rsidRPr="00CB1F22" w:rsidRDefault="001B159F" w:rsidP="00CB1F22">
      <w:pPr>
        <w:pStyle w:val="ListParagraph"/>
        <w:numPr>
          <w:ilvl w:val="0"/>
          <w:numId w:val="32"/>
        </w:numPr>
        <w:jc w:val="center"/>
        <w:rPr>
          <w:b/>
        </w:rPr>
      </w:pPr>
      <w:r w:rsidRPr="00CB1F22">
        <w:rPr>
          <w:b/>
        </w:rPr>
        <w:t>Kathleen E. Duncan</w:t>
      </w:r>
      <w:r w:rsidR="00453A42" w:rsidRPr="00CB1F22">
        <w:rPr>
          <w:b/>
        </w:rPr>
        <w:t>, B.A.</w:t>
      </w:r>
      <w:r w:rsidR="00EF6676" w:rsidRPr="00CB1F22">
        <w:rPr>
          <w:b/>
        </w:rPr>
        <w:t xml:space="preserve">, MSc </w:t>
      </w:r>
    </w:p>
    <w:p w14:paraId="59EA48AE" w14:textId="77777777" w:rsidR="00453A42" w:rsidRPr="00796079" w:rsidRDefault="00453A42" w:rsidP="00453A42">
      <w:pPr>
        <w:jc w:val="center"/>
        <w:rPr>
          <w:i/>
          <w:sz w:val="22"/>
          <w:szCs w:val="22"/>
        </w:rPr>
      </w:pPr>
      <w:r w:rsidRPr="00796079">
        <w:rPr>
          <w:i/>
          <w:sz w:val="22"/>
          <w:szCs w:val="22"/>
        </w:rPr>
        <w:t>Curriculum Vitae</w:t>
      </w:r>
    </w:p>
    <w:p w14:paraId="0BF323E4" w14:textId="77777777" w:rsidR="00453A42" w:rsidRPr="00796079" w:rsidRDefault="00453A42" w:rsidP="00453A42">
      <w:pPr>
        <w:pBdr>
          <w:bottom w:val="single" w:sz="12" w:space="1" w:color="auto"/>
        </w:pBdr>
        <w:jc w:val="center"/>
        <w:rPr>
          <w:i/>
        </w:rPr>
      </w:pPr>
    </w:p>
    <w:p w14:paraId="09B48BCB" w14:textId="77777777" w:rsidR="004906EF" w:rsidRPr="00796079" w:rsidRDefault="004906EF" w:rsidP="00453A42"/>
    <w:p w14:paraId="6E63936E" w14:textId="6B16F546" w:rsidR="004906EF" w:rsidRPr="00796079" w:rsidRDefault="00463424" w:rsidP="00453A42">
      <w:r>
        <w:t>3432</w:t>
      </w:r>
      <w:r w:rsidR="00660FF9">
        <w:t xml:space="preserve"> </w:t>
      </w:r>
      <w:r>
        <w:t xml:space="preserve">Main St. </w:t>
      </w:r>
      <w:r w:rsidR="00660FF9">
        <w:t xml:space="preserve"> </w:t>
      </w:r>
      <w:r>
        <w:tab/>
      </w:r>
      <w:r>
        <w:tab/>
      </w:r>
      <w:r w:rsidR="00EF6676">
        <w:t xml:space="preserve">            </w:t>
      </w:r>
      <w:r>
        <w:tab/>
      </w:r>
      <w:r>
        <w:tab/>
      </w:r>
      <w:r>
        <w:tab/>
      </w:r>
      <w:r w:rsidR="00EF6676">
        <w:t xml:space="preserve"> </w:t>
      </w:r>
      <w:r>
        <w:tab/>
      </w:r>
      <w:r>
        <w:tab/>
      </w:r>
      <w:r w:rsidR="00EF6676">
        <w:t xml:space="preserve">   </w:t>
      </w:r>
      <w:r w:rsidR="00BC786A">
        <w:t xml:space="preserve"> </w:t>
      </w:r>
      <w:r w:rsidR="00905688">
        <w:t xml:space="preserve"> </w:t>
      </w:r>
      <w:r w:rsidR="31520D37">
        <w:t xml:space="preserve"> </w:t>
      </w:r>
      <w:r w:rsidR="004906EF">
        <w:t>Mobile: (</w:t>
      </w:r>
      <w:r w:rsidR="001B159F">
        <w:t>201</w:t>
      </w:r>
      <w:r w:rsidR="004906EF">
        <w:t xml:space="preserve">) </w:t>
      </w:r>
      <w:r w:rsidR="001B159F">
        <w:t>704</w:t>
      </w:r>
      <w:r w:rsidR="004906EF">
        <w:t>-</w:t>
      </w:r>
      <w:r w:rsidR="001B159F">
        <w:t>5253</w:t>
      </w:r>
    </w:p>
    <w:p w14:paraId="2FC74C86" w14:textId="38E2A38D" w:rsidR="004906EF" w:rsidRPr="00796079" w:rsidRDefault="00463424" w:rsidP="007A25E3">
      <w:r>
        <w:t>Rangeley</w:t>
      </w:r>
      <w:r w:rsidR="00660FF9">
        <w:t xml:space="preserve">, </w:t>
      </w:r>
      <w:r>
        <w:t>ME</w:t>
      </w:r>
      <w:r w:rsidR="00660FF9">
        <w:t xml:space="preserve"> </w:t>
      </w:r>
      <w:r>
        <w:t>04970</w:t>
      </w:r>
      <w:r>
        <w:tab/>
      </w:r>
      <w:r w:rsidR="007A25E3">
        <w:t xml:space="preserve">  </w:t>
      </w:r>
      <w:r>
        <w:tab/>
      </w:r>
      <w:r w:rsidR="00EF6676">
        <w:t xml:space="preserve">            </w:t>
      </w:r>
      <w:r>
        <w:tab/>
      </w:r>
      <w:r>
        <w:tab/>
      </w:r>
      <w:r>
        <w:tab/>
      </w:r>
      <w:r w:rsidR="00EF6676">
        <w:t xml:space="preserve">  </w:t>
      </w:r>
      <w:r>
        <w:tab/>
      </w:r>
      <w:r w:rsidR="00EF6676">
        <w:t xml:space="preserve">   </w:t>
      </w:r>
      <w:r w:rsidR="2FC907E7">
        <w:t xml:space="preserve">    </w:t>
      </w:r>
      <w:r w:rsidR="007A25E3">
        <w:t>Duncan.</w:t>
      </w:r>
      <w:r w:rsidR="00905688">
        <w:t>K</w:t>
      </w:r>
      <w:r w:rsidR="007A25E3">
        <w:t>athleenE@gmail.co</w:t>
      </w:r>
      <w:r w:rsidR="2374C1D9">
        <w:t>m</w:t>
      </w:r>
    </w:p>
    <w:p w14:paraId="3207F8C0" w14:textId="4311E31F" w:rsidR="004906EF" w:rsidRPr="00796079" w:rsidRDefault="004906EF" w:rsidP="00453A42">
      <w:pPr>
        <w:pBdr>
          <w:bottom w:val="single" w:sz="12" w:space="1" w:color="auto"/>
        </w:pBdr>
      </w:pPr>
    </w:p>
    <w:p w14:paraId="76DEB38A" w14:textId="0F14EDED" w:rsidR="004906EF" w:rsidRPr="00796079" w:rsidRDefault="004906EF" w:rsidP="00453A42">
      <w:pPr>
        <w:rPr>
          <w:b/>
        </w:rPr>
      </w:pPr>
      <w:r w:rsidRPr="00796079">
        <w:rPr>
          <w:b/>
        </w:rPr>
        <w:t>EDUCATION</w:t>
      </w:r>
    </w:p>
    <w:p w14:paraId="589AB482" w14:textId="77777777" w:rsidR="004906EF" w:rsidRPr="00796079" w:rsidRDefault="004906EF" w:rsidP="00453A42">
      <w:pPr>
        <w:rPr>
          <w:b/>
          <w:sz w:val="22"/>
          <w:szCs w:val="22"/>
        </w:rPr>
      </w:pPr>
    </w:p>
    <w:p w14:paraId="033DF6C4" w14:textId="7B13D05D" w:rsidR="00A5281E" w:rsidRDefault="00A5281E" w:rsidP="007A25E3">
      <w:pPr>
        <w:rPr>
          <w:sz w:val="22"/>
          <w:szCs w:val="22"/>
        </w:rPr>
      </w:pPr>
      <w:r>
        <w:rPr>
          <w:sz w:val="22"/>
          <w:szCs w:val="22"/>
        </w:rPr>
        <w:t xml:space="preserve">2022- Present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University of Maine, </w:t>
      </w:r>
      <w:r>
        <w:rPr>
          <w:sz w:val="22"/>
          <w:szCs w:val="22"/>
        </w:rPr>
        <w:t xml:space="preserve">Orono, ME </w:t>
      </w:r>
    </w:p>
    <w:p w14:paraId="63DC3DF4" w14:textId="09A0E836" w:rsidR="00A5281E" w:rsidRDefault="00A5281E" w:rsidP="007A25E3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PhD in Clinical Psychology </w:t>
      </w:r>
    </w:p>
    <w:p w14:paraId="7D1BB1D5" w14:textId="4A75A710" w:rsidR="00A5281E" w:rsidRDefault="00A5281E" w:rsidP="007A25E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Child and Adolescent Clinical Psychology </w:t>
      </w:r>
      <w:r w:rsidR="00236565">
        <w:rPr>
          <w:b/>
          <w:bCs/>
          <w:sz w:val="22"/>
          <w:szCs w:val="22"/>
        </w:rPr>
        <w:t>Emphasis</w:t>
      </w:r>
      <w:r>
        <w:rPr>
          <w:b/>
          <w:bCs/>
          <w:sz w:val="22"/>
          <w:szCs w:val="22"/>
        </w:rPr>
        <w:t xml:space="preserve"> </w:t>
      </w:r>
    </w:p>
    <w:p w14:paraId="2884A05E" w14:textId="46CEAD1E" w:rsidR="00A5281E" w:rsidRPr="00A5281E" w:rsidRDefault="00A5281E" w:rsidP="007A25E3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8C3C08" w:rsidRPr="00463424">
        <w:rPr>
          <w:sz w:val="22"/>
          <w:szCs w:val="22"/>
        </w:rPr>
        <w:t>Expected graduation</w:t>
      </w:r>
      <w:r>
        <w:rPr>
          <w:sz w:val="22"/>
          <w:szCs w:val="22"/>
        </w:rPr>
        <w:t xml:space="preserve"> in June 202</w:t>
      </w:r>
      <w:r w:rsidR="009C7F8D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</w:p>
    <w:p w14:paraId="0B31C278" w14:textId="77777777" w:rsidR="00A5281E" w:rsidRDefault="00A5281E" w:rsidP="007A25E3">
      <w:pPr>
        <w:rPr>
          <w:sz w:val="22"/>
          <w:szCs w:val="22"/>
        </w:rPr>
      </w:pPr>
    </w:p>
    <w:p w14:paraId="3F223C0D" w14:textId="7B3068CF" w:rsidR="007A25E3" w:rsidRDefault="007A25E3" w:rsidP="007A25E3">
      <w:pPr>
        <w:rPr>
          <w:sz w:val="22"/>
          <w:szCs w:val="22"/>
        </w:rPr>
      </w:pPr>
      <w:r>
        <w:rPr>
          <w:sz w:val="22"/>
          <w:szCs w:val="22"/>
        </w:rPr>
        <w:t>2020 –2022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8637D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University of College London, </w:t>
      </w:r>
      <w:r>
        <w:rPr>
          <w:sz w:val="22"/>
          <w:szCs w:val="22"/>
        </w:rPr>
        <w:t xml:space="preserve">London, England </w:t>
      </w:r>
    </w:p>
    <w:p w14:paraId="1F66A082" w14:textId="574669F6" w:rsidR="007A25E3" w:rsidRDefault="007A25E3" w:rsidP="007A25E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Anna Freud Centre for Children &amp; Families, </w:t>
      </w:r>
      <w:r>
        <w:rPr>
          <w:sz w:val="22"/>
          <w:szCs w:val="22"/>
        </w:rPr>
        <w:t xml:space="preserve">London, England </w:t>
      </w:r>
    </w:p>
    <w:p w14:paraId="3F285047" w14:textId="089C7E5A" w:rsidR="007A25E3" w:rsidRDefault="007A25E3" w:rsidP="007A25E3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MSc in Developmental Psychology and Clinical Practice </w:t>
      </w:r>
    </w:p>
    <w:p w14:paraId="6BA8BEF7" w14:textId="77777777" w:rsidR="000D1CAE" w:rsidRDefault="007A25E3" w:rsidP="007A25E3">
      <w:pPr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D1CAE">
        <w:rPr>
          <w:bCs/>
          <w:sz w:val="22"/>
          <w:szCs w:val="22"/>
        </w:rPr>
        <w:t xml:space="preserve">Completed August 2022 </w:t>
      </w:r>
    </w:p>
    <w:p w14:paraId="76A7EBE7" w14:textId="475EDDFC" w:rsidR="007A25E3" w:rsidRPr="007A25E3" w:rsidRDefault="000D1CAE" w:rsidP="000D1CAE">
      <w:pPr>
        <w:ind w:left="2160" w:firstLine="720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 xml:space="preserve">Graduated with </w:t>
      </w:r>
      <w:r w:rsidR="007A25E3">
        <w:rPr>
          <w:bCs/>
          <w:sz w:val="22"/>
          <w:szCs w:val="22"/>
        </w:rPr>
        <w:t xml:space="preserve">Distinction </w:t>
      </w:r>
    </w:p>
    <w:p w14:paraId="59EEF462" w14:textId="77777777" w:rsidR="007A25E3" w:rsidRDefault="007A25E3" w:rsidP="00453A42">
      <w:pPr>
        <w:rPr>
          <w:sz w:val="22"/>
          <w:szCs w:val="22"/>
        </w:rPr>
      </w:pPr>
    </w:p>
    <w:p w14:paraId="420BD756" w14:textId="064681D1" w:rsidR="004906EF" w:rsidRPr="00796079" w:rsidRDefault="00BC786A" w:rsidP="00453A42">
      <w:pPr>
        <w:rPr>
          <w:b/>
          <w:sz w:val="22"/>
          <w:szCs w:val="22"/>
        </w:rPr>
      </w:pPr>
      <w:r>
        <w:rPr>
          <w:sz w:val="22"/>
          <w:szCs w:val="22"/>
        </w:rPr>
        <w:t>2015-2019</w:t>
      </w:r>
      <w:r w:rsidR="004906EF" w:rsidRPr="00796079">
        <w:rPr>
          <w:sz w:val="22"/>
          <w:szCs w:val="22"/>
        </w:rPr>
        <w:tab/>
      </w:r>
      <w:r w:rsidR="004906EF" w:rsidRPr="00796079">
        <w:rPr>
          <w:sz w:val="22"/>
          <w:szCs w:val="22"/>
        </w:rPr>
        <w:tab/>
      </w:r>
      <w:r w:rsidR="004906EF" w:rsidRPr="00796079">
        <w:rPr>
          <w:sz w:val="22"/>
          <w:szCs w:val="22"/>
        </w:rPr>
        <w:tab/>
      </w:r>
      <w:r w:rsidR="004906EF" w:rsidRPr="00796079">
        <w:rPr>
          <w:b/>
          <w:sz w:val="22"/>
          <w:szCs w:val="22"/>
        </w:rPr>
        <w:t>Harvard University</w:t>
      </w:r>
      <w:r w:rsidR="003D42F2" w:rsidRPr="00796079">
        <w:rPr>
          <w:b/>
          <w:sz w:val="22"/>
          <w:szCs w:val="22"/>
        </w:rPr>
        <w:t xml:space="preserve">, </w:t>
      </w:r>
      <w:r w:rsidR="003D42F2" w:rsidRPr="00796079">
        <w:rPr>
          <w:sz w:val="22"/>
          <w:szCs w:val="22"/>
        </w:rPr>
        <w:t>Cambridge, MA</w:t>
      </w:r>
    </w:p>
    <w:p w14:paraId="5B50DE99" w14:textId="0DAB73B7" w:rsidR="004906EF" w:rsidRDefault="004906EF" w:rsidP="00453A42">
      <w:pPr>
        <w:rPr>
          <w:b/>
          <w:sz w:val="22"/>
          <w:szCs w:val="22"/>
        </w:rPr>
      </w:pPr>
      <w:r w:rsidRPr="00796079">
        <w:rPr>
          <w:b/>
          <w:sz w:val="22"/>
          <w:szCs w:val="22"/>
        </w:rPr>
        <w:tab/>
      </w:r>
      <w:r w:rsidRPr="00796079">
        <w:rPr>
          <w:b/>
          <w:sz w:val="22"/>
          <w:szCs w:val="22"/>
        </w:rPr>
        <w:tab/>
      </w:r>
      <w:r w:rsidRPr="00796079">
        <w:rPr>
          <w:b/>
          <w:sz w:val="22"/>
          <w:szCs w:val="22"/>
        </w:rPr>
        <w:tab/>
      </w:r>
      <w:r w:rsidRPr="00796079">
        <w:rPr>
          <w:b/>
          <w:sz w:val="22"/>
          <w:szCs w:val="22"/>
        </w:rPr>
        <w:tab/>
        <w:t xml:space="preserve">Bachelor of Arts Cum Laude, Psychology </w:t>
      </w:r>
    </w:p>
    <w:p w14:paraId="0582E430" w14:textId="023AD42B" w:rsidR="00BC786A" w:rsidRPr="00796079" w:rsidRDefault="00BC786A" w:rsidP="00453A4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Secondary in Government</w:t>
      </w:r>
      <w:r w:rsidR="00EF6676">
        <w:rPr>
          <w:b/>
          <w:sz w:val="22"/>
          <w:szCs w:val="22"/>
        </w:rPr>
        <w:t>, US Gender and Race Policy</w:t>
      </w:r>
    </w:p>
    <w:p w14:paraId="5882CD87" w14:textId="63C5443B" w:rsidR="000D1CAE" w:rsidRPr="000D1CAE" w:rsidRDefault="004906EF" w:rsidP="00453A42">
      <w:pPr>
        <w:rPr>
          <w:bCs/>
          <w:sz w:val="22"/>
          <w:szCs w:val="22"/>
        </w:rPr>
      </w:pPr>
      <w:r w:rsidRPr="00796079">
        <w:rPr>
          <w:b/>
          <w:sz w:val="22"/>
          <w:szCs w:val="22"/>
        </w:rPr>
        <w:tab/>
      </w:r>
      <w:r w:rsidRPr="00796079">
        <w:rPr>
          <w:b/>
          <w:sz w:val="22"/>
          <w:szCs w:val="22"/>
        </w:rPr>
        <w:tab/>
      </w:r>
      <w:r w:rsidRPr="00796079">
        <w:rPr>
          <w:b/>
          <w:sz w:val="22"/>
          <w:szCs w:val="22"/>
        </w:rPr>
        <w:tab/>
      </w:r>
      <w:r w:rsidRPr="00796079">
        <w:rPr>
          <w:b/>
          <w:sz w:val="22"/>
          <w:szCs w:val="22"/>
        </w:rPr>
        <w:tab/>
      </w:r>
      <w:r w:rsidR="000D1CAE">
        <w:rPr>
          <w:bCs/>
          <w:sz w:val="22"/>
          <w:szCs w:val="22"/>
        </w:rPr>
        <w:t>Completed June 2019</w:t>
      </w:r>
    </w:p>
    <w:p w14:paraId="4878840D" w14:textId="0462AC90" w:rsidR="004906EF" w:rsidRPr="00796079" w:rsidRDefault="004906EF" w:rsidP="000D1CAE">
      <w:pPr>
        <w:ind w:left="2160" w:firstLine="720"/>
        <w:rPr>
          <w:sz w:val="22"/>
          <w:szCs w:val="22"/>
        </w:rPr>
      </w:pPr>
      <w:r w:rsidRPr="00796079">
        <w:rPr>
          <w:sz w:val="22"/>
          <w:szCs w:val="22"/>
        </w:rPr>
        <w:t>Final GPA: 3.</w:t>
      </w:r>
      <w:r w:rsidR="00BC786A">
        <w:rPr>
          <w:sz w:val="22"/>
          <w:szCs w:val="22"/>
        </w:rPr>
        <w:t>918</w:t>
      </w:r>
    </w:p>
    <w:p w14:paraId="526EB2D9" w14:textId="57B6897D" w:rsidR="004906EF" w:rsidRDefault="004906EF" w:rsidP="00453A42">
      <w:pPr>
        <w:rPr>
          <w:sz w:val="22"/>
          <w:szCs w:val="22"/>
        </w:rPr>
      </w:pP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  <w:t xml:space="preserve">Major GPA: </w:t>
      </w:r>
      <w:r w:rsidR="00357519" w:rsidRPr="00796079">
        <w:rPr>
          <w:sz w:val="22"/>
          <w:szCs w:val="22"/>
        </w:rPr>
        <w:t>3.</w:t>
      </w:r>
      <w:r w:rsidR="00BC786A">
        <w:rPr>
          <w:sz w:val="22"/>
          <w:szCs w:val="22"/>
        </w:rPr>
        <w:t>972</w:t>
      </w:r>
    </w:p>
    <w:p w14:paraId="610F8FA7" w14:textId="26DD317E" w:rsidR="005E5292" w:rsidRPr="00796079" w:rsidRDefault="00531E2A" w:rsidP="00453A42">
      <w:pPr>
        <w:pBdr>
          <w:bottom w:val="single" w:sz="12" w:space="1" w:color="auto"/>
        </w:pBdr>
        <w:rPr>
          <w:sz w:val="22"/>
          <w:szCs w:val="22"/>
        </w:rPr>
      </w:pP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  <w:t xml:space="preserve"> </w:t>
      </w:r>
    </w:p>
    <w:p w14:paraId="7A0E5BF1" w14:textId="43559D00" w:rsidR="004906EF" w:rsidRPr="00796079" w:rsidRDefault="004906EF" w:rsidP="00453A42">
      <w:pPr>
        <w:rPr>
          <w:b/>
        </w:rPr>
      </w:pPr>
      <w:r w:rsidRPr="00796079">
        <w:rPr>
          <w:b/>
        </w:rPr>
        <w:t>RESEARCH POSITIONS</w:t>
      </w:r>
    </w:p>
    <w:p w14:paraId="4740772A" w14:textId="4328C05D" w:rsidR="004906EF" w:rsidRPr="00796079" w:rsidRDefault="004906EF" w:rsidP="00453A42">
      <w:pPr>
        <w:rPr>
          <w:sz w:val="22"/>
          <w:szCs w:val="22"/>
        </w:rPr>
      </w:pPr>
    </w:p>
    <w:p w14:paraId="0B54F3BA" w14:textId="1F4086A5" w:rsidR="00A25653" w:rsidRPr="00796079" w:rsidRDefault="00A25653" w:rsidP="17DDB03E">
      <w:pPr>
        <w:rPr>
          <w:b/>
          <w:bCs/>
          <w:i/>
          <w:iCs/>
          <w:sz w:val="22"/>
          <w:szCs w:val="22"/>
        </w:rPr>
      </w:pPr>
      <w:r w:rsidRPr="17DDB03E">
        <w:rPr>
          <w:sz w:val="22"/>
          <w:szCs w:val="22"/>
        </w:rPr>
        <w:t xml:space="preserve">07/2022 – </w:t>
      </w:r>
      <w:r w:rsidR="009C7F8D" w:rsidRPr="17DDB03E">
        <w:rPr>
          <w:sz w:val="22"/>
          <w:szCs w:val="22"/>
        </w:rPr>
        <w:t>Present</w:t>
      </w:r>
      <w:r w:rsidRPr="17DDB03E">
        <w:rPr>
          <w:sz w:val="22"/>
          <w:szCs w:val="22"/>
        </w:rPr>
        <w:t xml:space="preserve"> </w:t>
      </w:r>
      <w:r>
        <w:tab/>
      </w:r>
      <w:r>
        <w:tab/>
      </w:r>
      <w:r w:rsidR="04E6C85A" w:rsidRPr="17DDB03E">
        <w:rPr>
          <w:b/>
          <w:bCs/>
          <w:i/>
          <w:iCs/>
          <w:sz w:val="22"/>
          <w:szCs w:val="22"/>
        </w:rPr>
        <w:t>Graduate Student</w:t>
      </w:r>
      <w:r w:rsidR="00087743" w:rsidRPr="17DDB03E">
        <w:rPr>
          <w:b/>
          <w:bCs/>
          <w:i/>
          <w:iCs/>
          <w:sz w:val="22"/>
          <w:szCs w:val="22"/>
        </w:rPr>
        <w:t xml:space="preserve"> </w:t>
      </w:r>
      <w:r w:rsidRPr="17DDB03E">
        <w:rPr>
          <w:b/>
          <w:bCs/>
          <w:i/>
          <w:iCs/>
          <w:sz w:val="22"/>
          <w:szCs w:val="22"/>
        </w:rPr>
        <w:t xml:space="preserve">Research </w:t>
      </w:r>
      <w:r w:rsidR="00626277" w:rsidRPr="17DDB03E">
        <w:rPr>
          <w:b/>
          <w:bCs/>
          <w:i/>
          <w:iCs/>
          <w:sz w:val="22"/>
          <w:szCs w:val="22"/>
        </w:rPr>
        <w:t>Position</w:t>
      </w:r>
      <w:r w:rsidR="00087743" w:rsidRPr="17DDB03E">
        <w:rPr>
          <w:b/>
          <w:bCs/>
          <w:i/>
          <w:iCs/>
          <w:sz w:val="22"/>
          <w:szCs w:val="22"/>
        </w:rPr>
        <w:t xml:space="preserve"> </w:t>
      </w:r>
      <w:r w:rsidRPr="17DDB03E">
        <w:rPr>
          <w:b/>
          <w:bCs/>
          <w:i/>
          <w:iCs/>
          <w:sz w:val="22"/>
          <w:szCs w:val="22"/>
        </w:rPr>
        <w:t xml:space="preserve">  </w:t>
      </w:r>
    </w:p>
    <w:p w14:paraId="5516CB5C" w14:textId="4E728FD3" w:rsidR="00A25653" w:rsidRDefault="00A25653" w:rsidP="00A25653">
      <w:pPr>
        <w:rPr>
          <w:sz w:val="22"/>
          <w:szCs w:val="22"/>
        </w:rPr>
      </w:pP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           </w:t>
      </w:r>
      <w:r>
        <w:rPr>
          <w:sz w:val="22"/>
          <w:szCs w:val="22"/>
        </w:rPr>
        <w:tab/>
        <w:t xml:space="preserve">Department of Psychology </w:t>
      </w:r>
      <w:r w:rsidR="008C3C08">
        <w:rPr>
          <w:sz w:val="22"/>
          <w:szCs w:val="22"/>
        </w:rPr>
        <w:t xml:space="preserve"> </w:t>
      </w:r>
      <w:r w:rsidRPr="00796079">
        <w:rPr>
          <w:sz w:val="22"/>
          <w:szCs w:val="22"/>
        </w:rPr>
        <w:t xml:space="preserve"> </w:t>
      </w:r>
    </w:p>
    <w:p w14:paraId="66846961" w14:textId="44E71559" w:rsidR="00A25653" w:rsidRPr="00796079" w:rsidRDefault="00A25653" w:rsidP="00A25653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>University</w:t>
      </w:r>
      <w:r w:rsidR="00E76453">
        <w:rPr>
          <w:sz w:val="22"/>
          <w:szCs w:val="22"/>
        </w:rPr>
        <w:t xml:space="preserve"> of Maine, Orono </w:t>
      </w:r>
    </w:p>
    <w:p w14:paraId="00CB89BB" w14:textId="047AACA2" w:rsidR="00A25653" w:rsidRPr="00796079" w:rsidRDefault="00A25653" w:rsidP="00A25653">
      <w:pPr>
        <w:rPr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="008E3737">
        <w:rPr>
          <w:bCs/>
          <w:iCs/>
          <w:sz w:val="22"/>
          <w:szCs w:val="22"/>
        </w:rPr>
        <w:t>Peer Relations and Adjustment Lab</w:t>
      </w:r>
      <w:r>
        <w:rPr>
          <w:bCs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1B6F7618" w14:textId="3605A843" w:rsidR="00A25653" w:rsidRDefault="00A25653" w:rsidP="00A25653">
      <w:pPr>
        <w:ind w:left="2880"/>
        <w:rPr>
          <w:sz w:val="22"/>
          <w:szCs w:val="22"/>
        </w:rPr>
      </w:pPr>
      <w:r w:rsidRPr="17DDB03E">
        <w:rPr>
          <w:b/>
          <w:bCs/>
          <w:sz w:val="22"/>
          <w:szCs w:val="22"/>
        </w:rPr>
        <w:t xml:space="preserve">PI: </w:t>
      </w:r>
      <w:r w:rsidR="008E3737" w:rsidRPr="17DDB03E">
        <w:rPr>
          <w:sz w:val="22"/>
          <w:szCs w:val="22"/>
        </w:rPr>
        <w:t xml:space="preserve">Cynthia </w:t>
      </w:r>
      <w:r w:rsidR="00626277" w:rsidRPr="17DDB03E">
        <w:rPr>
          <w:sz w:val="22"/>
          <w:szCs w:val="22"/>
        </w:rPr>
        <w:t>Erdley</w:t>
      </w:r>
      <w:r w:rsidRPr="17DDB03E">
        <w:rPr>
          <w:sz w:val="22"/>
          <w:szCs w:val="22"/>
        </w:rPr>
        <w:t xml:space="preserve">, Ph.D. </w:t>
      </w:r>
    </w:p>
    <w:p w14:paraId="6B44C00D" w14:textId="3BEBEC51" w:rsidR="00A25653" w:rsidRDefault="00A25653" w:rsidP="17DDB03E">
      <w:pPr>
        <w:rPr>
          <w:sz w:val="22"/>
          <w:szCs w:val="22"/>
        </w:rPr>
      </w:pPr>
    </w:p>
    <w:p w14:paraId="48A9CF2E" w14:textId="5F80A736" w:rsidR="00A25653" w:rsidRDefault="6FB8F566" w:rsidP="17DDB03E">
      <w:pPr>
        <w:rPr>
          <w:b/>
          <w:bCs/>
          <w:i/>
          <w:iCs/>
          <w:sz w:val="22"/>
          <w:szCs w:val="22"/>
        </w:rPr>
      </w:pPr>
      <w:r w:rsidRPr="17DDB03E">
        <w:rPr>
          <w:sz w:val="22"/>
          <w:szCs w:val="22"/>
        </w:rPr>
        <w:t xml:space="preserve">12/2024 – Present </w:t>
      </w:r>
      <w:r w:rsidR="00A25653">
        <w:tab/>
      </w:r>
      <w:r w:rsidR="00A25653">
        <w:tab/>
      </w:r>
      <w:r w:rsidRPr="17DDB03E">
        <w:rPr>
          <w:b/>
          <w:bCs/>
          <w:i/>
          <w:iCs/>
          <w:sz w:val="22"/>
          <w:szCs w:val="22"/>
        </w:rPr>
        <w:t xml:space="preserve">Graduate Student Research Position   </w:t>
      </w:r>
    </w:p>
    <w:p w14:paraId="60918EA7" w14:textId="48C9C48B" w:rsidR="00A25653" w:rsidRDefault="6FB8F566" w:rsidP="17DDB03E">
      <w:pPr>
        <w:ind w:firstLine="2160"/>
        <w:rPr>
          <w:sz w:val="22"/>
          <w:szCs w:val="22"/>
        </w:rPr>
      </w:pPr>
      <w:r w:rsidRPr="17DDB03E">
        <w:rPr>
          <w:b/>
          <w:bCs/>
          <w:i/>
          <w:iCs/>
          <w:sz w:val="22"/>
          <w:szCs w:val="22"/>
        </w:rPr>
        <w:t xml:space="preserve">           </w:t>
      </w:r>
      <w:r w:rsidR="00A25653">
        <w:tab/>
      </w:r>
      <w:r w:rsidR="77143BCE" w:rsidRPr="17DDB03E">
        <w:rPr>
          <w:sz w:val="22"/>
          <w:szCs w:val="22"/>
        </w:rPr>
        <w:t xml:space="preserve">Center for Clinical and Translational Science </w:t>
      </w:r>
      <w:r w:rsidRPr="17DDB03E">
        <w:rPr>
          <w:sz w:val="22"/>
          <w:szCs w:val="22"/>
        </w:rPr>
        <w:t xml:space="preserve">   </w:t>
      </w:r>
    </w:p>
    <w:p w14:paraId="033F75E0" w14:textId="52B3FAB0" w:rsidR="00A25653" w:rsidRDefault="4892338E" w:rsidP="17DDB03E">
      <w:pPr>
        <w:ind w:left="2160" w:firstLine="720"/>
        <w:rPr>
          <w:sz w:val="22"/>
          <w:szCs w:val="22"/>
        </w:rPr>
      </w:pPr>
      <w:r w:rsidRPr="17DDB03E">
        <w:rPr>
          <w:sz w:val="22"/>
          <w:szCs w:val="22"/>
        </w:rPr>
        <w:t xml:space="preserve">Maine Health Institute of Research </w:t>
      </w:r>
      <w:r w:rsidR="6FB8F566" w:rsidRPr="17DDB03E">
        <w:rPr>
          <w:sz w:val="22"/>
          <w:szCs w:val="22"/>
        </w:rPr>
        <w:t xml:space="preserve"> </w:t>
      </w:r>
    </w:p>
    <w:p w14:paraId="38C98476" w14:textId="20C214BF" w:rsidR="00A25653" w:rsidRDefault="6FB8F566" w:rsidP="17DDB03E">
      <w:pPr>
        <w:ind w:left="2880"/>
        <w:rPr>
          <w:sz w:val="22"/>
          <w:szCs w:val="22"/>
        </w:rPr>
      </w:pPr>
      <w:r w:rsidRPr="17DDB03E">
        <w:rPr>
          <w:b/>
          <w:bCs/>
          <w:sz w:val="22"/>
          <w:szCs w:val="22"/>
        </w:rPr>
        <w:t xml:space="preserve">PI: </w:t>
      </w:r>
      <w:r w:rsidR="7540F306" w:rsidRPr="17DDB03E">
        <w:rPr>
          <w:sz w:val="22"/>
          <w:szCs w:val="22"/>
        </w:rPr>
        <w:t>Kristen Woodberry</w:t>
      </w:r>
      <w:r w:rsidRPr="17DDB03E">
        <w:rPr>
          <w:sz w:val="22"/>
          <w:szCs w:val="22"/>
        </w:rPr>
        <w:t>, Ph.D.</w:t>
      </w:r>
    </w:p>
    <w:p w14:paraId="7F661C34" w14:textId="2A73E8D8" w:rsidR="00A25653" w:rsidRDefault="00A25653" w:rsidP="0048637D">
      <w:pPr>
        <w:rPr>
          <w:sz w:val="22"/>
          <w:szCs w:val="22"/>
        </w:rPr>
      </w:pPr>
    </w:p>
    <w:p w14:paraId="7FA6A19B" w14:textId="30D1E5B5" w:rsidR="0048637D" w:rsidRPr="00796079" w:rsidRDefault="0048637D" w:rsidP="0048637D">
      <w:pPr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07/2022 – </w:t>
      </w:r>
      <w:r w:rsidR="009D6BA1">
        <w:rPr>
          <w:sz w:val="22"/>
          <w:szCs w:val="22"/>
        </w:rPr>
        <w:t>0</w:t>
      </w:r>
      <w:r w:rsidR="00A25653">
        <w:rPr>
          <w:sz w:val="22"/>
          <w:szCs w:val="22"/>
        </w:rPr>
        <w:t>7/2023</w:t>
      </w:r>
      <w:r w:rsidRPr="00796079">
        <w:rPr>
          <w:sz w:val="22"/>
          <w:szCs w:val="22"/>
        </w:rPr>
        <w:t xml:space="preserve"> 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Senior Research Assistant  </w:t>
      </w:r>
    </w:p>
    <w:p w14:paraId="4E3FB82E" w14:textId="6E5E34AB" w:rsidR="008D0E70" w:rsidRDefault="0048637D" w:rsidP="0048637D">
      <w:pPr>
        <w:rPr>
          <w:sz w:val="22"/>
          <w:szCs w:val="22"/>
        </w:rPr>
      </w:pP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           </w:t>
      </w:r>
      <w:r>
        <w:rPr>
          <w:sz w:val="22"/>
          <w:szCs w:val="22"/>
        </w:rPr>
        <w:tab/>
        <w:t>Department</w:t>
      </w:r>
      <w:r w:rsidR="008D0E70">
        <w:rPr>
          <w:sz w:val="22"/>
          <w:szCs w:val="22"/>
        </w:rPr>
        <w:t xml:space="preserve"> of Psychology &amp; Human Development</w:t>
      </w:r>
      <w:r w:rsidR="008D0E70" w:rsidRPr="00796079">
        <w:rPr>
          <w:sz w:val="22"/>
          <w:szCs w:val="22"/>
        </w:rPr>
        <w:t xml:space="preserve"> </w:t>
      </w:r>
    </w:p>
    <w:p w14:paraId="3692AA79" w14:textId="23D40A46" w:rsidR="0048637D" w:rsidRPr="00796079" w:rsidRDefault="0048637D" w:rsidP="009104C0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>Vanderbilt University</w:t>
      </w:r>
    </w:p>
    <w:p w14:paraId="33A2C4D7" w14:textId="1FDBAEA3" w:rsidR="0048637D" w:rsidRPr="00796079" w:rsidRDefault="0048637D" w:rsidP="0048637D">
      <w:pPr>
        <w:rPr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="008D0E70">
        <w:rPr>
          <w:bCs/>
          <w:iCs/>
          <w:sz w:val="22"/>
          <w:szCs w:val="22"/>
        </w:rPr>
        <w:t xml:space="preserve">Vanderbilt </w:t>
      </w:r>
      <w:r>
        <w:rPr>
          <w:bCs/>
          <w:iCs/>
          <w:sz w:val="22"/>
          <w:szCs w:val="22"/>
        </w:rPr>
        <w:t xml:space="preserve">Stress and Coping Lab </w:t>
      </w:r>
      <w:r>
        <w:rPr>
          <w:sz w:val="22"/>
          <w:szCs w:val="22"/>
        </w:rPr>
        <w:t xml:space="preserve"> </w:t>
      </w:r>
    </w:p>
    <w:p w14:paraId="65A359B9" w14:textId="4B255406" w:rsidR="0048637D" w:rsidRDefault="0048637D" w:rsidP="0048637D">
      <w:pPr>
        <w:ind w:left="2880"/>
        <w:rPr>
          <w:sz w:val="22"/>
          <w:szCs w:val="22"/>
        </w:rPr>
      </w:pPr>
      <w:r w:rsidRPr="00796079">
        <w:rPr>
          <w:b/>
          <w:sz w:val="22"/>
          <w:szCs w:val="22"/>
        </w:rPr>
        <w:t xml:space="preserve">PI: </w:t>
      </w:r>
      <w:r>
        <w:rPr>
          <w:sz w:val="22"/>
          <w:szCs w:val="22"/>
        </w:rPr>
        <w:t xml:space="preserve">Bruce Compas, Ph.D. </w:t>
      </w:r>
    </w:p>
    <w:p w14:paraId="4F14BDAE" w14:textId="77777777" w:rsidR="0048637D" w:rsidRDefault="0048637D" w:rsidP="00326754">
      <w:pPr>
        <w:rPr>
          <w:sz w:val="22"/>
          <w:szCs w:val="22"/>
        </w:rPr>
      </w:pPr>
    </w:p>
    <w:p w14:paraId="490E8F7C" w14:textId="09539AA5" w:rsidR="00326754" w:rsidRPr="00796079" w:rsidRDefault="00326754" w:rsidP="16E56802">
      <w:pPr>
        <w:rPr>
          <w:b/>
          <w:bCs/>
          <w:i/>
          <w:iCs/>
          <w:sz w:val="22"/>
          <w:szCs w:val="22"/>
        </w:rPr>
      </w:pPr>
      <w:r w:rsidRPr="16E56802">
        <w:rPr>
          <w:sz w:val="22"/>
          <w:szCs w:val="22"/>
        </w:rPr>
        <w:t xml:space="preserve">09/2020 – 07/2021 </w:t>
      </w:r>
      <w:r>
        <w:tab/>
      </w:r>
      <w:r>
        <w:tab/>
      </w:r>
      <w:r w:rsidRPr="16E56802">
        <w:rPr>
          <w:b/>
          <w:bCs/>
          <w:i/>
          <w:iCs/>
          <w:sz w:val="22"/>
          <w:szCs w:val="22"/>
        </w:rPr>
        <w:t>Master</w:t>
      </w:r>
      <w:r w:rsidR="2A312248" w:rsidRPr="16E56802">
        <w:rPr>
          <w:b/>
          <w:bCs/>
          <w:i/>
          <w:iCs/>
          <w:sz w:val="22"/>
          <w:szCs w:val="22"/>
        </w:rPr>
        <w:t>’</w:t>
      </w:r>
      <w:r w:rsidRPr="16E56802">
        <w:rPr>
          <w:b/>
          <w:bCs/>
          <w:i/>
          <w:iCs/>
          <w:sz w:val="22"/>
          <w:szCs w:val="22"/>
        </w:rPr>
        <w:t xml:space="preserve">s Student Research </w:t>
      </w:r>
      <w:r w:rsidR="00626277" w:rsidRPr="16E56802">
        <w:rPr>
          <w:b/>
          <w:bCs/>
          <w:i/>
          <w:iCs/>
          <w:sz w:val="22"/>
          <w:szCs w:val="22"/>
        </w:rPr>
        <w:t>Position</w:t>
      </w:r>
      <w:r w:rsidRPr="16E56802">
        <w:rPr>
          <w:b/>
          <w:bCs/>
          <w:i/>
          <w:iCs/>
          <w:sz w:val="22"/>
          <w:szCs w:val="22"/>
        </w:rPr>
        <w:t xml:space="preserve"> </w:t>
      </w:r>
    </w:p>
    <w:p w14:paraId="4EA36196" w14:textId="4303B2EE" w:rsidR="00326754" w:rsidRPr="00796079" w:rsidRDefault="00326754" w:rsidP="00326754">
      <w:pPr>
        <w:rPr>
          <w:sz w:val="22"/>
          <w:szCs w:val="22"/>
        </w:rPr>
      </w:pPr>
      <w:r w:rsidRPr="00796079">
        <w:rPr>
          <w:b/>
          <w:i/>
          <w:sz w:val="22"/>
          <w:szCs w:val="22"/>
        </w:rPr>
        <w:lastRenderedPageBreak/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sz w:val="22"/>
          <w:szCs w:val="22"/>
        </w:rPr>
        <w:t xml:space="preserve">Department of Psychology, </w:t>
      </w:r>
      <w:r>
        <w:rPr>
          <w:sz w:val="22"/>
          <w:szCs w:val="22"/>
        </w:rPr>
        <w:t>University of College,</w:t>
      </w:r>
      <w:r w:rsidRPr="00796079">
        <w:rPr>
          <w:sz w:val="22"/>
          <w:szCs w:val="22"/>
        </w:rPr>
        <w:t xml:space="preserve"> </w:t>
      </w:r>
      <w:r>
        <w:rPr>
          <w:sz w:val="22"/>
          <w:szCs w:val="22"/>
        </w:rPr>
        <w:t>London</w:t>
      </w:r>
      <w:r w:rsidRPr="00796079">
        <w:rPr>
          <w:sz w:val="22"/>
          <w:szCs w:val="22"/>
        </w:rPr>
        <w:t xml:space="preserve">, </w:t>
      </w:r>
      <w:r>
        <w:rPr>
          <w:sz w:val="22"/>
          <w:szCs w:val="22"/>
        </w:rPr>
        <w:t>England</w:t>
      </w:r>
    </w:p>
    <w:p w14:paraId="6CE393A7" w14:textId="2B49AE1D" w:rsidR="00326754" w:rsidRPr="00796079" w:rsidRDefault="00326754" w:rsidP="00326754">
      <w:pPr>
        <w:rPr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Cs/>
          <w:iCs/>
          <w:sz w:val="22"/>
          <w:szCs w:val="22"/>
        </w:rPr>
        <w:t xml:space="preserve">Anna Freud National Centre for Children and Families </w:t>
      </w:r>
      <w:r>
        <w:rPr>
          <w:sz w:val="22"/>
          <w:szCs w:val="22"/>
        </w:rPr>
        <w:t xml:space="preserve"> </w:t>
      </w:r>
    </w:p>
    <w:p w14:paraId="71A4578A" w14:textId="0CE01A9F" w:rsidR="00326754" w:rsidRDefault="00326754" w:rsidP="00326754">
      <w:pPr>
        <w:ind w:left="2880"/>
        <w:rPr>
          <w:sz w:val="22"/>
          <w:szCs w:val="22"/>
        </w:rPr>
      </w:pPr>
      <w:r w:rsidRPr="00796079">
        <w:rPr>
          <w:b/>
          <w:sz w:val="22"/>
          <w:szCs w:val="22"/>
        </w:rPr>
        <w:t xml:space="preserve">PIs: </w:t>
      </w:r>
      <w:r>
        <w:rPr>
          <w:sz w:val="22"/>
          <w:szCs w:val="22"/>
        </w:rPr>
        <w:t xml:space="preserve">Nura Alkathiri, Ph.D, Tanya Lecchi, Ph.D. </w:t>
      </w:r>
    </w:p>
    <w:p w14:paraId="6F8128FE" w14:textId="77777777" w:rsidR="00326754" w:rsidRDefault="00326754" w:rsidP="007A25E3">
      <w:pPr>
        <w:rPr>
          <w:sz w:val="22"/>
          <w:szCs w:val="22"/>
        </w:rPr>
      </w:pPr>
    </w:p>
    <w:p w14:paraId="1781DEA6" w14:textId="42FFEF03" w:rsidR="007A25E3" w:rsidRPr="00796079" w:rsidRDefault="007A25E3" w:rsidP="007A25E3">
      <w:pPr>
        <w:rPr>
          <w:b/>
          <w:i/>
          <w:sz w:val="22"/>
          <w:szCs w:val="22"/>
        </w:rPr>
      </w:pPr>
      <w:r>
        <w:rPr>
          <w:sz w:val="22"/>
          <w:szCs w:val="22"/>
        </w:rPr>
        <w:t>09/20</w:t>
      </w:r>
      <w:r w:rsidR="00EF6676">
        <w:rPr>
          <w:sz w:val="22"/>
          <w:szCs w:val="22"/>
        </w:rPr>
        <w:t>20</w:t>
      </w:r>
      <w:r>
        <w:rPr>
          <w:sz w:val="22"/>
          <w:szCs w:val="22"/>
        </w:rPr>
        <w:t xml:space="preserve"> – 0</w:t>
      </w:r>
      <w:r w:rsidR="00EF6676">
        <w:rPr>
          <w:sz w:val="22"/>
          <w:szCs w:val="22"/>
        </w:rPr>
        <w:t>7</w:t>
      </w:r>
      <w:r>
        <w:rPr>
          <w:sz w:val="22"/>
          <w:szCs w:val="22"/>
        </w:rPr>
        <w:t>/20</w:t>
      </w:r>
      <w:r w:rsidR="00EF6676">
        <w:rPr>
          <w:sz w:val="22"/>
          <w:szCs w:val="22"/>
        </w:rPr>
        <w:t>21</w:t>
      </w:r>
      <w:r w:rsidRPr="00796079">
        <w:rPr>
          <w:sz w:val="22"/>
          <w:szCs w:val="22"/>
        </w:rPr>
        <w:t xml:space="preserve"> 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>Research Assistant</w:t>
      </w:r>
    </w:p>
    <w:p w14:paraId="6C47476A" w14:textId="5DB0D6F2" w:rsidR="007A25E3" w:rsidRPr="00796079" w:rsidRDefault="007A25E3" w:rsidP="007A25E3">
      <w:pPr>
        <w:rPr>
          <w:sz w:val="22"/>
          <w:szCs w:val="22"/>
        </w:rPr>
      </w:pP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sz w:val="22"/>
          <w:szCs w:val="22"/>
        </w:rPr>
        <w:t xml:space="preserve">Department of Psychology, </w:t>
      </w:r>
      <w:r>
        <w:rPr>
          <w:sz w:val="22"/>
          <w:szCs w:val="22"/>
        </w:rPr>
        <w:t>Kings College</w:t>
      </w:r>
      <w:r w:rsidRPr="00796079">
        <w:rPr>
          <w:sz w:val="22"/>
          <w:szCs w:val="22"/>
        </w:rPr>
        <w:t xml:space="preserve">, </w:t>
      </w:r>
      <w:r>
        <w:rPr>
          <w:sz w:val="22"/>
          <w:szCs w:val="22"/>
        </w:rPr>
        <w:t>London</w:t>
      </w:r>
      <w:r w:rsidRPr="00796079">
        <w:rPr>
          <w:sz w:val="22"/>
          <w:szCs w:val="22"/>
        </w:rPr>
        <w:t xml:space="preserve">, </w:t>
      </w:r>
      <w:r>
        <w:rPr>
          <w:sz w:val="22"/>
          <w:szCs w:val="22"/>
        </w:rPr>
        <w:t>England</w:t>
      </w:r>
    </w:p>
    <w:p w14:paraId="058BA7CB" w14:textId="6AD435A8" w:rsidR="007A25E3" w:rsidRPr="00796079" w:rsidRDefault="007A25E3" w:rsidP="007A25E3">
      <w:pPr>
        <w:rPr>
          <w:sz w:val="22"/>
          <w:szCs w:val="22"/>
        </w:rPr>
      </w:pP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>
        <w:rPr>
          <w:sz w:val="22"/>
          <w:szCs w:val="22"/>
        </w:rPr>
        <w:t xml:space="preserve">Lau </w:t>
      </w:r>
      <w:r w:rsidR="00EF6676">
        <w:rPr>
          <w:sz w:val="22"/>
          <w:szCs w:val="22"/>
        </w:rPr>
        <w:t xml:space="preserve">Research Laboratory </w:t>
      </w:r>
    </w:p>
    <w:p w14:paraId="3E9467BC" w14:textId="779E1441" w:rsidR="007A25E3" w:rsidRDefault="007A25E3" w:rsidP="007A25E3">
      <w:pPr>
        <w:ind w:left="2880"/>
        <w:rPr>
          <w:sz w:val="22"/>
          <w:szCs w:val="22"/>
        </w:rPr>
      </w:pPr>
      <w:r w:rsidRPr="00796079">
        <w:rPr>
          <w:b/>
          <w:sz w:val="22"/>
          <w:szCs w:val="22"/>
        </w:rPr>
        <w:t xml:space="preserve">PI: </w:t>
      </w:r>
      <w:r w:rsidR="00EF6676">
        <w:rPr>
          <w:sz w:val="22"/>
          <w:szCs w:val="22"/>
        </w:rPr>
        <w:t>Jennifer Lau</w:t>
      </w:r>
      <w:r>
        <w:rPr>
          <w:sz w:val="22"/>
          <w:szCs w:val="22"/>
        </w:rPr>
        <w:t xml:space="preserve">, </w:t>
      </w:r>
      <w:r w:rsidR="00EF6676">
        <w:rPr>
          <w:sz w:val="22"/>
          <w:szCs w:val="22"/>
        </w:rPr>
        <w:t>Ph.D</w:t>
      </w:r>
    </w:p>
    <w:p w14:paraId="1CDE4ECD" w14:textId="77777777" w:rsidR="007A25E3" w:rsidRDefault="007A25E3" w:rsidP="00453A42">
      <w:pPr>
        <w:rPr>
          <w:sz w:val="22"/>
          <w:szCs w:val="22"/>
        </w:rPr>
      </w:pPr>
    </w:p>
    <w:p w14:paraId="0F287335" w14:textId="5E5C7AC2" w:rsidR="004906EF" w:rsidRPr="00796079" w:rsidRDefault="00BC786A" w:rsidP="00453A42">
      <w:pPr>
        <w:rPr>
          <w:b/>
          <w:i/>
          <w:sz w:val="22"/>
          <w:szCs w:val="22"/>
        </w:rPr>
      </w:pPr>
      <w:r>
        <w:rPr>
          <w:sz w:val="22"/>
          <w:szCs w:val="22"/>
        </w:rPr>
        <w:t>09/2017 – 05/2018</w:t>
      </w:r>
      <w:r w:rsidR="004906EF" w:rsidRPr="00796079">
        <w:rPr>
          <w:sz w:val="22"/>
          <w:szCs w:val="22"/>
        </w:rPr>
        <w:t xml:space="preserve"> </w:t>
      </w:r>
      <w:r w:rsidR="004906EF" w:rsidRPr="00796079">
        <w:rPr>
          <w:sz w:val="22"/>
          <w:szCs w:val="22"/>
        </w:rPr>
        <w:tab/>
      </w:r>
      <w:r w:rsidR="004906EF" w:rsidRPr="00796079">
        <w:rPr>
          <w:sz w:val="22"/>
          <w:szCs w:val="22"/>
        </w:rPr>
        <w:tab/>
      </w:r>
      <w:r w:rsidR="00D67929" w:rsidRPr="00796079">
        <w:rPr>
          <w:b/>
          <w:i/>
          <w:sz w:val="22"/>
          <w:szCs w:val="22"/>
        </w:rPr>
        <w:t>Research Assistant</w:t>
      </w:r>
    </w:p>
    <w:p w14:paraId="1DD86FC7" w14:textId="011BFED2" w:rsidR="00D67929" w:rsidRPr="00796079" w:rsidRDefault="00D67929" w:rsidP="00453A42">
      <w:pPr>
        <w:rPr>
          <w:sz w:val="22"/>
          <w:szCs w:val="22"/>
        </w:rPr>
      </w:pP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="00AE2944" w:rsidRPr="00796079">
        <w:rPr>
          <w:sz w:val="22"/>
          <w:szCs w:val="22"/>
        </w:rPr>
        <w:t>Department of Psychology, Harvard University</w:t>
      </w:r>
      <w:r w:rsidR="005C34EF" w:rsidRPr="00796079">
        <w:rPr>
          <w:sz w:val="22"/>
          <w:szCs w:val="22"/>
        </w:rPr>
        <w:t>, Cambridge, MA</w:t>
      </w:r>
    </w:p>
    <w:p w14:paraId="1344EFA0" w14:textId="011D25BD" w:rsidR="00D67929" w:rsidRPr="00796079" w:rsidRDefault="00D67929" w:rsidP="00453A42">
      <w:pPr>
        <w:rPr>
          <w:sz w:val="22"/>
          <w:szCs w:val="22"/>
        </w:rPr>
      </w:pP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="00BC786A">
        <w:rPr>
          <w:sz w:val="22"/>
          <w:szCs w:val="22"/>
        </w:rPr>
        <w:t xml:space="preserve">Langer Mindfulness Laboratory </w:t>
      </w:r>
      <w:r w:rsidRPr="00796079">
        <w:rPr>
          <w:sz w:val="22"/>
          <w:szCs w:val="22"/>
        </w:rPr>
        <w:t xml:space="preserve"> </w:t>
      </w:r>
    </w:p>
    <w:p w14:paraId="56A987CB" w14:textId="591F8F82" w:rsidR="00D67929" w:rsidRDefault="00B162C9" w:rsidP="00DB6432">
      <w:pPr>
        <w:ind w:left="2880"/>
        <w:rPr>
          <w:sz w:val="22"/>
          <w:szCs w:val="22"/>
        </w:rPr>
      </w:pPr>
      <w:r w:rsidRPr="00796079">
        <w:rPr>
          <w:b/>
          <w:sz w:val="22"/>
          <w:szCs w:val="22"/>
        </w:rPr>
        <w:t xml:space="preserve">PIs: </w:t>
      </w:r>
      <w:r w:rsidR="00BC786A">
        <w:rPr>
          <w:sz w:val="22"/>
          <w:szCs w:val="22"/>
        </w:rPr>
        <w:t>Katherine Bercovitz, Ph.D., Kar</w:t>
      </w:r>
      <w:r w:rsidR="00DB6432">
        <w:rPr>
          <w:sz w:val="22"/>
          <w:szCs w:val="22"/>
        </w:rPr>
        <w:t>yn Gunnet-Shoval, Ph.D., Ellen Langer, Ph.D.</w:t>
      </w:r>
      <w:r w:rsidR="00AE2944" w:rsidRPr="00796079">
        <w:rPr>
          <w:sz w:val="22"/>
          <w:szCs w:val="22"/>
        </w:rPr>
        <w:t xml:space="preserve"> </w:t>
      </w:r>
    </w:p>
    <w:p w14:paraId="3D10BFF5" w14:textId="77777777" w:rsidR="005608C1" w:rsidRPr="00796079" w:rsidRDefault="005608C1" w:rsidP="005608C1">
      <w:pPr>
        <w:pBdr>
          <w:bottom w:val="single" w:sz="12" w:space="1" w:color="auto"/>
        </w:pBdr>
        <w:rPr>
          <w:sz w:val="22"/>
          <w:szCs w:val="22"/>
        </w:rPr>
      </w:pPr>
    </w:p>
    <w:p w14:paraId="46A0E130" w14:textId="11A85A8A" w:rsidR="005608C1" w:rsidRPr="005608C1" w:rsidRDefault="005608C1" w:rsidP="005608C1">
      <w:pPr>
        <w:tabs>
          <w:tab w:val="left" w:pos="2746"/>
        </w:tabs>
        <w:rPr>
          <w:b/>
        </w:rPr>
      </w:pPr>
      <w:r w:rsidRPr="005608C1">
        <w:rPr>
          <w:b/>
        </w:rPr>
        <w:t>P</w:t>
      </w:r>
      <w:r w:rsidR="008C3C08">
        <w:rPr>
          <w:b/>
        </w:rPr>
        <w:t>ROFESSIONAL PRESENTATIONS</w:t>
      </w:r>
    </w:p>
    <w:p w14:paraId="13747DBF" w14:textId="77777777" w:rsidR="00592728" w:rsidRDefault="00592728" w:rsidP="00591A85">
      <w:pPr>
        <w:ind w:left="-2"/>
        <w:rPr>
          <w:b/>
          <w:bCs/>
          <w:sz w:val="22"/>
          <w:szCs w:val="22"/>
        </w:rPr>
      </w:pPr>
    </w:p>
    <w:p w14:paraId="26CFA678" w14:textId="6C02E48D" w:rsidR="549424E7" w:rsidRDefault="549424E7" w:rsidP="17DDB03E">
      <w:pPr>
        <w:ind w:left="-2"/>
        <w:rPr>
          <w:sz w:val="22"/>
          <w:szCs w:val="22"/>
        </w:rPr>
      </w:pPr>
      <w:r w:rsidRPr="17DDB03E">
        <w:rPr>
          <w:b/>
          <w:bCs/>
          <w:sz w:val="22"/>
          <w:szCs w:val="22"/>
        </w:rPr>
        <w:t>Duncan, K.,</w:t>
      </w:r>
      <w:r w:rsidRPr="17DDB03E">
        <w:rPr>
          <w:sz w:val="22"/>
          <w:szCs w:val="22"/>
        </w:rPr>
        <w:t xml:space="preserve"> Gelman, D., &amp; Erdley, C. (2025, April). </w:t>
      </w:r>
      <w:r w:rsidR="76973088" w:rsidRPr="17DDB03E">
        <w:rPr>
          <w:i/>
          <w:iCs/>
          <w:sz w:val="22"/>
          <w:szCs w:val="22"/>
        </w:rPr>
        <w:t>The Development of a Social Network Size Measure for College Students: The Duncan Index of Social Connection (DISC)</w:t>
      </w:r>
      <w:r w:rsidRPr="17DDB03E">
        <w:rPr>
          <w:i/>
          <w:iCs/>
          <w:sz w:val="22"/>
          <w:szCs w:val="22"/>
        </w:rPr>
        <w:t xml:space="preserve">. </w:t>
      </w:r>
      <w:r w:rsidRPr="17DDB03E">
        <w:rPr>
          <w:sz w:val="22"/>
          <w:szCs w:val="22"/>
        </w:rPr>
        <w:t>Poster presented at t</w:t>
      </w:r>
      <w:r w:rsidR="082EA449" w:rsidRPr="17DDB03E">
        <w:rPr>
          <w:sz w:val="22"/>
          <w:szCs w:val="22"/>
        </w:rPr>
        <w:t xml:space="preserve"> the University of Maine Student Symposium (UMSS), Orono, ME.</w:t>
      </w:r>
    </w:p>
    <w:p w14:paraId="6D5E17E7" w14:textId="1ED2D56D" w:rsidR="17DDB03E" w:rsidRDefault="17DDB03E" w:rsidP="17DDB03E">
      <w:pPr>
        <w:ind w:left="-2"/>
        <w:rPr>
          <w:b/>
          <w:bCs/>
          <w:sz w:val="22"/>
          <w:szCs w:val="22"/>
        </w:rPr>
      </w:pPr>
    </w:p>
    <w:p w14:paraId="025BE338" w14:textId="1DE1ADA5" w:rsidR="00592728" w:rsidRDefault="00592728" w:rsidP="00592728">
      <w:pPr>
        <w:ind w:left="-2"/>
        <w:rPr>
          <w:sz w:val="22"/>
          <w:szCs w:val="22"/>
        </w:rPr>
      </w:pPr>
      <w:r w:rsidRPr="16E56802">
        <w:rPr>
          <w:b/>
          <w:bCs/>
          <w:sz w:val="22"/>
          <w:szCs w:val="22"/>
        </w:rPr>
        <w:t>Duncan, K.,</w:t>
      </w:r>
      <w:r w:rsidRPr="16E56802">
        <w:rPr>
          <w:sz w:val="22"/>
          <w:szCs w:val="22"/>
        </w:rPr>
        <w:t xml:space="preserve"> Gelman, D., </w:t>
      </w:r>
      <w:r w:rsidR="00C5311E" w:rsidRPr="16E56802">
        <w:rPr>
          <w:sz w:val="22"/>
          <w:szCs w:val="22"/>
        </w:rPr>
        <w:t xml:space="preserve">&amp; </w:t>
      </w:r>
      <w:r w:rsidRPr="16E56802">
        <w:rPr>
          <w:sz w:val="22"/>
          <w:szCs w:val="22"/>
        </w:rPr>
        <w:t>Erdley, C. (2024, November)</w:t>
      </w:r>
      <w:r w:rsidR="00C5311E" w:rsidRPr="16E56802">
        <w:rPr>
          <w:sz w:val="22"/>
          <w:szCs w:val="22"/>
        </w:rPr>
        <w:t>.</w:t>
      </w:r>
      <w:r w:rsidRPr="16E56802">
        <w:rPr>
          <w:sz w:val="22"/>
          <w:szCs w:val="22"/>
        </w:rPr>
        <w:t xml:space="preserve"> </w:t>
      </w:r>
      <w:r w:rsidRPr="16E56802">
        <w:rPr>
          <w:i/>
          <w:iCs/>
          <w:sz w:val="22"/>
          <w:szCs w:val="22"/>
        </w:rPr>
        <w:t xml:space="preserve">Measuring Adolescents Social Networks: Recommendations for More Coherent, Epistemologically-Informed, and Inclusive Use. </w:t>
      </w:r>
      <w:r w:rsidRPr="16E56802">
        <w:rPr>
          <w:sz w:val="22"/>
          <w:szCs w:val="22"/>
        </w:rPr>
        <w:t xml:space="preserve">Poster </w:t>
      </w:r>
      <w:r w:rsidR="00A639DD" w:rsidRPr="16E56802">
        <w:rPr>
          <w:sz w:val="22"/>
          <w:szCs w:val="22"/>
        </w:rPr>
        <w:t>presented</w:t>
      </w:r>
      <w:r w:rsidR="00C5311E" w:rsidRPr="16E56802">
        <w:rPr>
          <w:sz w:val="22"/>
          <w:szCs w:val="22"/>
        </w:rPr>
        <w:t xml:space="preserve"> </w:t>
      </w:r>
      <w:r w:rsidR="00A639DD" w:rsidRPr="16E56802">
        <w:rPr>
          <w:sz w:val="22"/>
          <w:szCs w:val="22"/>
        </w:rPr>
        <w:t>at</w:t>
      </w:r>
      <w:r w:rsidRPr="16E56802">
        <w:rPr>
          <w:sz w:val="22"/>
          <w:szCs w:val="22"/>
        </w:rPr>
        <w:t xml:space="preserve"> the annual ABCT Student Symposium, remote. </w:t>
      </w:r>
    </w:p>
    <w:p w14:paraId="6F94E4E6" w14:textId="046BFAB2" w:rsidR="16E56802" w:rsidRDefault="16E56802" w:rsidP="16E56802">
      <w:pPr>
        <w:ind w:left="-2"/>
        <w:rPr>
          <w:sz w:val="22"/>
          <w:szCs w:val="22"/>
        </w:rPr>
      </w:pPr>
    </w:p>
    <w:p w14:paraId="5D2CB6B3" w14:textId="21EDB52B" w:rsidR="3243C70F" w:rsidRDefault="3243C70F" w:rsidP="16E56802">
      <w:pPr>
        <w:ind w:left="-2"/>
        <w:rPr>
          <w:sz w:val="22"/>
          <w:szCs w:val="22"/>
        </w:rPr>
      </w:pPr>
      <w:r w:rsidRPr="16E56802">
        <w:rPr>
          <w:b/>
          <w:bCs/>
          <w:sz w:val="22"/>
          <w:szCs w:val="22"/>
        </w:rPr>
        <w:t>Duncan, K.,</w:t>
      </w:r>
      <w:r w:rsidRPr="16E56802">
        <w:rPr>
          <w:sz w:val="22"/>
          <w:szCs w:val="22"/>
        </w:rPr>
        <w:t xml:space="preserve"> Gelman, D., </w:t>
      </w:r>
      <w:r w:rsidR="77DCF388" w:rsidRPr="16E56802">
        <w:rPr>
          <w:sz w:val="22"/>
          <w:szCs w:val="22"/>
        </w:rPr>
        <w:t xml:space="preserve">McCoy, S., </w:t>
      </w:r>
      <w:r w:rsidRPr="16E56802">
        <w:rPr>
          <w:sz w:val="22"/>
          <w:szCs w:val="22"/>
        </w:rPr>
        <w:t xml:space="preserve">&amp; Erdley, C. (2024, November). </w:t>
      </w:r>
      <w:r w:rsidR="358FC81B" w:rsidRPr="16E56802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Social Network Size (Not Support) Increases Resilience Perception, Potentially Through Self-Efficacy in College Students</w:t>
      </w:r>
      <w:r w:rsidRPr="16E56802">
        <w:rPr>
          <w:i/>
          <w:iCs/>
          <w:sz w:val="22"/>
          <w:szCs w:val="22"/>
        </w:rPr>
        <w:t xml:space="preserve">. </w:t>
      </w:r>
      <w:r w:rsidRPr="16E56802">
        <w:rPr>
          <w:sz w:val="22"/>
          <w:szCs w:val="22"/>
        </w:rPr>
        <w:t xml:space="preserve">Poster presented at </w:t>
      </w:r>
      <w:r w:rsidR="323ECEA8" w:rsidRPr="16E56802">
        <w:rPr>
          <w:sz w:val="22"/>
          <w:szCs w:val="22"/>
        </w:rPr>
        <w:t xml:space="preserve">Maine Psychological Association </w:t>
      </w:r>
      <w:r w:rsidR="162D1F84" w:rsidRPr="16E56802">
        <w:rPr>
          <w:sz w:val="22"/>
          <w:szCs w:val="22"/>
        </w:rPr>
        <w:t xml:space="preserve">(MePA) </w:t>
      </w:r>
      <w:r w:rsidR="323ECEA8" w:rsidRPr="16E56802">
        <w:rPr>
          <w:sz w:val="22"/>
          <w:szCs w:val="22"/>
        </w:rPr>
        <w:t>Annual Conference, Hallowell, ME</w:t>
      </w:r>
      <w:r w:rsidRPr="16E56802">
        <w:rPr>
          <w:sz w:val="22"/>
          <w:szCs w:val="22"/>
        </w:rPr>
        <w:t>.</w:t>
      </w:r>
    </w:p>
    <w:p w14:paraId="1A288A07" w14:textId="77777777" w:rsidR="00592728" w:rsidRDefault="00592728" w:rsidP="00592728">
      <w:pPr>
        <w:ind w:left="-2"/>
        <w:rPr>
          <w:sz w:val="22"/>
          <w:szCs w:val="22"/>
        </w:rPr>
      </w:pPr>
    </w:p>
    <w:p w14:paraId="2043E83E" w14:textId="773DC3C9" w:rsidR="00592728" w:rsidRDefault="00C5311E" w:rsidP="00592728">
      <w:pPr>
        <w:ind w:left="-2"/>
        <w:rPr>
          <w:sz w:val="22"/>
          <w:szCs w:val="22"/>
        </w:rPr>
      </w:pPr>
      <w:r>
        <w:rPr>
          <w:sz w:val="22"/>
          <w:szCs w:val="22"/>
        </w:rPr>
        <w:t>Gelman, D</w:t>
      </w:r>
      <w:r w:rsidR="00592728" w:rsidRPr="00591A85">
        <w:rPr>
          <w:sz w:val="22"/>
          <w:szCs w:val="22"/>
        </w:rPr>
        <w:t xml:space="preserve">., </w:t>
      </w:r>
      <w:r w:rsidR="00592728" w:rsidRPr="00591A85">
        <w:rPr>
          <w:b/>
          <w:bCs/>
          <w:sz w:val="22"/>
          <w:szCs w:val="22"/>
        </w:rPr>
        <w:t>Duncan K.,</w:t>
      </w:r>
      <w:r w:rsidR="00592728" w:rsidRPr="00591A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&amp; </w:t>
      </w:r>
      <w:r w:rsidR="00592728" w:rsidRPr="00591A85">
        <w:rPr>
          <w:sz w:val="22"/>
          <w:szCs w:val="22"/>
        </w:rPr>
        <w:t xml:space="preserve">Erdley C. (2024, November) </w:t>
      </w:r>
      <w:r w:rsidR="00592728" w:rsidRPr="00591A85">
        <w:rPr>
          <w:i/>
          <w:iCs/>
          <w:sz w:val="22"/>
          <w:szCs w:val="22"/>
        </w:rPr>
        <w:t>Social Support, Coping, and Internalizing Distress in Late Adolescents: A Mediation Model of Risk and Resilience</w:t>
      </w:r>
      <w:r w:rsidR="00592728" w:rsidRPr="00591A85">
        <w:rPr>
          <w:sz w:val="22"/>
          <w:szCs w:val="22"/>
        </w:rPr>
        <w:t xml:space="preserve">. Poster </w:t>
      </w:r>
      <w:r w:rsidR="00A639DD">
        <w:rPr>
          <w:sz w:val="22"/>
          <w:szCs w:val="22"/>
        </w:rPr>
        <w:t>presented</w:t>
      </w:r>
      <w:r w:rsidR="00592728" w:rsidRPr="00591A85">
        <w:rPr>
          <w:sz w:val="22"/>
          <w:szCs w:val="22"/>
        </w:rPr>
        <w:t xml:space="preserve"> </w:t>
      </w:r>
      <w:r w:rsidR="00A639DD">
        <w:rPr>
          <w:sz w:val="22"/>
          <w:szCs w:val="22"/>
        </w:rPr>
        <w:t>at</w:t>
      </w:r>
      <w:r w:rsidR="00592728" w:rsidRPr="00591A85">
        <w:rPr>
          <w:sz w:val="22"/>
          <w:szCs w:val="22"/>
        </w:rPr>
        <w:t xml:space="preserve"> the</w:t>
      </w:r>
      <w:r w:rsidRPr="00591A85">
        <w:rPr>
          <w:sz w:val="22"/>
          <w:szCs w:val="22"/>
        </w:rPr>
        <w:t xml:space="preserve"> </w:t>
      </w:r>
      <w:r w:rsidR="00592728" w:rsidRPr="00591A85">
        <w:rPr>
          <w:sz w:val="22"/>
          <w:szCs w:val="22"/>
        </w:rPr>
        <w:t xml:space="preserve">annual </w:t>
      </w:r>
      <w:r>
        <w:rPr>
          <w:sz w:val="22"/>
          <w:szCs w:val="22"/>
        </w:rPr>
        <w:t xml:space="preserve">meeting of </w:t>
      </w:r>
      <w:r w:rsidR="00592728" w:rsidRPr="00591A85">
        <w:rPr>
          <w:sz w:val="22"/>
          <w:szCs w:val="22"/>
        </w:rPr>
        <w:t xml:space="preserve">ABCT, Philadelphia, PA. </w:t>
      </w:r>
    </w:p>
    <w:p w14:paraId="257B32E3" w14:textId="77777777" w:rsidR="00592728" w:rsidRDefault="00592728" w:rsidP="00591A85">
      <w:pPr>
        <w:ind w:left="-2"/>
        <w:rPr>
          <w:b/>
          <w:bCs/>
          <w:sz w:val="22"/>
          <w:szCs w:val="22"/>
        </w:rPr>
      </w:pPr>
    </w:p>
    <w:p w14:paraId="6D4B93E0" w14:textId="51525704" w:rsidR="00591A85" w:rsidRDefault="00591A85" w:rsidP="00591A85">
      <w:pPr>
        <w:ind w:left="-2"/>
        <w:rPr>
          <w:sz w:val="22"/>
          <w:szCs w:val="22"/>
        </w:rPr>
      </w:pPr>
      <w:r w:rsidRPr="00591A85">
        <w:rPr>
          <w:b/>
          <w:bCs/>
          <w:sz w:val="22"/>
          <w:szCs w:val="22"/>
        </w:rPr>
        <w:t>Duncan, K</w:t>
      </w:r>
      <w:r w:rsidRPr="00591A85">
        <w:rPr>
          <w:sz w:val="22"/>
          <w:szCs w:val="22"/>
        </w:rPr>
        <w:t xml:space="preserve">., Gelman, D., </w:t>
      </w:r>
      <w:r w:rsidR="00C5311E">
        <w:rPr>
          <w:sz w:val="22"/>
          <w:szCs w:val="22"/>
        </w:rPr>
        <w:t xml:space="preserve">&amp; </w:t>
      </w:r>
      <w:r w:rsidRPr="00591A85">
        <w:rPr>
          <w:sz w:val="22"/>
          <w:szCs w:val="22"/>
        </w:rPr>
        <w:t xml:space="preserve">Erdley, C. (2024, April). </w:t>
      </w:r>
      <w:r w:rsidRPr="00591A85">
        <w:rPr>
          <w:i/>
          <w:iCs/>
          <w:sz w:val="22"/>
          <w:szCs w:val="22"/>
        </w:rPr>
        <w:t xml:space="preserve">Measuring Social Network Size and Diversity in Emerging Adults. </w:t>
      </w:r>
      <w:r w:rsidRPr="00591A85">
        <w:rPr>
          <w:sz w:val="22"/>
          <w:szCs w:val="22"/>
        </w:rPr>
        <w:t>Poster presented at the University of Maine Student Symposium (UMSS), Orono, ME.</w:t>
      </w:r>
    </w:p>
    <w:p w14:paraId="311BCAD0" w14:textId="77777777" w:rsidR="00C5311E" w:rsidRDefault="00C5311E" w:rsidP="00591A85">
      <w:pPr>
        <w:ind w:left="-2"/>
        <w:rPr>
          <w:sz w:val="22"/>
          <w:szCs w:val="22"/>
        </w:rPr>
      </w:pPr>
    </w:p>
    <w:p w14:paraId="297595FC" w14:textId="77777777" w:rsidR="003D28D2" w:rsidRPr="00796079" w:rsidRDefault="003D28D2" w:rsidP="003D28D2">
      <w:pPr>
        <w:pBdr>
          <w:bottom w:val="single" w:sz="12" w:space="1" w:color="auto"/>
        </w:pBdr>
        <w:rPr>
          <w:sz w:val="22"/>
          <w:szCs w:val="22"/>
        </w:rPr>
      </w:pPr>
    </w:p>
    <w:p w14:paraId="1F07BEB0" w14:textId="703D9384" w:rsidR="003D28D2" w:rsidRPr="005608C1" w:rsidRDefault="003D28D2" w:rsidP="003D28D2">
      <w:pPr>
        <w:tabs>
          <w:tab w:val="left" w:pos="2746"/>
        </w:tabs>
        <w:rPr>
          <w:b/>
        </w:rPr>
      </w:pPr>
      <w:r w:rsidRPr="005608C1">
        <w:rPr>
          <w:b/>
        </w:rPr>
        <w:t>P</w:t>
      </w:r>
      <w:r>
        <w:rPr>
          <w:b/>
        </w:rPr>
        <w:t>ROFESSIONAL PUBLICATIONS</w:t>
      </w:r>
    </w:p>
    <w:p w14:paraId="1525491A" w14:textId="77777777" w:rsidR="00591A85" w:rsidRDefault="00591A85" w:rsidP="005608C1">
      <w:pPr>
        <w:rPr>
          <w:sz w:val="22"/>
          <w:szCs w:val="22"/>
        </w:rPr>
      </w:pPr>
    </w:p>
    <w:p w14:paraId="7443426E" w14:textId="42C889AC" w:rsidR="104D8D96" w:rsidRDefault="104D8D96" w:rsidP="17DDB03E">
      <w:pPr>
        <w:rPr>
          <w:sz w:val="22"/>
          <w:szCs w:val="22"/>
        </w:rPr>
      </w:pPr>
      <w:r w:rsidRPr="17DDB03E">
        <w:rPr>
          <w:b/>
          <w:bCs/>
          <w:sz w:val="22"/>
          <w:szCs w:val="22"/>
        </w:rPr>
        <w:t>Duncan, K.</w:t>
      </w:r>
      <w:r w:rsidRPr="17DDB03E">
        <w:rPr>
          <w:sz w:val="22"/>
          <w:szCs w:val="22"/>
        </w:rPr>
        <w:t xml:space="preserve">, Gelman, G., Erdley, C. (Submission Pending) </w:t>
      </w:r>
      <w:r w:rsidR="618B4B9D" w:rsidRPr="17DDB03E">
        <w:rPr>
          <w:i/>
          <w:iCs/>
          <w:sz w:val="22"/>
          <w:szCs w:val="22"/>
        </w:rPr>
        <w:t>The Development of a Social Network Size Measure for College Students: The Duncan Index of Social Connection (DISC).</w:t>
      </w:r>
    </w:p>
    <w:p w14:paraId="0D4E7911" w14:textId="4A2C18AC" w:rsidR="17DDB03E" w:rsidRDefault="17DDB03E" w:rsidP="17DDB03E">
      <w:pPr>
        <w:rPr>
          <w:sz w:val="22"/>
          <w:szCs w:val="22"/>
        </w:rPr>
      </w:pPr>
    </w:p>
    <w:p w14:paraId="15E5B96C" w14:textId="0BB38258" w:rsidR="00A639DD" w:rsidRDefault="00A639DD" w:rsidP="005608C1">
      <w:pPr>
        <w:rPr>
          <w:sz w:val="22"/>
          <w:szCs w:val="22"/>
        </w:rPr>
      </w:pPr>
      <w:r w:rsidRPr="17DDB03E">
        <w:rPr>
          <w:sz w:val="22"/>
          <w:szCs w:val="22"/>
        </w:rPr>
        <w:t xml:space="preserve">Snow, A. L. B., Ciriegio, A. E., Watson, K. H., Baumann, M. G., Pfalzer, A. C., Diehl, S., </w:t>
      </w:r>
      <w:r w:rsidRPr="17DDB03E">
        <w:rPr>
          <w:b/>
          <w:bCs/>
          <w:sz w:val="22"/>
          <w:szCs w:val="22"/>
        </w:rPr>
        <w:t>Duncan, K.,</w:t>
      </w:r>
      <w:r w:rsidRPr="17DDB03E">
        <w:rPr>
          <w:sz w:val="22"/>
          <w:szCs w:val="22"/>
        </w:rPr>
        <w:t xml:space="preserve"> McDonell, K. E., Claassen, D. O., &amp; Compas, B. E. (2024). Coping with Huntington’s Disease in Patients and At-Risk Individuals. </w:t>
      </w:r>
      <w:r w:rsidRPr="17DDB03E">
        <w:rPr>
          <w:i/>
          <w:iCs/>
          <w:sz w:val="22"/>
          <w:szCs w:val="22"/>
        </w:rPr>
        <w:t>Journal of Huntington’s Disease</w:t>
      </w:r>
      <w:r w:rsidRPr="17DDB03E">
        <w:rPr>
          <w:sz w:val="22"/>
          <w:szCs w:val="22"/>
        </w:rPr>
        <w:t xml:space="preserve">, </w:t>
      </w:r>
      <w:r w:rsidRPr="17DDB03E">
        <w:rPr>
          <w:i/>
          <w:iCs/>
          <w:sz w:val="22"/>
          <w:szCs w:val="22"/>
        </w:rPr>
        <w:t>13</w:t>
      </w:r>
      <w:r w:rsidRPr="17DDB03E">
        <w:rPr>
          <w:sz w:val="22"/>
          <w:szCs w:val="22"/>
        </w:rPr>
        <w:t xml:space="preserve">(3), 339–347. </w:t>
      </w:r>
      <w:hyperlink r:id="rId7">
        <w:r w:rsidRPr="17DDB03E">
          <w:rPr>
            <w:rStyle w:val="Hyperlink"/>
            <w:sz w:val="22"/>
            <w:szCs w:val="22"/>
          </w:rPr>
          <w:t>https://doi.org/10.3233/JHD-240027</w:t>
        </w:r>
      </w:hyperlink>
    </w:p>
    <w:p w14:paraId="450928D1" w14:textId="77777777" w:rsidR="00A639DD" w:rsidRDefault="00A639DD" w:rsidP="005608C1">
      <w:pPr>
        <w:rPr>
          <w:sz w:val="22"/>
          <w:szCs w:val="22"/>
        </w:rPr>
      </w:pPr>
    </w:p>
    <w:p w14:paraId="46F6FC00" w14:textId="178CF6D3" w:rsidR="000D1CAE" w:rsidRDefault="005608C1" w:rsidP="005608C1">
      <w:pPr>
        <w:rPr>
          <w:sz w:val="22"/>
          <w:szCs w:val="22"/>
        </w:rPr>
      </w:pPr>
      <w:r w:rsidRPr="00BD14A9">
        <w:rPr>
          <w:sz w:val="22"/>
          <w:szCs w:val="22"/>
        </w:rPr>
        <w:lastRenderedPageBreak/>
        <w:t>Kaur,</w:t>
      </w:r>
      <w:r>
        <w:rPr>
          <w:sz w:val="22"/>
          <w:szCs w:val="22"/>
        </w:rPr>
        <w:t xml:space="preserve"> H.*</w:t>
      </w:r>
      <w:r w:rsidRPr="00BD14A9">
        <w:rPr>
          <w:sz w:val="22"/>
          <w:szCs w:val="22"/>
        </w:rPr>
        <w:t xml:space="preserve"> </w:t>
      </w:r>
      <w:r w:rsidRPr="00BD14A9">
        <w:rPr>
          <w:b/>
          <w:bCs/>
          <w:sz w:val="22"/>
          <w:szCs w:val="22"/>
        </w:rPr>
        <w:t>Duncan, K</w:t>
      </w:r>
      <w:r>
        <w:rPr>
          <w:sz w:val="22"/>
          <w:szCs w:val="22"/>
        </w:rPr>
        <w:t xml:space="preserve">., * </w:t>
      </w:r>
      <w:r w:rsidRPr="00BD14A9">
        <w:rPr>
          <w:sz w:val="22"/>
          <w:szCs w:val="22"/>
        </w:rPr>
        <w:t>Dhakal,</w:t>
      </w:r>
      <w:r>
        <w:rPr>
          <w:sz w:val="22"/>
          <w:szCs w:val="22"/>
        </w:rPr>
        <w:t xml:space="preserve"> S.,</w:t>
      </w:r>
      <w:r w:rsidRPr="00BD14A9">
        <w:rPr>
          <w:sz w:val="22"/>
          <w:szCs w:val="22"/>
        </w:rPr>
        <w:t xml:space="preserve"> Sharma</w:t>
      </w:r>
      <w:r>
        <w:rPr>
          <w:sz w:val="22"/>
          <w:szCs w:val="22"/>
        </w:rPr>
        <w:t xml:space="preserve"> N.</w:t>
      </w:r>
      <w:r w:rsidRPr="00BD14A9">
        <w:rPr>
          <w:sz w:val="22"/>
          <w:szCs w:val="22"/>
        </w:rPr>
        <w:t>, Niraula</w:t>
      </w:r>
      <w:r>
        <w:rPr>
          <w:sz w:val="22"/>
          <w:szCs w:val="22"/>
        </w:rPr>
        <w:t>, S.</w:t>
      </w:r>
      <w:r w:rsidRPr="00BD14A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… </w:t>
      </w:r>
      <w:r w:rsidRPr="00BD14A9">
        <w:rPr>
          <w:sz w:val="22"/>
          <w:szCs w:val="22"/>
        </w:rPr>
        <w:t>Lau</w:t>
      </w:r>
      <w:r>
        <w:rPr>
          <w:sz w:val="22"/>
          <w:szCs w:val="22"/>
        </w:rPr>
        <w:t xml:space="preserve"> J.,</w:t>
      </w:r>
      <w:r w:rsidRPr="00BD14A9">
        <w:rPr>
          <w:sz w:val="22"/>
          <w:szCs w:val="22"/>
        </w:rPr>
        <w:t xml:space="preserve"> &amp; Singh</w:t>
      </w:r>
      <w:r>
        <w:rPr>
          <w:sz w:val="22"/>
          <w:szCs w:val="22"/>
        </w:rPr>
        <w:t xml:space="preserve"> T</w:t>
      </w:r>
      <w:r w:rsidRPr="00BD14A9">
        <w:rPr>
          <w:sz w:val="22"/>
          <w:szCs w:val="22"/>
        </w:rPr>
        <w:t>.</w:t>
      </w:r>
      <w:r>
        <w:rPr>
          <w:sz w:val="22"/>
          <w:szCs w:val="22"/>
        </w:rPr>
        <w:t xml:space="preserve"> (2021). </w:t>
      </w:r>
      <w:r w:rsidRPr="00BD14A9">
        <w:rPr>
          <w:sz w:val="22"/>
          <w:szCs w:val="22"/>
        </w:rPr>
        <w:t>A call for a multi-pronged approach to recognise and heal emotional wounds of child labourers: Interweaving scientific data with the views of stakeholders and young people from India and Nepal.</w:t>
      </w:r>
      <w:r>
        <w:rPr>
          <w:sz w:val="22"/>
          <w:szCs w:val="22"/>
        </w:rPr>
        <w:t xml:space="preserve"> </w:t>
      </w:r>
      <w:r w:rsidRPr="009104C0">
        <w:rPr>
          <w:i/>
          <w:iCs/>
          <w:sz w:val="22"/>
          <w:szCs w:val="22"/>
        </w:rPr>
        <w:t>BJPsych Int. 2022 May;19(2):</w:t>
      </w:r>
      <w:r w:rsidRPr="009104C0">
        <w:rPr>
          <w:sz w:val="22"/>
          <w:szCs w:val="22"/>
        </w:rPr>
        <w:t>47-50.</w:t>
      </w:r>
      <w:r w:rsidR="000D1CAE">
        <w:rPr>
          <w:sz w:val="22"/>
          <w:szCs w:val="22"/>
        </w:rPr>
        <w:t xml:space="preserve"> </w:t>
      </w:r>
    </w:p>
    <w:p w14:paraId="01E57AB2" w14:textId="1E4B1202" w:rsidR="005608C1" w:rsidRPr="00BD14A9" w:rsidRDefault="00C15AF1" w:rsidP="005608C1">
      <w:pPr>
        <w:rPr>
          <w:sz w:val="22"/>
          <w:szCs w:val="22"/>
        </w:rPr>
      </w:pPr>
      <w:r>
        <w:rPr>
          <w:sz w:val="22"/>
          <w:szCs w:val="22"/>
        </w:rPr>
        <w:t>`</w:t>
      </w:r>
      <w:r w:rsidR="005608C1">
        <w:rPr>
          <w:sz w:val="22"/>
          <w:szCs w:val="22"/>
        </w:rPr>
        <w:t xml:space="preserve">*shared first author. </w:t>
      </w:r>
      <w:r w:rsidR="005608C1" w:rsidRPr="00A00EA1">
        <w:rPr>
          <w:sz w:val="22"/>
          <w:szCs w:val="22"/>
        </w:rPr>
        <w:t>doi:10.1192/bji.2021.50</w:t>
      </w:r>
    </w:p>
    <w:p w14:paraId="2AD15E05" w14:textId="77777777" w:rsidR="005608C1" w:rsidRPr="00796079" w:rsidRDefault="005608C1" w:rsidP="005608C1">
      <w:pPr>
        <w:rPr>
          <w:sz w:val="22"/>
          <w:szCs w:val="22"/>
        </w:rPr>
      </w:pPr>
    </w:p>
    <w:p w14:paraId="36F02BAC" w14:textId="6C183217" w:rsidR="00A52B4D" w:rsidRPr="0046600B" w:rsidRDefault="00660FF9" w:rsidP="00453A4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</w:t>
      </w:r>
      <w:r w:rsidR="00696787" w:rsidRPr="00796079">
        <w:rPr>
          <w:b/>
        </w:rPr>
        <w:t>RESEARCH EXPERIENCE</w:t>
      </w:r>
    </w:p>
    <w:p w14:paraId="1EE69D4F" w14:textId="77777777" w:rsidR="0048637D" w:rsidRDefault="0048637D" w:rsidP="003202E0">
      <w:pPr>
        <w:ind w:left="2880" w:hanging="2880"/>
        <w:rPr>
          <w:sz w:val="22"/>
          <w:szCs w:val="22"/>
        </w:rPr>
      </w:pPr>
    </w:p>
    <w:p w14:paraId="0E9F134C" w14:textId="4D8191B1" w:rsidR="00626277" w:rsidRPr="00796079" w:rsidRDefault="00626277" w:rsidP="003202E0">
      <w:pPr>
        <w:ind w:left="2880" w:hanging="2880"/>
        <w:rPr>
          <w:b/>
          <w:i/>
          <w:sz w:val="22"/>
          <w:szCs w:val="22"/>
        </w:rPr>
      </w:pPr>
      <w:r w:rsidRPr="3271DAFD">
        <w:rPr>
          <w:sz w:val="22"/>
          <w:szCs w:val="22"/>
        </w:rPr>
        <w:t xml:space="preserve">07/2023 – </w:t>
      </w:r>
      <w:r w:rsidR="003202E0" w:rsidRPr="3271DAFD">
        <w:rPr>
          <w:sz w:val="22"/>
          <w:szCs w:val="22"/>
        </w:rPr>
        <w:t>Present</w:t>
      </w:r>
      <w:r>
        <w:tab/>
      </w:r>
      <w:r w:rsidRPr="3271DAFD">
        <w:rPr>
          <w:b/>
          <w:bCs/>
          <w:i/>
          <w:iCs/>
          <w:sz w:val="22"/>
          <w:szCs w:val="22"/>
        </w:rPr>
        <w:t xml:space="preserve">Peer Relations and Adjustment Lab, University of Maine Orono   </w:t>
      </w:r>
    </w:p>
    <w:p w14:paraId="4646BEFA" w14:textId="62046522" w:rsidR="5ABEDA4B" w:rsidRDefault="5ABEDA4B" w:rsidP="17DDB03E">
      <w:pPr>
        <w:pStyle w:val="NormalWeb"/>
        <w:numPr>
          <w:ilvl w:val="0"/>
          <w:numId w:val="2"/>
        </w:numPr>
        <w:rPr>
          <w:i/>
          <w:iCs/>
          <w:sz w:val="22"/>
          <w:szCs w:val="22"/>
        </w:rPr>
      </w:pPr>
      <w:r w:rsidRPr="17DDB03E">
        <w:rPr>
          <w:sz w:val="22"/>
          <w:szCs w:val="22"/>
        </w:rPr>
        <w:t xml:space="preserve">Principle investigator for the IRB approved study </w:t>
      </w:r>
      <w:r w:rsidRPr="17DDB03E">
        <w:rPr>
          <w:i/>
          <w:iCs/>
          <w:sz w:val="22"/>
          <w:szCs w:val="22"/>
        </w:rPr>
        <w:t>Social Network Measurement</w:t>
      </w:r>
      <w:r w:rsidR="5253143D" w:rsidRPr="17DDB03E">
        <w:rPr>
          <w:i/>
          <w:iCs/>
          <w:sz w:val="22"/>
          <w:szCs w:val="22"/>
        </w:rPr>
        <w:t xml:space="preserve"> </w:t>
      </w:r>
      <w:r w:rsidRPr="17DDB03E">
        <w:rPr>
          <w:i/>
          <w:iCs/>
          <w:sz w:val="22"/>
          <w:szCs w:val="22"/>
        </w:rPr>
        <w:t xml:space="preserve">Development, Utility and </w:t>
      </w:r>
      <w:r w:rsidR="122C3A56" w:rsidRPr="17DDB03E">
        <w:rPr>
          <w:i/>
          <w:iCs/>
          <w:sz w:val="22"/>
          <w:szCs w:val="22"/>
        </w:rPr>
        <w:t xml:space="preserve">Validity, </w:t>
      </w:r>
      <w:r w:rsidR="122C3A56" w:rsidRPr="17DDB03E">
        <w:rPr>
          <w:sz w:val="22"/>
          <w:szCs w:val="22"/>
        </w:rPr>
        <w:t xml:space="preserve">a </w:t>
      </w:r>
      <w:r w:rsidR="25838AC3" w:rsidRPr="17DDB03E">
        <w:rPr>
          <w:sz w:val="22"/>
          <w:szCs w:val="22"/>
        </w:rPr>
        <w:t>three-part</w:t>
      </w:r>
      <w:r w:rsidR="122C3A56" w:rsidRPr="17DDB03E">
        <w:rPr>
          <w:sz w:val="22"/>
          <w:szCs w:val="22"/>
        </w:rPr>
        <w:t xml:space="preserve"> study designed to refine a measure of social contact exposure in college students over the course of 1 week. </w:t>
      </w:r>
    </w:p>
    <w:p w14:paraId="4DF1AB1A" w14:textId="54DA09AD" w:rsidR="05956A1B" w:rsidRDefault="05956A1B" w:rsidP="3271DAFD">
      <w:pPr>
        <w:pStyle w:val="NormalWeb"/>
        <w:numPr>
          <w:ilvl w:val="1"/>
          <w:numId w:val="2"/>
        </w:numPr>
        <w:rPr>
          <w:sz w:val="22"/>
          <w:szCs w:val="22"/>
        </w:rPr>
      </w:pPr>
      <w:r w:rsidRPr="3271DAFD">
        <w:rPr>
          <w:sz w:val="22"/>
          <w:szCs w:val="22"/>
        </w:rPr>
        <w:t xml:space="preserve">Completed a literature review on social connection in young adults and associated health impacts. </w:t>
      </w:r>
    </w:p>
    <w:p w14:paraId="64412A3C" w14:textId="3A34618C" w:rsidR="122C3A56" w:rsidRDefault="122C3A56" w:rsidP="3271DAFD">
      <w:pPr>
        <w:pStyle w:val="NormalWeb"/>
        <w:numPr>
          <w:ilvl w:val="1"/>
          <w:numId w:val="2"/>
        </w:numPr>
        <w:rPr>
          <w:sz w:val="22"/>
          <w:szCs w:val="22"/>
        </w:rPr>
      </w:pPr>
      <w:r w:rsidRPr="3271DAFD">
        <w:rPr>
          <w:sz w:val="22"/>
          <w:szCs w:val="22"/>
        </w:rPr>
        <w:t>Led the drafting, submission, and revision of the IRB protocol</w:t>
      </w:r>
      <w:r w:rsidR="083BCDE3" w:rsidRPr="3271DAFD">
        <w:rPr>
          <w:sz w:val="22"/>
          <w:szCs w:val="22"/>
        </w:rPr>
        <w:t xml:space="preserve"> for a study aimed at developing a molar measure, counting the number of social connections over the course of a week in college students. </w:t>
      </w:r>
    </w:p>
    <w:p w14:paraId="6553D124" w14:textId="0472F08B" w:rsidR="122C3A56" w:rsidRDefault="122C3A56" w:rsidP="3271DAFD">
      <w:pPr>
        <w:pStyle w:val="NormalWeb"/>
        <w:numPr>
          <w:ilvl w:val="1"/>
          <w:numId w:val="2"/>
        </w:numPr>
        <w:rPr>
          <w:sz w:val="22"/>
          <w:szCs w:val="22"/>
        </w:rPr>
      </w:pPr>
      <w:r w:rsidRPr="3271DAFD">
        <w:rPr>
          <w:sz w:val="22"/>
          <w:szCs w:val="22"/>
        </w:rPr>
        <w:t xml:space="preserve">Led the creation of </w:t>
      </w:r>
      <w:r w:rsidR="57EEDF9D" w:rsidRPr="3271DAFD">
        <w:rPr>
          <w:sz w:val="22"/>
          <w:szCs w:val="22"/>
        </w:rPr>
        <w:t xml:space="preserve">evidence-based </w:t>
      </w:r>
      <w:r w:rsidRPr="3271DAFD">
        <w:rPr>
          <w:sz w:val="22"/>
          <w:szCs w:val="22"/>
        </w:rPr>
        <w:t>bespoke measurement feedback survey f</w:t>
      </w:r>
      <w:r w:rsidR="796B8FEE" w:rsidRPr="3271DAFD">
        <w:rPr>
          <w:sz w:val="22"/>
          <w:szCs w:val="22"/>
        </w:rPr>
        <w:t xml:space="preserve">orms on the measurement for </w:t>
      </w:r>
      <w:r w:rsidR="2258481E" w:rsidRPr="3271DAFD">
        <w:rPr>
          <w:sz w:val="22"/>
          <w:szCs w:val="22"/>
        </w:rPr>
        <w:t>college students and expert reviewers</w:t>
      </w:r>
      <w:r w:rsidR="4F603B38" w:rsidRPr="3271DAFD">
        <w:rPr>
          <w:sz w:val="22"/>
          <w:szCs w:val="22"/>
        </w:rPr>
        <w:t xml:space="preserve">. </w:t>
      </w:r>
    </w:p>
    <w:p w14:paraId="69B86CA7" w14:textId="157295B2" w:rsidR="2258481E" w:rsidRDefault="2258481E" w:rsidP="3271DAFD">
      <w:pPr>
        <w:pStyle w:val="NormalWeb"/>
        <w:numPr>
          <w:ilvl w:val="1"/>
          <w:numId w:val="2"/>
        </w:numPr>
        <w:rPr>
          <w:i/>
          <w:iCs/>
          <w:sz w:val="22"/>
          <w:szCs w:val="22"/>
        </w:rPr>
      </w:pPr>
      <w:r w:rsidRPr="3271DAFD">
        <w:rPr>
          <w:sz w:val="22"/>
          <w:szCs w:val="22"/>
        </w:rPr>
        <w:t xml:space="preserve">Led the drafting of a semi-structured interview </w:t>
      </w:r>
      <w:r w:rsidR="66770E68" w:rsidRPr="3271DAFD">
        <w:rPr>
          <w:sz w:val="22"/>
          <w:szCs w:val="22"/>
        </w:rPr>
        <w:t xml:space="preserve">to lead college student focus group sessions </w:t>
      </w:r>
    </w:p>
    <w:p w14:paraId="20B21187" w14:textId="0FBCDF5B" w:rsidR="180E08B5" w:rsidRDefault="180E08B5" w:rsidP="3271DAFD">
      <w:pPr>
        <w:pStyle w:val="NormalWeb"/>
        <w:numPr>
          <w:ilvl w:val="1"/>
          <w:numId w:val="2"/>
        </w:numPr>
        <w:rPr>
          <w:i/>
          <w:iCs/>
          <w:sz w:val="22"/>
          <w:szCs w:val="22"/>
        </w:rPr>
      </w:pPr>
      <w:r w:rsidRPr="3271DAFD">
        <w:rPr>
          <w:sz w:val="22"/>
          <w:szCs w:val="22"/>
        </w:rPr>
        <w:t xml:space="preserve">Drafted all recruitment materials </w:t>
      </w:r>
    </w:p>
    <w:p w14:paraId="33644A3D" w14:textId="2C714E7D" w:rsidR="122C3A56" w:rsidRDefault="122C3A56" w:rsidP="3271DAFD">
      <w:pPr>
        <w:pStyle w:val="NormalWeb"/>
        <w:numPr>
          <w:ilvl w:val="1"/>
          <w:numId w:val="2"/>
        </w:numPr>
        <w:rPr>
          <w:i/>
          <w:iCs/>
          <w:sz w:val="22"/>
          <w:szCs w:val="22"/>
        </w:rPr>
      </w:pPr>
      <w:r w:rsidRPr="3271DAFD">
        <w:rPr>
          <w:sz w:val="22"/>
          <w:szCs w:val="22"/>
        </w:rPr>
        <w:t xml:space="preserve">Led each focus group with college students to refine the measure </w:t>
      </w:r>
    </w:p>
    <w:p w14:paraId="40FCFF5E" w14:textId="2E04798B" w:rsidR="122C3A56" w:rsidRDefault="122C3A56" w:rsidP="3271DAFD">
      <w:pPr>
        <w:pStyle w:val="NormalWeb"/>
        <w:numPr>
          <w:ilvl w:val="1"/>
          <w:numId w:val="2"/>
        </w:numPr>
        <w:rPr>
          <w:sz w:val="22"/>
          <w:szCs w:val="22"/>
        </w:rPr>
      </w:pPr>
      <w:r w:rsidRPr="3271DAFD">
        <w:rPr>
          <w:sz w:val="22"/>
          <w:szCs w:val="22"/>
        </w:rPr>
        <w:t xml:space="preserve">Led data </w:t>
      </w:r>
      <w:r w:rsidR="18634336" w:rsidRPr="3271DAFD">
        <w:rPr>
          <w:sz w:val="22"/>
          <w:szCs w:val="22"/>
        </w:rPr>
        <w:t>analysis</w:t>
      </w:r>
      <w:r w:rsidRPr="3271DAFD">
        <w:rPr>
          <w:sz w:val="22"/>
          <w:szCs w:val="22"/>
        </w:rPr>
        <w:t xml:space="preserve"> on quantitative and qualitative data collected from college students providing feedback on the measure’s initial draft </w:t>
      </w:r>
    </w:p>
    <w:p w14:paraId="6074DFD5" w14:textId="2AE2EFD7" w:rsidR="122C3A56" w:rsidRDefault="122C3A56" w:rsidP="3271DAFD">
      <w:pPr>
        <w:pStyle w:val="NormalWeb"/>
        <w:numPr>
          <w:ilvl w:val="1"/>
          <w:numId w:val="2"/>
        </w:numPr>
        <w:rPr>
          <w:sz w:val="22"/>
          <w:szCs w:val="22"/>
        </w:rPr>
      </w:pPr>
      <w:r w:rsidRPr="3271DAFD">
        <w:rPr>
          <w:sz w:val="22"/>
          <w:szCs w:val="22"/>
        </w:rPr>
        <w:t xml:space="preserve">Identified and contacted all experts on measurement development and social connection for expert review. </w:t>
      </w:r>
    </w:p>
    <w:p w14:paraId="01CE958B" w14:textId="368EAB5D" w:rsidR="122C3A56" w:rsidRDefault="122C3A56" w:rsidP="3271DAFD">
      <w:pPr>
        <w:pStyle w:val="NormalWeb"/>
        <w:numPr>
          <w:ilvl w:val="1"/>
          <w:numId w:val="2"/>
        </w:numPr>
        <w:rPr>
          <w:sz w:val="22"/>
          <w:szCs w:val="22"/>
        </w:rPr>
      </w:pPr>
      <w:r w:rsidRPr="3271DAFD">
        <w:rPr>
          <w:sz w:val="22"/>
          <w:szCs w:val="22"/>
        </w:rPr>
        <w:t xml:space="preserve">Analyzed qualitative and quantitative data obtained from experts via Qualtrics </w:t>
      </w:r>
      <w:r w:rsidR="6F55158C" w:rsidRPr="3271DAFD">
        <w:rPr>
          <w:sz w:val="22"/>
          <w:szCs w:val="22"/>
        </w:rPr>
        <w:t>and SPSS</w:t>
      </w:r>
    </w:p>
    <w:p w14:paraId="3D199E4C" w14:textId="3B790478" w:rsidR="6F55158C" w:rsidRDefault="6F55158C" w:rsidP="16E56802">
      <w:pPr>
        <w:pStyle w:val="NormalWeb"/>
        <w:numPr>
          <w:ilvl w:val="1"/>
          <w:numId w:val="2"/>
        </w:numPr>
        <w:rPr>
          <w:sz w:val="22"/>
          <w:szCs w:val="22"/>
        </w:rPr>
      </w:pPr>
      <w:r w:rsidRPr="16E56802">
        <w:rPr>
          <w:sz w:val="22"/>
          <w:szCs w:val="22"/>
        </w:rPr>
        <w:t xml:space="preserve">Analyzed </w:t>
      </w:r>
      <w:r w:rsidR="601DD596" w:rsidRPr="16E56802">
        <w:rPr>
          <w:sz w:val="22"/>
          <w:szCs w:val="22"/>
        </w:rPr>
        <w:t>qualitative</w:t>
      </w:r>
      <w:r w:rsidRPr="16E56802">
        <w:rPr>
          <w:sz w:val="22"/>
          <w:szCs w:val="22"/>
        </w:rPr>
        <w:t xml:space="preserve"> and quantitative data obtained from undergraduates during the final part of the data collection process</w:t>
      </w:r>
    </w:p>
    <w:p w14:paraId="36574859" w14:textId="6099951E" w:rsidR="6F55158C" w:rsidRDefault="6F55158C" w:rsidP="3271DAFD">
      <w:pPr>
        <w:pStyle w:val="NormalWeb"/>
        <w:numPr>
          <w:ilvl w:val="1"/>
          <w:numId w:val="2"/>
        </w:numPr>
        <w:rPr>
          <w:sz w:val="22"/>
          <w:szCs w:val="22"/>
        </w:rPr>
      </w:pPr>
      <w:r w:rsidRPr="3271DAFD">
        <w:rPr>
          <w:sz w:val="22"/>
          <w:szCs w:val="22"/>
        </w:rPr>
        <w:t>Leading the drafting of manuscripts summarizing the measurement creation process, new measure of social connection in college students, and the differential impact of the number of s</w:t>
      </w:r>
      <w:r w:rsidR="3381C8C2" w:rsidRPr="3271DAFD">
        <w:rPr>
          <w:sz w:val="22"/>
          <w:szCs w:val="22"/>
        </w:rPr>
        <w:t xml:space="preserve">ocial contacts from the quality of social connections. </w:t>
      </w:r>
    </w:p>
    <w:p w14:paraId="6EC7486D" w14:textId="255D1639" w:rsidR="003202E0" w:rsidRPr="003202E0" w:rsidRDefault="00622833" w:rsidP="3271DAFD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3271DAFD">
        <w:rPr>
          <w:sz w:val="22"/>
          <w:szCs w:val="22"/>
        </w:rPr>
        <w:t>Assisted in the s</w:t>
      </w:r>
      <w:r w:rsidR="003202E0" w:rsidRPr="3271DAFD">
        <w:rPr>
          <w:sz w:val="22"/>
          <w:szCs w:val="22"/>
        </w:rPr>
        <w:t>ubmi</w:t>
      </w:r>
      <w:r w:rsidRPr="3271DAFD">
        <w:rPr>
          <w:sz w:val="22"/>
          <w:szCs w:val="22"/>
        </w:rPr>
        <w:t>ssion and revision of an</w:t>
      </w:r>
      <w:r w:rsidR="003202E0" w:rsidRPr="3271DAFD">
        <w:rPr>
          <w:sz w:val="22"/>
          <w:szCs w:val="22"/>
        </w:rPr>
        <w:t xml:space="preserve"> IRB protocol for </w:t>
      </w:r>
      <w:r w:rsidRPr="3271DAFD">
        <w:rPr>
          <w:sz w:val="22"/>
          <w:szCs w:val="22"/>
        </w:rPr>
        <w:t xml:space="preserve">the </w:t>
      </w:r>
      <w:r w:rsidR="003202E0" w:rsidRPr="3271DAFD">
        <w:rPr>
          <w:sz w:val="22"/>
          <w:szCs w:val="22"/>
        </w:rPr>
        <w:t xml:space="preserve">study </w:t>
      </w:r>
      <w:r w:rsidR="003202E0" w:rsidRPr="3271DAFD">
        <w:rPr>
          <w:i/>
          <w:iCs/>
          <w:sz w:val="22"/>
          <w:szCs w:val="22"/>
        </w:rPr>
        <w:t>Res</w:t>
      </w:r>
      <w:r w:rsidR="00230386" w:rsidRPr="3271DAFD">
        <w:rPr>
          <w:i/>
          <w:iCs/>
          <w:sz w:val="22"/>
          <w:szCs w:val="22"/>
        </w:rPr>
        <w:t>ponses to Stress, Social Support and Wellbeing</w:t>
      </w:r>
      <w:r w:rsidRPr="3271DAFD">
        <w:rPr>
          <w:i/>
          <w:iCs/>
          <w:sz w:val="22"/>
          <w:szCs w:val="22"/>
        </w:rPr>
        <w:t xml:space="preserve">. </w:t>
      </w:r>
    </w:p>
    <w:p w14:paraId="6E32763B" w14:textId="17335386" w:rsidR="003202E0" w:rsidRPr="003202E0" w:rsidRDefault="003202E0" w:rsidP="003202E0">
      <w:pPr>
        <w:pStyle w:val="NormalWeb"/>
        <w:numPr>
          <w:ilvl w:val="0"/>
          <w:numId w:val="2"/>
        </w:numPr>
        <w:rPr>
          <w:sz w:val="22"/>
          <w:szCs w:val="22"/>
          <w:lang w:val="en"/>
        </w:rPr>
      </w:pPr>
      <w:r w:rsidRPr="003202E0">
        <w:rPr>
          <w:sz w:val="22"/>
          <w:szCs w:val="22"/>
          <w:lang w:val="en"/>
        </w:rPr>
        <w:t xml:space="preserve">Constructed </w:t>
      </w:r>
      <w:r w:rsidR="00C24352">
        <w:rPr>
          <w:sz w:val="22"/>
          <w:szCs w:val="22"/>
          <w:lang w:val="en"/>
        </w:rPr>
        <w:t xml:space="preserve">a </w:t>
      </w:r>
      <w:r w:rsidRPr="003202E0">
        <w:rPr>
          <w:sz w:val="22"/>
          <w:szCs w:val="22"/>
          <w:lang w:val="en"/>
        </w:rPr>
        <w:t xml:space="preserve">Qualtrics survey for 10 measures </w:t>
      </w:r>
      <w:r w:rsidR="00622833">
        <w:rPr>
          <w:sz w:val="22"/>
          <w:szCs w:val="22"/>
          <w:lang w:val="en"/>
        </w:rPr>
        <w:t>on social support, stress</w:t>
      </w:r>
      <w:r w:rsidR="00C5311E">
        <w:rPr>
          <w:sz w:val="22"/>
          <w:szCs w:val="22"/>
          <w:lang w:val="en"/>
        </w:rPr>
        <w:t>,</w:t>
      </w:r>
      <w:r w:rsidR="00622833">
        <w:rPr>
          <w:sz w:val="22"/>
          <w:szCs w:val="22"/>
          <w:lang w:val="en"/>
        </w:rPr>
        <w:t xml:space="preserve"> and wellbeing. </w:t>
      </w:r>
    </w:p>
    <w:p w14:paraId="660539B3" w14:textId="77777777" w:rsidR="00C24352" w:rsidRPr="003202E0" w:rsidRDefault="00C24352" w:rsidP="00C24352">
      <w:pPr>
        <w:pStyle w:val="NormalWeb"/>
        <w:numPr>
          <w:ilvl w:val="0"/>
          <w:numId w:val="2"/>
        </w:numPr>
        <w:rPr>
          <w:sz w:val="22"/>
          <w:szCs w:val="22"/>
          <w:lang w:val="en"/>
        </w:rPr>
      </w:pPr>
      <w:r w:rsidRPr="003202E0">
        <w:rPr>
          <w:sz w:val="22"/>
          <w:szCs w:val="22"/>
          <w:lang w:val="en"/>
        </w:rPr>
        <w:t xml:space="preserve">Cleaned, scored measures, and analyzed </w:t>
      </w:r>
      <w:r>
        <w:rPr>
          <w:sz w:val="22"/>
          <w:szCs w:val="22"/>
          <w:lang w:val="en"/>
        </w:rPr>
        <w:t xml:space="preserve">a dataset of 300 participants on stress, social support, and wellbeing. </w:t>
      </w:r>
    </w:p>
    <w:p w14:paraId="20EEA05C" w14:textId="257E5842" w:rsidR="003202E0" w:rsidRPr="003202E0" w:rsidRDefault="003202E0" w:rsidP="3271DAFD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3271DAFD">
        <w:rPr>
          <w:sz w:val="22"/>
          <w:szCs w:val="22"/>
        </w:rPr>
        <w:lastRenderedPageBreak/>
        <w:t xml:space="preserve">Conducted </w:t>
      </w:r>
      <w:r w:rsidR="00C24352" w:rsidRPr="3271DAFD">
        <w:rPr>
          <w:sz w:val="22"/>
          <w:szCs w:val="22"/>
        </w:rPr>
        <w:t xml:space="preserve">a </w:t>
      </w:r>
      <w:r w:rsidRPr="3271DAFD">
        <w:rPr>
          <w:sz w:val="22"/>
          <w:szCs w:val="22"/>
        </w:rPr>
        <w:t>literature review on social network and health in adolescents</w:t>
      </w:r>
      <w:r w:rsidR="00746190" w:rsidRPr="3271DAFD">
        <w:rPr>
          <w:sz w:val="22"/>
          <w:szCs w:val="22"/>
        </w:rPr>
        <w:t xml:space="preserve"> and outlined </w:t>
      </w:r>
      <w:r w:rsidR="00A476B1" w:rsidRPr="3271DAFD">
        <w:rPr>
          <w:sz w:val="22"/>
          <w:szCs w:val="22"/>
        </w:rPr>
        <w:t xml:space="preserve">pathways for more inclusive, </w:t>
      </w:r>
      <w:r w:rsidR="00C24352" w:rsidRPr="3271DAFD">
        <w:rPr>
          <w:sz w:val="22"/>
          <w:szCs w:val="22"/>
        </w:rPr>
        <w:t>epistemologically informed</w:t>
      </w:r>
      <w:r w:rsidR="00A476B1" w:rsidRPr="3271DAFD">
        <w:rPr>
          <w:sz w:val="22"/>
          <w:szCs w:val="22"/>
        </w:rPr>
        <w:t xml:space="preserve">, and </w:t>
      </w:r>
      <w:r w:rsidR="00C24352" w:rsidRPr="3271DAFD">
        <w:rPr>
          <w:sz w:val="22"/>
          <w:szCs w:val="22"/>
        </w:rPr>
        <w:t>relevant</w:t>
      </w:r>
      <w:r w:rsidR="00A476B1" w:rsidRPr="3271DAFD">
        <w:rPr>
          <w:sz w:val="22"/>
          <w:szCs w:val="22"/>
        </w:rPr>
        <w:t xml:space="preserve"> research</w:t>
      </w:r>
      <w:r w:rsidR="00C24352" w:rsidRPr="3271DAFD">
        <w:rPr>
          <w:sz w:val="22"/>
          <w:szCs w:val="22"/>
        </w:rPr>
        <w:t>.</w:t>
      </w:r>
    </w:p>
    <w:p w14:paraId="4ADCE7C7" w14:textId="57F3F27B" w:rsidR="003202E0" w:rsidRPr="003202E0" w:rsidRDefault="003202E0" w:rsidP="003202E0">
      <w:pPr>
        <w:pStyle w:val="NormalWeb"/>
        <w:numPr>
          <w:ilvl w:val="0"/>
          <w:numId w:val="2"/>
        </w:numPr>
        <w:rPr>
          <w:sz w:val="22"/>
          <w:szCs w:val="22"/>
          <w:lang w:val="en"/>
        </w:rPr>
      </w:pPr>
      <w:r w:rsidRPr="003202E0">
        <w:rPr>
          <w:sz w:val="22"/>
          <w:szCs w:val="22"/>
          <w:lang w:val="en"/>
        </w:rPr>
        <w:t>Presented the results at UMaine Student Symposium poster presentation</w:t>
      </w:r>
      <w:r w:rsidR="00DC7F28">
        <w:rPr>
          <w:sz w:val="22"/>
          <w:szCs w:val="22"/>
          <w:lang w:val="en"/>
        </w:rPr>
        <w:t>.</w:t>
      </w:r>
    </w:p>
    <w:p w14:paraId="17B4903E" w14:textId="3BD1D35C" w:rsidR="003202E0" w:rsidRDefault="00DC7F28" w:rsidP="003202E0">
      <w:pPr>
        <w:pStyle w:val="NormalWeb"/>
        <w:numPr>
          <w:ilvl w:val="0"/>
          <w:numId w:val="2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Submitted </w:t>
      </w:r>
      <w:r w:rsidR="003D73B4">
        <w:rPr>
          <w:sz w:val="22"/>
          <w:szCs w:val="22"/>
          <w:lang w:val="en"/>
        </w:rPr>
        <w:t xml:space="preserve">accepted </w:t>
      </w:r>
      <w:r w:rsidR="003202E0" w:rsidRPr="003202E0">
        <w:rPr>
          <w:sz w:val="22"/>
          <w:szCs w:val="22"/>
          <w:lang w:val="en"/>
        </w:rPr>
        <w:t xml:space="preserve">poster presentation for ABCT </w:t>
      </w:r>
      <w:r w:rsidR="00300480">
        <w:rPr>
          <w:sz w:val="22"/>
          <w:szCs w:val="22"/>
          <w:lang w:val="en"/>
        </w:rPr>
        <w:t xml:space="preserve">Remote </w:t>
      </w:r>
      <w:r w:rsidR="003D73B4">
        <w:rPr>
          <w:sz w:val="22"/>
          <w:szCs w:val="22"/>
          <w:lang w:val="en"/>
        </w:rPr>
        <w:t>Student Symposium</w:t>
      </w:r>
      <w:r>
        <w:rPr>
          <w:sz w:val="22"/>
          <w:szCs w:val="22"/>
          <w:lang w:val="en"/>
        </w:rPr>
        <w:t>.</w:t>
      </w:r>
    </w:p>
    <w:p w14:paraId="65DA611C" w14:textId="1B46CA7F" w:rsidR="003D73B4" w:rsidRPr="003202E0" w:rsidRDefault="003D73B4" w:rsidP="003202E0">
      <w:pPr>
        <w:pStyle w:val="NormalWeb"/>
        <w:numPr>
          <w:ilvl w:val="0"/>
          <w:numId w:val="2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Submitted poster presentation for </w:t>
      </w:r>
      <w:r w:rsidR="00300480">
        <w:rPr>
          <w:sz w:val="22"/>
          <w:szCs w:val="22"/>
          <w:lang w:val="en"/>
        </w:rPr>
        <w:t xml:space="preserve">annual meeting of </w:t>
      </w:r>
      <w:r>
        <w:rPr>
          <w:sz w:val="22"/>
          <w:szCs w:val="22"/>
          <w:lang w:val="en"/>
        </w:rPr>
        <w:t xml:space="preserve">ABCT </w:t>
      </w:r>
      <w:r w:rsidR="00300480">
        <w:rPr>
          <w:sz w:val="22"/>
          <w:szCs w:val="22"/>
          <w:lang w:val="en"/>
        </w:rPr>
        <w:t xml:space="preserve">conference. </w:t>
      </w:r>
    </w:p>
    <w:p w14:paraId="050E50ED" w14:textId="0A869B14" w:rsidR="003202E0" w:rsidRPr="003202E0" w:rsidRDefault="003202E0" w:rsidP="003202E0">
      <w:pPr>
        <w:pStyle w:val="NormalWeb"/>
        <w:numPr>
          <w:ilvl w:val="0"/>
          <w:numId w:val="2"/>
        </w:numPr>
        <w:rPr>
          <w:sz w:val="22"/>
          <w:szCs w:val="22"/>
          <w:lang w:val="en"/>
        </w:rPr>
      </w:pPr>
      <w:r w:rsidRPr="003202E0">
        <w:rPr>
          <w:sz w:val="22"/>
          <w:szCs w:val="22"/>
          <w:lang w:val="en"/>
        </w:rPr>
        <w:t>Drafted Poster presentation for I</w:t>
      </w:r>
      <w:r w:rsidR="00DC7F28">
        <w:rPr>
          <w:sz w:val="22"/>
          <w:szCs w:val="22"/>
          <w:lang w:val="en"/>
        </w:rPr>
        <w:t>nstitute of Medicine conference Fall, 2024.</w:t>
      </w:r>
    </w:p>
    <w:p w14:paraId="07B40821" w14:textId="4E3E98BF" w:rsidR="00626277" w:rsidRDefault="00DC7F28" w:rsidP="00626277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Adapted and piloted a new measure on social network size and diversity in college students</w:t>
      </w:r>
      <w:r w:rsidR="00746190">
        <w:rPr>
          <w:sz w:val="22"/>
          <w:szCs w:val="22"/>
        </w:rPr>
        <w:t xml:space="preserve">. </w:t>
      </w:r>
    </w:p>
    <w:p w14:paraId="4F572C3E" w14:textId="45BC0A40" w:rsidR="00C24352" w:rsidRPr="009104C0" w:rsidRDefault="00C24352" w:rsidP="00626277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Managed the lab website. </w:t>
      </w:r>
    </w:p>
    <w:p w14:paraId="524DD2DC" w14:textId="77777777" w:rsidR="00626277" w:rsidRDefault="00626277" w:rsidP="008D0E70">
      <w:pPr>
        <w:ind w:left="2880" w:hanging="2880"/>
        <w:rPr>
          <w:sz w:val="22"/>
          <w:szCs w:val="22"/>
        </w:rPr>
      </w:pPr>
    </w:p>
    <w:p w14:paraId="786C3195" w14:textId="2251B188" w:rsidR="23AF34DD" w:rsidRDefault="23AF34DD" w:rsidP="17DDB03E">
      <w:pPr>
        <w:rPr>
          <w:b/>
          <w:bCs/>
          <w:i/>
          <w:iCs/>
          <w:sz w:val="22"/>
          <w:szCs w:val="22"/>
        </w:rPr>
      </w:pPr>
      <w:r w:rsidRPr="17DDB03E">
        <w:rPr>
          <w:sz w:val="22"/>
          <w:szCs w:val="22"/>
        </w:rPr>
        <w:t xml:space="preserve">12/2024 – Present </w:t>
      </w:r>
      <w:r>
        <w:tab/>
      </w:r>
      <w:r>
        <w:tab/>
      </w:r>
      <w:r w:rsidRPr="17DDB03E">
        <w:rPr>
          <w:b/>
          <w:bCs/>
          <w:i/>
          <w:iCs/>
          <w:sz w:val="22"/>
          <w:szCs w:val="22"/>
        </w:rPr>
        <w:t xml:space="preserve">Center for Clinical and Translational Science, Maine Health </w:t>
      </w:r>
    </w:p>
    <w:p w14:paraId="75262A45" w14:textId="1E28DD00" w:rsidR="23AF34DD" w:rsidRDefault="23AF34DD" w:rsidP="17DDB03E">
      <w:pPr>
        <w:ind w:left="2160" w:firstLine="720"/>
        <w:rPr>
          <w:b/>
          <w:bCs/>
          <w:i/>
          <w:iCs/>
          <w:sz w:val="22"/>
          <w:szCs w:val="22"/>
        </w:rPr>
      </w:pPr>
      <w:r w:rsidRPr="17DDB03E">
        <w:rPr>
          <w:b/>
          <w:bCs/>
          <w:i/>
          <w:iCs/>
          <w:sz w:val="22"/>
          <w:szCs w:val="22"/>
        </w:rPr>
        <w:t xml:space="preserve">Institute of Research   </w:t>
      </w:r>
    </w:p>
    <w:p w14:paraId="7B4D2ECE" w14:textId="6D77D963" w:rsidR="23AF34DD" w:rsidRDefault="23AF34DD" w:rsidP="17DDB03E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17DDB03E">
        <w:rPr>
          <w:sz w:val="22"/>
          <w:szCs w:val="22"/>
        </w:rPr>
        <w:t xml:space="preserve">Graduate student research assistant on </w:t>
      </w:r>
      <w:r w:rsidR="53A6C2FB" w:rsidRPr="17DDB03E">
        <w:rPr>
          <w:sz w:val="22"/>
          <w:szCs w:val="22"/>
        </w:rPr>
        <w:t>a study investigating early mental experiences of psychosis (EMES) to improve early detection and intervention in emerging psychosis within primary care settings serving adolescents and young adults</w:t>
      </w:r>
      <w:r w:rsidRPr="17DDB03E">
        <w:rPr>
          <w:sz w:val="22"/>
          <w:szCs w:val="22"/>
        </w:rPr>
        <w:t>.</w:t>
      </w:r>
    </w:p>
    <w:p w14:paraId="0832D82C" w14:textId="2928B7D1" w:rsidR="0AC822CA" w:rsidRDefault="0AC822CA" w:rsidP="17DDB03E">
      <w:pPr>
        <w:pStyle w:val="NormalWeb"/>
        <w:numPr>
          <w:ilvl w:val="1"/>
          <w:numId w:val="2"/>
        </w:numPr>
        <w:rPr>
          <w:sz w:val="22"/>
          <w:szCs w:val="22"/>
        </w:rPr>
      </w:pPr>
      <w:r w:rsidRPr="17DDB03E">
        <w:rPr>
          <w:sz w:val="22"/>
          <w:szCs w:val="22"/>
        </w:rPr>
        <w:t xml:space="preserve">Trained and administering the SIPS and Mini-SIPS to participants </w:t>
      </w:r>
    </w:p>
    <w:p w14:paraId="192C4E59" w14:textId="6368613B" w:rsidR="0AC822CA" w:rsidRDefault="0AC822CA" w:rsidP="17DDB03E">
      <w:pPr>
        <w:pStyle w:val="NormalWeb"/>
        <w:numPr>
          <w:ilvl w:val="1"/>
          <w:numId w:val="2"/>
        </w:numPr>
        <w:rPr>
          <w:sz w:val="22"/>
          <w:szCs w:val="22"/>
        </w:rPr>
      </w:pPr>
      <w:r w:rsidRPr="17DDB03E">
        <w:rPr>
          <w:sz w:val="22"/>
          <w:szCs w:val="22"/>
        </w:rPr>
        <w:t xml:space="preserve">Trained and administering the MINI and MINI-kid to participants </w:t>
      </w:r>
    </w:p>
    <w:p w14:paraId="3CAB977E" w14:textId="7B14D68F" w:rsidR="0AC822CA" w:rsidRDefault="0AC822CA" w:rsidP="17DDB03E">
      <w:pPr>
        <w:pStyle w:val="NormalWeb"/>
        <w:numPr>
          <w:ilvl w:val="1"/>
          <w:numId w:val="2"/>
        </w:numPr>
        <w:rPr>
          <w:sz w:val="22"/>
          <w:szCs w:val="22"/>
        </w:rPr>
      </w:pPr>
      <w:r w:rsidRPr="17DDB03E">
        <w:rPr>
          <w:sz w:val="22"/>
          <w:szCs w:val="22"/>
        </w:rPr>
        <w:t xml:space="preserve">Trained and administering speech capturing techniques for psychosis screening to participants </w:t>
      </w:r>
    </w:p>
    <w:p w14:paraId="6E4EDCC0" w14:textId="266DC08B" w:rsidR="0AC822CA" w:rsidRDefault="0AC822CA" w:rsidP="17DDB03E">
      <w:pPr>
        <w:pStyle w:val="NormalWeb"/>
        <w:numPr>
          <w:ilvl w:val="1"/>
          <w:numId w:val="2"/>
        </w:numPr>
        <w:rPr>
          <w:sz w:val="22"/>
          <w:szCs w:val="22"/>
        </w:rPr>
      </w:pPr>
      <w:r w:rsidRPr="17DDB03E">
        <w:rPr>
          <w:sz w:val="22"/>
          <w:szCs w:val="22"/>
        </w:rPr>
        <w:t xml:space="preserve">Participating in team meetings to evaluate study protocols, data analysis methods, and ensure reliability </w:t>
      </w:r>
    </w:p>
    <w:p w14:paraId="50378036" w14:textId="21866A87" w:rsidR="0AC822CA" w:rsidRDefault="0AC822CA" w:rsidP="17DDB03E">
      <w:pPr>
        <w:pStyle w:val="NormalWeb"/>
        <w:numPr>
          <w:ilvl w:val="1"/>
          <w:numId w:val="2"/>
        </w:numPr>
      </w:pPr>
      <w:r w:rsidRPr="17DDB03E">
        <w:rPr>
          <w:sz w:val="22"/>
          <w:szCs w:val="22"/>
        </w:rPr>
        <w:t>Administered and tracked data from remote measures via RedCap.</w:t>
      </w:r>
    </w:p>
    <w:p w14:paraId="67A34BBD" w14:textId="6F86BE88" w:rsidR="17DDB03E" w:rsidRDefault="17DDB03E" w:rsidP="17DDB03E">
      <w:pPr>
        <w:ind w:left="2880" w:hanging="2880"/>
        <w:rPr>
          <w:sz w:val="22"/>
          <w:szCs w:val="22"/>
        </w:rPr>
      </w:pPr>
    </w:p>
    <w:p w14:paraId="685AC886" w14:textId="67E4DF0D" w:rsidR="0048637D" w:rsidRPr="00796079" w:rsidRDefault="0048637D" w:rsidP="008D0E70">
      <w:pPr>
        <w:ind w:left="2880" w:hanging="2880"/>
        <w:rPr>
          <w:b/>
          <w:i/>
          <w:sz w:val="22"/>
          <w:szCs w:val="22"/>
        </w:rPr>
      </w:pPr>
      <w:r w:rsidRPr="00796079">
        <w:rPr>
          <w:sz w:val="22"/>
          <w:szCs w:val="22"/>
        </w:rPr>
        <w:t>0</w:t>
      </w:r>
      <w:r>
        <w:rPr>
          <w:sz w:val="22"/>
          <w:szCs w:val="22"/>
        </w:rPr>
        <w:t>7</w:t>
      </w:r>
      <w:r w:rsidRPr="00796079">
        <w:rPr>
          <w:sz w:val="22"/>
          <w:szCs w:val="22"/>
        </w:rPr>
        <w:t>/20</w:t>
      </w:r>
      <w:r>
        <w:rPr>
          <w:sz w:val="22"/>
          <w:szCs w:val="22"/>
        </w:rPr>
        <w:t>22</w:t>
      </w:r>
      <w:r w:rsidRPr="00796079">
        <w:rPr>
          <w:sz w:val="22"/>
          <w:szCs w:val="22"/>
        </w:rPr>
        <w:t xml:space="preserve"> – </w:t>
      </w:r>
      <w:r w:rsidR="00626277">
        <w:rPr>
          <w:sz w:val="22"/>
          <w:szCs w:val="22"/>
        </w:rPr>
        <w:t>07/2023</w:t>
      </w:r>
      <w:r w:rsidRPr="00796079">
        <w:rPr>
          <w:sz w:val="22"/>
          <w:szCs w:val="22"/>
        </w:rPr>
        <w:tab/>
      </w:r>
      <w:r w:rsidR="008D0E70">
        <w:rPr>
          <w:b/>
          <w:i/>
          <w:sz w:val="22"/>
          <w:szCs w:val="22"/>
        </w:rPr>
        <w:t xml:space="preserve">Vanderbilt </w:t>
      </w:r>
      <w:r>
        <w:rPr>
          <w:b/>
          <w:i/>
          <w:sz w:val="22"/>
          <w:szCs w:val="22"/>
        </w:rPr>
        <w:t xml:space="preserve">Stress and Coping Lab, Vanderbilt University   </w:t>
      </w:r>
    </w:p>
    <w:p w14:paraId="4684BBD8" w14:textId="2804B161" w:rsidR="008D0E70" w:rsidRPr="009104C0" w:rsidRDefault="008D0E70" w:rsidP="009104C0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9104C0">
        <w:rPr>
          <w:rFonts w:asciiTheme="minorHAnsi" w:hAnsiTheme="minorHAnsi"/>
          <w:sz w:val="22"/>
          <w:szCs w:val="22"/>
        </w:rPr>
        <w:t xml:space="preserve">Senior Research Assistant on NICHD funded study: </w:t>
      </w:r>
      <w:r w:rsidRPr="009104C0">
        <w:rPr>
          <w:rFonts w:asciiTheme="minorHAnsi" w:hAnsiTheme="minorHAnsi" w:cs="Calibri"/>
          <w:sz w:val="22"/>
          <w:szCs w:val="22"/>
        </w:rPr>
        <w:t xml:space="preserve">R01HD104188 </w:t>
      </w:r>
      <w:r w:rsidRPr="009104C0">
        <w:rPr>
          <w:rFonts w:asciiTheme="minorHAnsi" w:hAnsiTheme="minorHAnsi" w:cs="Calibri"/>
          <w:i/>
          <w:iCs/>
          <w:sz w:val="22"/>
          <w:szCs w:val="22"/>
        </w:rPr>
        <w:t>Social Connectedness and Communication in Parents with Huntington’s Disease and their Offspring: Associations with Psychological and Disease Progression</w:t>
      </w:r>
      <w:r w:rsidR="009104C0">
        <w:rPr>
          <w:rFonts w:asciiTheme="minorHAnsi" w:hAnsiTheme="minorHAnsi" w:cs="Calibri"/>
          <w:i/>
          <w:iCs/>
          <w:sz w:val="22"/>
          <w:szCs w:val="22"/>
        </w:rPr>
        <w:t>.</w:t>
      </w:r>
      <w:r w:rsidRPr="009104C0">
        <w:rPr>
          <w:rFonts w:asciiTheme="minorHAnsi" w:hAnsiTheme="minorHAnsi" w:cs="Calibri"/>
          <w:sz w:val="22"/>
          <w:szCs w:val="22"/>
        </w:rPr>
        <w:t xml:space="preserve"> </w:t>
      </w:r>
    </w:p>
    <w:p w14:paraId="7DCBA7F9" w14:textId="19C11AB7" w:rsidR="0048637D" w:rsidRDefault="00DF076E" w:rsidP="0048637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Assist</w:t>
      </w:r>
      <w:r w:rsidR="00990A57">
        <w:rPr>
          <w:sz w:val="22"/>
          <w:szCs w:val="22"/>
        </w:rPr>
        <w:t>ed</w:t>
      </w:r>
      <w:r>
        <w:rPr>
          <w:sz w:val="22"/>
          <w:szCs w:val="22"/>
        </w:rPr>
        <w:t xml:space="preserve"> in </w:t>
      </w:r>
      <w:r w:rsidR="004C4633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recruitment, </w:t>
      </w:r>
      <w:r w:rsidR="004C4633">
        <w:rPr>
          <w:sz w:val="22"/>
          <w:szCs w:val="22"/>
        </w:rPr>
        <w:t xml:space="preserve">team meetings, </w:t>
      </w:r>
      <w:r>
        <w:rPr>
          <w:sz w:val="22"/>
          <w:szCs w:val="22"/>
        </w:rPr>
        <w:t xml:space="preserve">measurement implementation, evaluation, and development for a five-year longitudinal research study on stress, coping, social connection, and wellbeing </w:t>
      </w:r>
      <w:r w:rsidR="00E4256B">
        <w:rPr>
          <w:sz w:val="22"/>
          <w:szCs w:val="22"/>
        </w:rPr>
        <w:t xml:space="preserve">for 200 families in the </w:t>
      </w:r>
      <w:r>
        <w:rPr>
          <w:sz w:val="22"/>
          <w:szCs w:val="22"/>
        </w:rPr>
        <w:t xml:space="preserve">general population and symptom progression for 200 families with Huntington’s Disease. </w:t>
      </w:r>
    </w:p>
    <w:p w14:paraId="226FEF24" w14:textId="223D4829" w:rsidR="00DF076E" w:rsidRPr="004C4633" w:rsidRDefault="00DF076E" w:rsidP="004C463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Coordinat</w:t>
      </w:r>
      <w:r w:rsidR="009104C0">
        <w:rPr>
          <w:sz w:val="22"/>
          <w:szCs w:val="22"/>
        </w:rPr>
        <w:t>e</w:t>
      </w:r>
      <w:r w:rsidR="00990A57">
        <w:rPr>
          <w:sz w:val="22"/>
          <w:szCs w:val="22"/>
        </w:rPr>
        <w:t xml:space="preserve">d </w:t>
      </w:r>
      <w:r>
        <w:rPr>
          <w:sz w:val="22"/>
          <w:szCs w:val="22"/>
        </w:rPr>
        <w:t xml:space="preserve">with </w:t>
      </w:r>
      <w:r w:rsidR="004C4633">
        <w:rPr>
          <w:sz w:val="22"/>
          <w:szCs w:val="22"/>
        </w:rPr>
        <w:t xml:space="preserve">Vanderbilt’s </w:t>
      </w:r>
      <w:r w:rsidR="008D0E70">
        <w:rPr>
          <w:sz w:val="22"/>
          <w:szCs w:val="22"/>
        </w:rPr>
        <w:t xml:space="preserve">Huntington’s Disease </w:t>
      </w:r>
      <w:r w:rsidR="004C4633">
        <w:rPr>
          <w:sz w:val="22"/>
          <w:szCs w:val="22"/>
        </w:rPr>
        <w:t xml:space="preserve">Center of Excellence and the Vanderbilt </w:t>
      </w:r>
      <w:r w:rsidR="008D0E70">
        <w:rPr>
          <w:sz w:val="22"/>
          <w:szCs w:val="22"/>
        </w:rPr>
        <w:t>Department of N</w:t>
      </w:r>
      <w:r w:rsidR="008D0E70" w:rsidRPr="004C4633">
        <w:rPr>
          <w:sz w:val="22"/>
          <w:szCs w:val="22"/>
        </w:rPr>
        <w:t>eurolog</w:t>
      </w:r>
      <w:r w:rsidR="008D0E70">
        <w:rPr>
          <w:sz w:val="22"/>
          <w:szCs w:val="22"/>
        </w:rPr>
        <w:t xml:space="preserve">y </w:t>
      </w:r>
      <w:r w:rsidR="004C4633">
        <w:rPr>
          <w:sz w:val="22"/>
          <w:szCs w:val="22"/>
        </w:rPr>
        <w:t xml:space="preserve">Medical </w:t>
      </w:r>
      <w:r w:rsidR="005608C1">
        <w:rPr>
          <w:sz w:val="22"/>
          <w:szCs w:val="22"/>
        </w:rPr>
        <w:t xml:space="preserve">Center </w:t>
      </w:r>
      <w:r w:rsidRPr="004C4633">
        <w:rPr>
          <w:sz w:val="22"/>
          <w:szCs w:val="22"/>
        </w:rPr>
        <w:t xml:space="preserve">to recruit participants with Huntington’s Disease </w:t>
      </w:r>
      <w:r w:rsidR="008D0E70" w:rsidRPr="004C4633">
        <w:rPr>
          <w:sz w:val="22"/>
          <w:szCs w:val="22"/>
        </w:rPr>
        <w:t>and their families</w:t>
      </w:r>
      <w:r w:rsidR="004C4633">
        <w:rPr>
          <w:sz w:val="22"/>
          <w:szCs w:val="22"/>
        </w:rPr>
        <w:t xml:space="preserve">. </w:t>
      </w:r>
    </w:p>
    <w:p w14:paraId="6F6A5AE2" w14:textId="266098D8" w:rsidR="004C4633" w:rsidRDefault="004C4633" w:rsidP="004C463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Administer</w:t>
      </w:r>
      <w:r w:rsidR="00990A57">
        <w:rPr>
          <w:sz w:val="22"/>
          <w:szCs w:val="22"/>
        </w:rPr>
        <w:t>ed</w:t>
      </w:r>
      <w:r>
        <w:rPr>
          <w:sz w:val="22"/>
          <w:szCs w:val="22"/>
        </w:rPr>
        <w:t xml:space="preserve"> and track</w:t>
      </w:r>
      <w:r w:rsidR="00990A57">
        <w:rPr>
          <w:sz w:val="22"/>
          <w:szCs w:val="22"/>
        </w:rPr>
        <w:t>ed</w:t>
      </w:r>
      <w:r>
        <w:rPr>
          <w:sz w:val="22"/>
          <w:szCs w:val="22"/>
        </w:rPr>
        <w:t xml:space="preserve"> data from remote measures via RedCap</w:t>
      </w:r>
      <w:r w:rsidR="001E0DDA">
        <w:rPr>
          <w:sz w:val="22"/>
          <w:szCs w:val="22"/>
        </w:rPr>
        <w:t>.</w:t>
      </w:r>
    </w:p>
    <w:p w14:paraId="3D23BDEA" w14:textId="66295E8D" w:rsidR="004C4633" w:rsidRDefault="00990A57" w:rsidP="004C463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Submitted</w:t>
      </w:r>
      <w:r w:rsidR="004C4633">
        <w:rPr>
          <w:sz w:val="22"/>
          <w:szCs w:val="22"/>
        </w:rPr>
        <w:t xml:space="preserve"> IRB </w:t>
      </w:r>
      <w:r w:rsidR="00E4256B">
        <w:rPr>
          <w:sz w:val="22"/>
          <w:szCs w:val="22"/>
        </w:rPr>
        <w:t>Amendment Applications to update the procedures of our study and make positive adjustments to different measures and procedures as necessary</w:t>
      </w:r>
      <w:r w:rsidR="006100DD">
        <w:rPr>
          <w:sz w:val="22"/>
          <w:szCs w:val="22"/>
        </w:rPr>
        <w:t xml:space="preserve">. </w:t>
      </w:r>
      <w:r w:rsidR="00E4256B">
        <w:rPr>
          <w:sz w:val="22"/>
          <w:szCs w:val="22"/>
        </w:rPr>
        <w:t xml:space="preserve"> </w:t>
      </w:r>
    </w:p>
    <w:p w14:paraId="40F3A3AF" w14:textId="7860B1A3" w:rsidR="00E4256B" w:rsidRDefault="00E4256B" w:rsidP="00E4256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Assist</w:t>
      </w:r>
      <w:r w:rsidR="00990A57">
        <w:rPr>
          <w:sz w:val="22"/>
          <w:szCs w:val="22"/>
        </w:rPr>
        <w:t>ed</w:t>
      </w:r>
      <w:r>
        <w:rPr>
          <w:sz w:val="22"/>
          <w:szCs w:val="22"/>
        </w:rPr>
        <w:t xml:space="preserve"> in the development of a flexible intervention to assist families with Huntington’s Disease manage their stress and improve their quality of life through psychoeducation and skill building. </w:t>
      </w:r>
    </w:p>
    <w:p w14:paraId="4BAF437B" w14:textId="3E9AC86E" w:rsidR="000A204E" w:rsidRPr="00E4256B" w:rsidRDefault="008D0E70" w:rsidP="00E4256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Participate</w:t>
      </w:r>
      <w:r w:rsidR="0005051E">
        <w:rPr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 w:rsidR="000A204E">
        <w:rPr>
          <w:sz w:val="22"/>
          <w:szCs w:val="22"/>
        </w:rPr>
        <w:t xml:space="preserve">in research study design and grant application discussions between faculty from various institutions for a new research proposal on </w:t>
      </w:r>
      <w:r w:rsidR="002D6408">
        <w:rPr>
          <w:sz w:val="22"/>
          <w:szCs w:val="22"/>
        </w:rPr>
        <w:t xml:space="preserve">improving caregiver interventions for families with externalizing difficulties. </w:t>
      </w:r>
    </w:p>
    <w:p w14:paraId="6458AEC8" w14:textId="30A3777B" w:rsidR="00E4256B" w:rsidRDefault="00E4256B" w:rsidP="004C463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Trained </w:t>
      </w:r>
      <w:r w:rsidR="0005051E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Iowa Family Interaction Rating Scale Coder. </w:t>
      </w:r>
      <w:r w:rsidR="000A204E">
        <w:rPr>
          <w:sz w:val="22"/>
          <w:szCs w:val="22"/>
        </w:rPr>
        <w:t>Cod</w:t>
      </w:r>
      <w:r w:rsidR="0005051E">
        <w:rPr>
          <w:sz w:val="22"/>
          <w:szCs w:val="22"/>
        </w:rPr>
        <w:t>ed</w:t>
      </w:r>
      <w:r w:rsidR="000A204E">
        <w:rPr>
          <w:sz w:val="22"/>
          <w:szCs w:val="22"/>
        </w:rPr>
        <w:t xml:space="preserve"> videos of families taken in the lab in reference to the manual.</w:t>
      </w:r>
    </w:p>
    <w:p w14:paraId="5D041896" w14:textId="3C4BAF8F" w:rsidR="00E4256B" w:rsidRDefault="00E4256B" w:rsidP="004C463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Qualitatively </w:t>
      </w:r>
      <w:r w:rsidR="0005051E">
        <w:rPr>
          <w:sz w:val="22"/>
          <w:szCs w:val="22"/>
        </w:rPr>
        <w:t xml:space="preserve">began </w:t>
      </w:r>
      <w:r w:rsidR="009104C0">
        <w:rPr>
          <w:sz w:val="22"/>
          <w:szCs w:val="22"/>
        </w:rPr>
        <w:t>i</w:t>
      </w:r>
      <w:r>
        <w:rPr>
          <w:sz w:val="22"/>
          <w:szCs w:val="22"/>
        </w:rPr>
        <w:t>nvestigat</w:t>
      </w:r>
      <w:r w:rsidR="0005051E">
        <w:rPr>
          <w:sz w:val="22"/>
          <w:szCs w:val="22"/>
        </w:rPr>
        <w:t>ions of</w:t>
      </w:r>
      <w:r>
        <w:rPr>
          <w:sz w:val="22"/>
          <w:szCs w:val="22"/>
        </w:rPr>
        <w:t xml:space="preserve"> the transcripts of over 75 family discussions on stressful life events to add to the literature on stress and coping within families. </w:t>
      </w:r>
    </w:p>
    <w:p w14:paraId="4653716C" w14:textId="6739E2D5" w:rsidR="00E4256B" w:rsidRDefault="000B39BF" w:rsidP="004C463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Coordinate</w:t>
      </w:r>
      <w:r w:rsidR="0005051E">
        <w:rPr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 w:rsidR="000A204E">
        <w:rPr>
          <w:sz w:val="22"/>
          <w:szCs w:val="22"/>
        </w:rPr>
        <w:t>lab schedules for graduate and undergraduate students. Mentor</w:t>
      </w:r>
      <w:r w:rsidR="00C5311E">
        <w:rPr>
          <w:sz w:val="22"/>
          <w:szCs w:val="22"/>
        </w:rPr>
        <w:t>ed</w:t>
      </w:r>
      <w:r w:rsidR="000A204E">
        <w:rPr>
          <w:sz w:val="22"/>
          <w:szCs w:val="22"/>
        </w:rPr>
        <w:t xml:space="preserve"> undergraduate students to foster a quality learning and work environment. </w:t>
      </w:r>
    </w:p>
    <w:p w14:paraId="3FCA62D7" w14:textId="6BA7AA60" w:rsidR="000A204E" w:rsidRDefault="000B39BF" w:rsidP="000A204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Coordinate</w:t>
      </w:r>
      <w:r w:rsidR="00951814">
        <w:rPr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 w:rsidR="000A204E">
        <w:rPr>
          <w:sz w:val="22"/>
          <w:szCs w:val="22"/>
        </w:rPr>
        <w:t>lab office administration tasks including software management, participant</w:t>
      </w:r>
      <w:r w:rsidR="005608C1">
        <w:rPr>
          <w:sz w:val="22"/>
          <w:szCs w:val="22"/>
        </w:rPr>
        <w:t xml:space="preserve"> payments</w:t>
      </w:r>
      <w:r w:rsidR="000A204E">
        <w:rPr>
          <w:sz w:val="22"/>
          <w:szCs w:val="22"/>
        </w:rPr>
        <w:t xml:space="preserve"> for various studies, expense reporting, recruitment tracking, and data collection in line with IRB ethics and Vanderbilt policy standards. </w:t>
      </w:r>
    </w:p>
    <w:p w14:paraId="1E9FD3E0" w14:textId="599A8D08" w:rsidR="002D6408" w:rsidRDefault="002D6408" w:rsidP="000A204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Actively review</w:t>
      </w:r>
      <w:r w:rsidR="00951814">
        <w:rPr>
          <w:sz w:val="22"/>
          <w:szCs w:val="22"/>
        </w:rPr>
        <w:t>ed</w:t>
      </w:r>
      <w:r>
        <w:rPr>
          <w:sz w:val="22"/>
          <w:szCs w:val="22"/>
        </w:rPr>
        <w:t xml:space="preserve"> the literature on stress, coping, and communication to augment my own understanding of research methodologies and the current state of the field. </w:t>
      </w:r>
    </w:p>
    <w:p w14:paraId="7325EA2C" w14:textId="77777777" w:rsidR="005608C1" w:rsidRPr="000A204E" w:rsidRDefault="005608C1" w:rsidP="005608C1">
      <w:pPr>
        <w:pStyle w:val="ListParagraph"/>
        <w:ind w:left="3240"/>
        <w:rPr>
          <w:sz w:val="22"/>
          <w:szCs w:val="22"/>
        </w:rPr>
      </w:pPr>
    </w:p>
    <w:p w14:paraId="1860A628" w14:textId="53CBC70B" w:rsidR="00D34928" w:rsidRPr="00796079" w:rsidRDefault="00D34928" w:rsidP="009858D3">
      <w:pPr>
        <w:ind w:left="2880" w:hanging="2880"/>
        <w:rPr>
          <w:b/>
          <w:i/>
          <w:sz w:val="22"/>
          <w:szCs w:val="22"/>
        </w:rPr>
      </w:pPr>
      <w:r w:rsidRPr="00796079">
        <w:rPr>
          <w:sz w:val="22"/>
          <w:szCs w:val="22"/>
        </w:rPr>
        <w:t>09/20</w:t>
      </w:r>
      <w:r>
        <w:rPr>
          <w:sz w:val="22"/>
          <w:szCs w:val="22"/>
        </w:rPr>
        <w:t>20</w:t>
      </w:r>
      <w:r w:rsidRPr="00796079">
        <w:rPr>
          <w:sz w:val="22"/>
          <w:szCs w:val="22"/>
        </w:rPr>
        <w:t xml:space="preserve"> –</w:t>
      </w:r>
      <w:r w:rsidR="009858D3">
        <w:rPr>
          <w:sz w:val="22"/>
          <w:szCs w:val="22"/>
        </w:rPr>
        <w:t>2022</w:t>
      </w:r>
      <w:r w:rsidRPr="00796079">
        <w:rPr>
          <w:sz w:val="22"/>
          <w:szCs w:val="22"/>
        </w:rPr>
        <w:tab/>
      </w:r>
      <w:r>
        <w:rPr>
          <w:b/>
          <w:i/>
          <w:sz w:val="22"/>
          <w:szCs w:val="22"/>
        </w:rPr>
        <w:t>University of College London</w:t>
      </w:r>
      <w:r w:rsidR="009858D3">
        <w:rPr>
          <w:b/>
          <w:i/>
          <w:sz w:val="22"/>
          <w:szCs w:val="22"/>
        </w:rPr>
        <w:t xml:space="preserve">, Anna Freud National Centre for Children and Families, and Muslim Youth </w:t>
      </w:r>
      <w:r w:rsidR="000D3FFF">
        <w:rPr>
          <w:b/>
          <w:i/>
          <w:sz w:val="22"/>
          <w:szCs w:val="22"/>
        </w:rPr>
        <w:t>Helpline</w:t>
      </w:r>
      <w:r w:rsidR="00370195">
        <w:rPr>
          <w:b/>
          <w:i/>
          <w:sz w:val="22"/>
          <w:szCs w:val="22"/>
        </w:rPr>
        <w:t xml:space="preserve"> </w:t>
      </w:r>
      <w:r w:rsidR="009858D3">
        <w:rPr>
          <w:b/>
          <w:i/>
          <w:sz w:val="22"/>
          <w:szCs w:val="22"/>
        </w:rPr>
        <w:t xml:space="preserve"> </w:t>
      </w:r>
    </w:p>
    <w:p w14:paraId="5A12A569" w14:textId="3491509B" w:rsidR="00D34928" w:rsidRDefault="009858D3" w:rsidP="00BD14A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Research</w:t>
      </w:r>
      <w:r w:rsidR="005608C1">
        <w:rPr>
          <w:sz w:val="22"/>
          <w:szCs w:val="22"/>
        </w:rPr>
        <w:t>ed</w:t>
      </w:r>
      <w:r>
        <w:rPr>
          <w:sz w:val="22"/>
          <w:szCs w:val="22"/>
        </w:rPr>
        <w:t xml:space="preserve"> Dissertation on the Prevalence and Experience of Post-Traumatic Stress Disorder in British Muslim Youth</w:t>
      </w:r>
      <w:r w:rsidR="009104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8B51EDA" w14:textId="3F8E6682" w:rsidR="00E1105F" w:rsidRDefault="00E1105F" w:rsidP="00BD14A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Obtained UCL ethics board approval for a quantitative secondary analysis as well as a qualitative study research design with British Muslim youth who have experienced trauma and PTSD</w:t>
      </w:r>
    </w:p>
    <w:p w14:paraId="7733EA2B" w14:textId="404A3091" w:rsidR="009858D3" w:rsidRDefault="009858D3" w:rsidP="00BD14A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Conducted a Systematic Review of the Literature on PTSD in minority populations, with a focus on Muslim Youth</w:t>
      </w:r>
      <w:r w:rsidR="009104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76F853" w14:textId="1C27DCB1" w:rsidR="009858D3" w:rsidRDefault="00370195" w:rsidP="00BD14A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Worked under honorary contract to q</w:t>
      </w:r>
      <w:r w:rsidR="009858D3">
        <w:rPr>
          <w:sz w:val="22"/>
          <w:szCs w:val="22"/>
        </w:rPr>
        <w:t xml:space="preserve">uantitatively analyze a dataset of over 1700 Muslim British youth </w:t>
      </w:r>
      <w:r>
        <w:rPr>
          <w:sz w:val="22"/>
          <w:szCs w:val="22"/>
        </w:rPr>
        <w:t xml:space="preserve">responses </w:t>
      </w:r>
      <w:r w:rsidR="009858D3">
        <w:rPr>
          <w:sz w:val="22"/>
          <w:szCs w:val="22"/>
        </w:rPr>
        <w:t xml:space="preserve">collected by the non-profit Muslim Youth </w:t>
      </w:r>
      <w:r w:rsidR="000D3FFF">
        <w:rPr>
          <w:sz w:val="22"/>
          <w:szCs w:val="22"/>
        </w:rPr>
        <w:t>Helpline</w:t>
      </w:r>
      <w:r w:rsidR="009858D3">
        <w:rPr>
          <w:sz w:val="22"/>
          <w:szCs w:val="22"/>
        </w:rPr>
        <w:t xml:space="preserve"> to measure the prevalence of PTSD in their service users</w:t>
      </w:r>
      <w:r w:rsidR="009104C0">
        <w:rPr>
          <w:sz w:val="22"/>
          <w:szCs w:val="22"/>
        </w:rPr>
        <w:t>.</w:t>
      </w:r>
      <w:r w:rsidR="009858D3">
        <w:rPr>
          <w:sz w:val="22"/>
          <w:szCs w:val="22"/>
        </w:rPr>
        <w:t xml:space="preserve"> </w:t>
      </w:r>
    </w:p>
    <w:p w14:paraId="077AF549" w14:textId="7C7B2ADA" w:rsidR="009858D3" w:rsidRDefault="009858D3" w:rsidP="00BD14A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Interviewed seven British Muslim Youth on their experience of trauma, religiosity, and service use</w:t>
      </w:r>
      <w:r w:rsidR="009104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11CC1CC" w14:textId="7B01B2F1" w:rsidR="009858D3" w:rsidRDefault="009104C0" w:rsidP="00BD14A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Analyzed</w:t>
      </w:r>
      <w:r w:rsidR="009858D3">
        <w:rPr>
          <w:sz w:val="22"/>
          <w:szCs w:val="22"/>
        </w:rPr>
        <w:t xml:space="preserve"> interview scripts using Thematic Analysis </w:t>
      </w:r>
    </w:p>
    <w:p w14:paraId="11ED4752" w14:textId="03037593" w:rsidR="009858D3" w:rsidRDefault="00370195" w:rsidP="00BD14A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Currently</w:t>
      </w:r>
      <w:r w:rsidR="009858D3">
        <w:rPr>
          <w:sz w:val="22"/>
          <w:szCs w:val="22"/>
        </w:rPr>
        <w:t xml:space="preserve"> writing study results </w:t>
      </w:r>
      <w:r w:rsidR="009104C0">
        <w:rPr>
          <w:sz w:val="22"/>
          <w:szCs w:val="22"/>
        </w:rPr>
        <w:t xml:space="preserve">into paper for publication in a peer-reviewed scientific journal. </w:t>
      </w:r>
    </w:p>
    <w:p w14:paraId="05392E39" w14:textId="3E632249" w:rsidR="009858D3" w:rsidRDefault="00300480" w:rsidP="00BD14A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9858D3">
        <w:rPr>
          <w:sz w:val="22"/>
          <w:szCs w:val="22"/>
        </w:rPr>
        <w:t>isseminat</w:t>
      </w:r>
      <w:r w:rsidR="005608C1">
        <w:rPr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 w:rsidR="009858D3">
        <w:rPr>
          <w:sz w:val="22"/>
          <w:szCs w:val="22"/>
        </w:rPr>
        <w:t xml:space="preserve">the findings through </w:t>
      </w:r>
      <w:r>
        <w:rPr>
          <w:sz w:val="22"/>
          <w:szCs w:val="22"/>
        </w:rPr>
        <w:t>service memorandum drafting</w:t>
      </w:r>
      <w:r w:rsidR="009104C0">
        <w:rPr>
          <w:sz w:val="22"/>
          <w:szCs w:val="22"/>
        </w:rPr>
        <w:t>.</w:t>
      </w:r>
      <w:r w:rsidR="009858D3">
        <w:rPr>
          <w:sz w:val="22"/>
          <w:szCs w:val="22"/>
        </w:rPr>
        <w:t xml:space="preserve"> </w:t>
      </w:r>
    </w:p>
    <w:p w14:paraId="5463D0F5" w14:textId="0C93426B" w:rsidR="00326754" w:rsidRPr="009858D3" w:rsidRDefault="009104C0" w:rsidP="00BD14A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C</w:t>
      </w:r>
      <w:r w:rsidR="00326754">
        <w:rPr>
          <w:sz w:val="22"/>
          <w:szCs w:val="22"/>
        </w:rPr>
        <w:t>onduct</w:t>
      </w:r>
      <w:r w:rsidR="005608C1">
        <w:rPr>
          <w:sz w:val="22"/>
          <w:szCs w:val="22"/>
        </w:rPr>
        <w:t>ed</w:t>
      </w:r>
      <w:r w:rsidR="00326754">
        <w:rPr>
          <w:sz w:val="22"/>
          <w:szCs w:val="22"/>
        </w:rPr>
        <w:t xml:space="preserve"> clinical audits at Simmons In</w:t>
      </w:r>
      <w:r w:rsidR="004622F0">
        <w:rPr>
          <w:sz w:val="22"/>
          <w:szCs w:val="22"/>
        </w:rPr>
        <w:t>-</w:t>
      </w:r>
      <w:r w:rsidR="00326754">
        <w:rPr>
          <w:sz w:val="22"/>
          <w:szCs w:val="22"/>
        </w:rPr>
        <w:t>Patient Adolescent Unit on service user outcomes and incident reports</w:t>
      </w:r>
      <w:r>
        <w:rPr>
          <w:sz w:val="22"/>
          <w:szCs w:val="22"/>
        </w:rPr>
        <w:t>.</w:t>
      </w:r>
      <w:r w:rsidR="00326754">
        <w:rPr>
          <w:sz w:val="22"/>
          <w:szCs w:val="22"/>
        </w:rPr>
        <w:t xml:space="preserve"> </w:t>
      </w:r>
    </w:p>
    <w:p w14:paraId="3E3C5BD6" w14:textId="77777777" w:rsidR="009858D3" w:rsidRDefault="009858D3" w:rsidP="00D34928">
      <w:pPr>
        <w:rPr>
          <w:sz w:val="22"/>
          <w:szCs w:val="22"/>
        </w:rPr>
      </w:pPr>
    </w:p>
    <w:p w14:paraId="52AFE2A6" w14:textId="3BF6F767" w:rsidR="00D34928" w:rsidRPr="00796079" w:rsidRDefault="00D34928" w:rsidP="00D34928">
      <w:pPr>
        <w:rPr>
          <w:b/>
          <w:i/>
          <w:sz w:val="22"/>
          <w:szCs w:val="22"/>
        </w:rPr>
      </w:pPr>
      <w:r w:rsidRPr="00796079">
        <w:rPr>
          <w:sz w:val="22"/>
          <w:szCs w:val="22"/>
        </w:rPr>
        <w:t>09/20</w:t>
      </w:r>
      <w:r>
        <w:rPr>
          <w:sz w:val="22"/>
          <w:szCs w:val="22"/>
        </w:rPr>
        <w:t>20</w:t>
      </w:r>
      <w:r w:rsidRPr="00796079">
        <w:rPr>
          <w:sz w:val="22"/>
          <w:szCs w:val="22"/>
        </w:rPr>
        <w:t xml:space="preserve"> – 0</w:t>
      </w:r>
      <w:r>
        <w:rPr>
          <w:sz w:val="22"/>
          <w:szCs w:val="22"/>
        </w:rPr>
        <w:t>7</w:t>
      </w:r>
      <w:r w:rsidRPr="00796079">
        <w:rPr>
          <w:sz w:val="22"/>
          <w:szCs w:val="22"/>
        </w:rPr>
        <w:t>/20</w:t>
      </w:r>
      <w:r>
        <w:rPr>
          <w:sz w:val="22"/>
          <w:szCs w:val="22"/>
        </w:rPr>
        <w:t>21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="009858D3">
        <w:rPr>
          <w:b/>
          <w:i/>
          <w:sz w:val="22"/>
          <w:szCs w:val="22"/>
        </w:rPr>
        <w:t>Lau Research</w:t>
      </w:r>
      <w:r w:rsidRPr="00796079">
        <w:rPr>
          <w:b/>
          <w:i/>
          <w:sz w:val="22"/>
          <w:szCs w:val="22"/>
        </w:rPr>
        <w:t xml:space="preserve"> Laboratory</w:t>
      </w:r>
      <w:r w:rsidR="00DF076E">
        <w:rPr>
          <w:b/>
          <w:i/>
          <w:sz w:val="22"/>
          <w:szCs w:val="22"/>
        </w:rPr>
        <w:t>, Kings College &amp; Oxford University</w:t>
      </w:r>
    </w:p>
    <w:p w14:paraId="2AB3AEC1" w14:textId="34257DCC" w:rsidR="00D34928" w:rsidRDefault="00D34928" w:rsidP="00D3492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34928">
        <w:rPr>
          <w:sz w:val="22"/>
          <w:szCs w:val="22"/>
        </w:rPr>
        <w:t xml:space="preserve">Conducted a systematic review of the literature on </w:t>
      </w:r>
      <w:r w:rsidR="009858D3">
        <w:rPr>
          <w:sz w:val="22"/>
          <w:szCs w:val="22"/>
        </w:rPr>
        <w:t>P</w:t>
      </w:r>
      <w:r w:rsidRPr="00D34928">
        <w:rPr>
          <w:sz w:val="22"/>
          <w:szCs w:val="22"/>
        </w:rPr>
        <w:t xml:space="preserve">sychological </w:t>
      </w:r>
      <w:r w:rsidR="009858D3">
        <w:rPr>
          <w:sz w:val="22"/>
          <w:szCs w:val="22"/>
        </w:rPr>
        <w:t>I</w:t>
      </w:r>
      <w:r w:rsidRPr="00D34928">
        <w:rPr>
          <w:sz w:val="22"/>
          <w:szCs w:val="22"/>
        </w:rPr>
        <w:t>nterventions for child laborers</w:t>
      </w:r>
      <w:r w:rsidR="009858D3">
        <w:rPr>
          <w:sz w:val="22"/>
          <w:szCs w:val="22"/>
        </w:rPr>
        <w:t xml:space="preserve"> across psychological and non-profit </w:t>
      </w:r>
      <w:r w:rsidR="00E1105F">
        <w:rPr>
          <w:sz w:val="22"/>
          <w:szCs w:val="22"/>
        </w:rPr>
        <w:t>literature</w:t>
      </w:r>
      <w:r w:rsidR="009858D3">
        <w:rPr>
          <w:sz w:val="22"/>
          <w:szCs w:val="22"/>
        </w:rPr>
        <w:t xml:space="preserve">. </w:t>
      </w:r>
    </w:p>
    <w:p w14:paraId="2A59D184" w14:textId="4E2CA567" w:rsidR="00D34928" w:rsidRDefault="00D34928" w:rsidP="00D3492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34928">
        <w:rPr>
          <w:sz w:val="22"/>
          <w:szCs w:val="22"/>
        </w:rPr>
        <w:t>Co-authored a paper on clinical intervention recommendations for child labor</w:t>
      </w:r>
      <w:r w:rsidR="009858D3">
        <w:rPr>
          <w:sz w:val="22"/>
          <w:szCs w:val="22"/>
        </w:rPr>
        <w:t>ers</w:t>
      </w:r>
      <w:r w:rsidRPr="00D34928">
        <w:rPr>
          <w:sz w:val="22"/>
          <w:szCs w:val="22"/>
        </w:rPr>
        <w:t xml:space="preserve"> </w:t>
      </w:r>
      <w:r w:rsidR="00E1105F">
        <w:rPr>
          <w:sz w:val="22"/>
          <w:szCs w:val="22"/>
        </w:rPr>
        <w:t xml:space="preserve">based on the systematic review findings </w:t>
      </w:r>
      <w:r w:rsidRPr="00D34928">
        <w:rPr>
          <w:sz w:val="22"/>
          <w:szCs w:val="22"/>
        </w:rPr>
        <w:t>(</w:t>
      </w:r>
      <w:r w:rsidR="005608C1" w:rsidRPr="00A00EA1">
        <w:rPr>
          <w:sz w:val="22"/>
          <w:szCs w:val="22"/>
        </w:rPr>
        <w:t>doi:10.1192/bji.2021.50</w:t>
      </w:r>
      <w:r w:rsidRPr="00D34928">
        <w:rPr>
          <w:sz w:val="22"/>
          <w:szCs w:val="22"/>
        </w:rPr>
        <w:t xml:space="preserve">). </w:t>
      </w:r>
    </w:p>
    <w:p w14:paraId="4096CC47" w14:textId="07B4B848" w:rsidR="00D34928" w:rsidRDefault="00D34928" w:rsidP="00D3492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34928">
        <w:rPr>
          <w:sz w:val="22"/>
          <w:szCs w:val="22"/>
        </w:rPr>
        <w:t>Developed a code</w:t>
      </w:r>
      <w:r w:rsidR="009858D3">
        <w:rPr>
          <w:sz w:val="22"/>
          <w:szCs w:val="22"/>
        </w:rPr>
        <w:t xml:space="preserve"> to analyze over </w:t>
      </w:r>
      <w:r w:rsidR="00F14912">
        <w:rPr>
          <w:sz w:val="22"/>
          <w:szCs w:val="22"/>
        </w:rPr>
        <w:t>7</w:t>
      </w:r>
      <w:r w:rsidR="009858D3">
        <w:rPr>
          <w:sz w:val="22"/>
          <w:szCs w:val="22"/>
        </w:rPr>
        <w:t>,000</w:t>
      </w:r>
      <w:r w:rsidRPr="00D34928">
        <w:rPr>
          <w:sz w:val="22"/>
          <w:szCs w:val="22"/>
        </w:rPr>
        <w:t xml:space="preserve"> </w:t>
      </w:r>
      <w:r w:rsidR="00F14912">
        <w:rPr>
          <w:sz w:val="22"/>
          <w:szCs w:val="22"/>
        </w:rPr>
        <w:t xml:space="preserve">multi-time point </w:t>
      </w:r>
      <w:r w:rsidRPr="00D34928">
        <w:rPr>
          <w:sz w:val="22"/>
          <w:szCs w:val="22"/>
        </w:rPr>
        <w:t xml:space="preserve">survey responses </w:t>
      </w:r>
      <w:r w:rsidR="00F14912">
        <w:rPr>
          <w:sz w:val="22"/>
          <w:szCs w:val="22"/>
        </w:rPr>
        <w:t xml:space="preserve">across Europe and Asia </w:t>
      </w:r>
      <w:r w:rsidRPr="00D34928">
        <w:rPr>
          <w:sz w:val="22"/>
          <w:szCs w:val="22"/>
        </w:rPr>
        <w:t>on coping strategies</w:t>
      </w:r>
      <w:r w:rsidR="009858D3">
        <w:rPr>
          <w:sz w:val="22"/>
          <w:szCs w:val="22"/>
        </w:rPr>
        <w:t xml:space="preserve"> for loneliness during the Pandemic</w:t>
      </w:r>
      <w:r w:rsidRPr="00D34928">
        <w:rPr>
          <w:sz w:val="22"/>
          <w:szCs w:val="22"/>
        </w:rPr>
        <w:t xml:space="preserve">.  </w:t>
      </w:r>
    </w:p>
    <w:p w14:paraId="3B0E5FAC" w14:textId="7A645CED" w:rsidR="00F14912" w:rsidRPr="00D34928" w:rsidRDefault="00F14912" w:rsidP="00D3492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Coded European survey responses on loneliness coping strategies. </w:t>
      </w:r>
    </w:p>
    <w:p w14:paraId="6538E4D6" w14:textId="77777777" w:rsidR="00D34928" w:rsidRDefault="00D34928" w:rsidP="00D34928">
      <w:pPr>
        <w:rPr>
          <w:sz w:val="22"/>
          <w:szCs w:val="22"/>
        </w:rPr>
      </w:pPr>
    </w:p>
    <w:p w14:paraId="35E59334" w14:textId="5D07E8B0" w:rsidR="00C34E88" w:rsidRPr="00796079" w:rsidRDefault="00C34E88" w:rsidP="00C34E88">
      <w:pPr>
        <w:rPr>
          <w:b/>
          <w:i/>
          <w:sz w:val="22"/>
          <w:szCs w:val="22"/>
        </w:rPr>
      </w:pPr>
      <w:r w:rsidRPr="00796079">
        <w:rPr>
          <w:sz w:val="22"/>
          <w:szCs w:val="22"/>
        </w:rPr>
        <w:t>09/2016 – 05/2017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="00DD5473">
        <w:rPr>
          <w:b/>
          <w:i/>
          <w:sz w:val="22"/>
          <w:szCs w:val="22"/>
        </w:rPr>
        <w:t>Langer Mindfulness</w:t>
      </w:r>
      <w:r w:rsidRPr="00796079">
        <w:rPr>
          <w:b/>
          <w:i/>
          <w:sz w:val="22"/>
          <w:szCs w:val="22"/>
        </w:rPr>
        <w:t xml:space="preserve"> Laboratory</w:t>
      </w:r>
      <w:r w:rsidR="00DF076E">
        <w:rPr>
          <w:b/>
          <w:i/>
          <w:sz w:val="22"/>
          <w:szCs w:val="22"/>
        </w:rPr>
        <w:t xml:space="preserve">, Harvard University </w:t>
      </w:r>
      <w:r w:rsidRPr="00796079">
        <w:rPr>
          <w:b/>
          <w:i/>
          <w:sz w:val="22"/>
          <w:szCs w:val="22"/>
        </w:rPr>
        <w:t xml:space="preserve"> </w:t>
      </w:r>
    </w:p>
    <w:p w14:paraId="07F4432C" w14:textId="4EE7E16F" w:rsidR="00DD5473" w:rsidRPr="00796079" w:rsidRDefault="00DD5473" w:rsidP="00DD547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5473">
        <w:rPr>
          <w:sz w:val="22"/>
          <w:szCs w:val="22"/>
        </w:rPr>
        <w:t>Assisted in designing, planning, and scheduling a study on mindfulness and diabetes.</w:t>
      </w:r>
      <w:r>
        <w:rPr>
          <w:sz w:val="22"/>
          <w:szCs w:val="22"/>
        </w:rPr>
        <w:t xml:space="preserve"> </w:t>
      </w:r>
    </w:p>
    <w:p w14:paraId="40C1993F" w14:textId="3B88DC19" w:rsidR="00DD5473" w:rsidRPr="00796079" w:rsidRDefault="00DD5473" w:rsidP="00DD547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96079">
        <w:rPr>
          <w:sz w:val="22"/>
          <w:szCs w:val="22"/>
        </w:rPr>
        <w:t>Collaborated with a research team to conduct a comprehensive literature search</w:t>
      </w:r>
      <w:r w:rsidR="004622F0">
        <w:rPr>
          <w:sz w:val="22"/>
          <w:szCs w:val="22"/>
        </w:rPr>
        <w:t xml:space="preserve"> on mindfulness interventions</w:t>
      </w:r>
      <w:r w:rsidR="009104C0">
        <w:rPr>
          <w:sz w:val="22"/>
          <w:szCs w:val="22"/>
        </w:rPr>
        <w:t>.</w:t>
      </w:r>
    </w:p>
    <w:p w14:paraId="587ABC25" w14:textId="473BCAC6" w:rsidR="00DD5473" w:rsidRDefault="004622F0" w:rsidP="00DD547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Assisted in </w:t>
      </w:r>
      <w:r w:rsidR="00300480">
        <w:rPr>
          <w:sz w:val="22"/>
          <w:szCs w:val="22"/>
        </w:rPr>
        <w:t>group discussions informing</w:t>
      </w:r>
      <w:r>
        <w:rPr>
          <w:sz w:val="22"/>
          <w:szCs w:val="22"/>
        </w:rPr>
        <w:t xml:space="preserve"> Professor Langer’s book </w:t>
      </w:r>
      <w:r w:rsidR="00300480">
        <w:rPr>
          <w:sz w:val="22"/>
          <w:szCs w:val="22"/>
        </w:rPr>
        <w:t>The Mindful Body: Thinking Our Way to Chronic Health</w:t>
      </w:r>
      <w:r w:rsidR="009104C0">
        <w:rPr>
          <w:sz w:val="22"/>
          <w:szCs w:val="22"/>
        </w:rPr>
        <w:t>.</w:t>
      </w:r>
    </w:p>
    <w:p w14:paraId="5E20CA72" w14:textId="4338B4AC" w:rsidR="00DD5473" w:rsidRPr="00DD5473" w:rsidRDefault="00DD5473" w:rsidP="00DD547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5473">
        <w:rPr>
          <w:sz w:val="22"/>
          <w:szCs w:val="22"/>
        </w:rPr>
        <w:t xml:space="preserve">Ran participants in </w:t>
      </w:r>
      <w:r>
        <w:rPr>
          <w:sz w:val="22"/>
          <w:szCs w:val="22"/>
        </w:rPr>
        <w:t>a study on vision and attention</w:t>
      </w:r>
      <w:r w:rsidR="009104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D0AB8E5" w14:textId="736D7A73" w:rsidR="00C9757F" w:rsidRPr="0071061E" w:rsidRDefault="00C9757F" w:rsidP="00C9757F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6F63E3DC" w14:textId="60B283FD" w:rsidR="00C9757F" w:rsidRPr="00796079" w:rsidRDefault="00C9757F" w:rsidP="00C9757F">
      <w:pPr>
        <w:rPr>
          <w:b/>
        </w:rPr>
      </w:pPr>
      <w:r>
        <w:rPr>
          <w:b/>
        </w:rPr>
        <w:t>CLINICAL</w:t>
      </w:r>
      <w:r w:rsidRPr="00796079">
        <w:rPr>
          <w:b/>
        </w:rPr>
        <w:t xml:space="preserve"> EXPERIENCE</w:t>
      </w:r>
    </w:p>
    <w:p w14:paraId="393C2DA6" w14:textId="7DFBEA54" w:rsidR="00486305" w:rsidRDefault="00486305" w:rsidP="00F14912">
      <w:pPr>
        <w:rPr>
          <w:sz w:val="22"/>
          <w:szCs w:val="22"/>
        </w:rPr>
      </w:pPr>
    </w:p>
    <w:p w14:paraId="1A641F81" w14:textId="0C4CC870" w:rsidR="479D9643" w:rsidRDefault="479D9643" w:rsidP="13B966E0">
      <w:pPr>
        <w:rPr>
          <w:b/>
          <w:bCs/>
          <w:i/>
          <w:iCs/>
          <w:sz w:val="22"/>
          <w:szCs w:val="22"/>
        </w:rPr>
      </w:pPr>
      <w:r w:rsidRPr="13B966E0">
        <w:rPr>
          <w:sz w:val="22"/>
          <w:szCs w:val="22"/>
        </w:rPr>
        <w:t>09/2024 – Present</w:t>
      </w:r>
      <w:r>
        <w:tab/>
      </w:r>
      <w:r>
        <w:tab/>
      </w:r>
      <w:r w:rsidR="7C7271DF" w:rsidRPr="13B966E0">
        <w:rPr>
          <w:b/>
          <w:bCs/>
          <w:i/>
          <w:iCs/>
          <w:sz w:val="22"/>
          <w:szCs w:val="22"/>
        </w:rPr>
        <w:t xml:space="preserve">Graduate Student </w:t>
      </w:r>
      <w:r w:rsidR="380DDE85" w:rsidRPr="13B966E0">
        <w:rPr>
          <w:b/>
          <w:bCs/>
          <w:i/>
          <w:iCs/>
          <w:sz w:val="22"/>
          <w:szCs w:val="22"/>
        </w:rPr>
        <w:t xml:space="preserve">Practicum </w:t>
      </w:r>
    </w:p>
    <w:p w14:paraId="4933629C" w14:textId="0F163214" w:rsidR="7C7271DF" w:rsidRDefault="7C7271DF" w:rsidP="13B966E0">
      <w:pPr>
        <w:ind w:left="2880"/>
        <w:rPr>
          <w:sz w:val="22"/>
          <w:szCs w:val="22"/>
        </w:rPr>
      </w:pPr>
      <w:r w:rsidRPr="13B966E0">
        <w:rPr>
          <w:b/>
          <w:bCs/>
          <w:sz w:val="22"/>
          <w:szCs w:val="22"/>
        </w:rPr>
        <w:t>RSU#68 School District</w:t>
      </w:r>
      <w:r w:rsidR="479D9643" w:rsidRPr="13B966E0">
        <w:rPr>
          <w:b/>
          <w:bCs/>
          <w:sz w:val="22"/>
          <w:szCs w:val="22"/>
        </w:rPr>
        <w:t>,</w:t>
      </w:r>
      <w:r w:rsidR="479D9643" w:rsidRPr="13B966E0">
        <w:rPr>
          <w:sz w:val="22"/>
          <w:szCs w:val="22"/>
        </w:rPr>
        <w:t xml:space="preserve"> ME</w:t>
      </w:r>
    </w:p>
    <w:p w14:paraId="5626689E" w14:textId="5B4D1538" w:rsidR="479D9643" w:rsidRDefault="479D9643" w:rsidP="13B966E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3B966E0">
        <w:rPr>
          <w:sz w:val="22"/>
          <w:szCs w:val="22"/>
        </w:rPr>
        <w:t>Administere</w:t>
      </w:r>
      <w:r w:rsidR="19B347E8" w:rsidRPr="13B966E0">
        <w:rPr>
          <w:sz w:val="22"/>
          <w:szCs w:val="22"/>
        </w:rPr>
        <w:t>d in-person testing batteries to assess intellectual and academic functioning</w:t>
      </w:r>
      <w:r w:rsidR="5E1310C1" w:rsidRPr="13B966E0">
        <w:rPr>
          <w:sz w:val="22"/>
          <w:szCs w:val="22"/>
        </w:rPr>
        <w:t xml:space="preserve"> including subtests from the WAIS-IV, WIAT-4, WISC-V, ADHD-4, </w:t>
      </w:r>
      <w:r w:rsidR="76703887" w:rsidRPr="13B966E0">
        <w:rPr>
          <w:sz w:val="22"/>
          <w:szCs w:val="22"/>
        </w:rPr>
        <w:t xml:space="preserve">CBCL, TRF, and YSR. </w:t>
      </w:r>
    </w:p>
    <w:p w14:paraId="3805FBC8" w14:textId="16018E62" w:rsidR="19B347E8" w:rsidRDefault="19B347E8" w:rsidP="13B966E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3B966E0">
        <w:rPr>
          <w:sz w:val="22"/>
          <w:szCs w:val="22"/>
        </w:rPr>
        <w:t xml:space="preserve">Conducted in-person interviews with students in elementary and high school. </w:t>
      </w:r>
    </w:p>
    <w:p w14:paraId="19D6AD72" w14:textId="1F7FB4DD" w:rsidR="69B67731" w:rsidRDefault="69B67731" w:rsidP="13B966E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3B966E0">
        <w:rPr>
          <w:sz w:val="22"/>
          <w:szCs w:val="22"/>
        </w:rPr>
        <w:t xml:space="preserve">Conducted remote parent interviews about their child’s </w:t>
      </w:r>
      <w:r w:rsidR="016296BF" w:rsidRPr="13B966E0">
        <w:rPr>
          <w:sz w:val="22"/>
          <w:szCs w:val="22"/>
        </w:rPr>
        <w:t>developmental</w:t>
      </w:r>
      <w:r w:rsidRPr="13B966E0">
        <w:rPr>
          <w:sz w:val="22"/>
          <w:szCs w:val="22"/>
        </w:rPr>
        <w:t xml:space="preserve"> history and current</w:t>
      </w:r>
      <w:r w:rsidR="2E60418E" w:rsidRPr="13B966E0">
        <w:rPr>
          <w:sz w:val="22"/>
          <w:szCs w:val="22"/>
        </w:rPr>
        <w:t xml:space="preserve"> functioning. </w:t>
      </w:r>
    </w:p>
    <w:p w14:paraId="28B665EE" w14:textId="0D9D039B" w:rsidR="19B347E8" w:rsidRDefault="19B347E8" w:rsidP="13B966E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3B966E0">
        <w:rPr>
          <w:sz w:val="22"/>
          <w:szCs w:val="22"/>
        </w:rPr>
        <w:t xml:space="preserve">Wrote integrated reports detailing testing procedures, results, clinical implications, and </w:t>
      </w:r>
      <w:r w:rsidR="20E73E94" w:rsidRPr="13B966E0">
        <w:rPr>
          <w:sz w:val="22"/>
          <w:szCs w:val="22"/>
        </w:rPr>
        <w:t xml:space="preserve">academic accommodation </w:t>
      </w:r>
      <w:r w:rsidRPr="13B966E0">
        <w:rPr>
          <w:sz w:val="22"/>
          <w:szCs w:val="22"/>
        </w:rPr>
        <w:t>recommendations</w:t>
      </w:r>
      <w:r w:rsidR="31A06037" w:rsidRPr="13B966E0">
        <w:rPr>
          <w:sz w:val="22"/>
          <w:szCs w:val="22"/>
        </w:rPr>
        <w:t>.</w:t>
      </w:r>
      <w:r w:rsidRPr="13B966E0">
        <w:rPr>
          <w:sz w:val="22"/>
          <w:szCs w:val="22"/>
        </w:rPr>
        <w:t xml:space="preserve"> </w:t>
      </w:r>
      <w:r w:rsidR="479D9643" w:rsidRPr="13B966E0">
        <w:rPr>
          <w:sz w:val="22"/>
          <w:szCs w:val="22"/>
        </w:rPr>
        <w:t>in a study on capacity to consent to treatment including the MacArthur, WRAT-4, REALM-SF, and flexible administration of a vignette on mental health difficulties and treatment possibilities.</w:t>
      </w:r>
    </w:p>
    <w:p w14:paraId="6467D6AF" w14:textId="074A30D0" w:rsidR="13B966E0" w:rsidRDefault="13B966E0" w:rsidP="13B966E0">
      <w:pPr>
        <w:rPr>
          <w:sz w:val="22"/>
          <w:szCs w:val="22"/>
        </w:rPr>
      </w:pPr>
    </w:p>
    <w:p w14:paraId="61E48DE1" w14:textId="7FC77B60" w:rsidR="50C24779" w:rsidRDefault="50C24779" w:rsidP="13B966E0">
      <w:pPr>
        <w:rPr>
          <w:b/>
          <w:bCs/>
          <w:i/>
          <w:iCs/>
          <w:sz w:val="22"/>
          <w:szCs w:val="22"/>
        </w:rPr>
      </w:pPr>
      <w:r w:rsidRPr="13B966E0">
        <w:rPr>
          <w:sz w:val="22"/>
          <w:szCs w:val="22"/>
        </w:rPr>
        <w:t>06/2024 – Present</w:t>
      </w:r>
      <w:r>
        <w:tab/>
      </w:r>
      <w:r>
        <w:tab/>
      </w:r>
      <w:r w:rsidRPr="13B966E0">
        <w:rPr>
          <w:b/>
          <w:bCs/>
          <w:i/>
          <w:iCs/>
          <w:sz w:val="22"/>
          <w:szCs w:val="22"/>
        </w:rPr>
        <w:t xml:space="preserve">Graduate Student Practicum </w:t>
      </w:r>
    </w:p>
    <w:p w14:paraId="0FDB3E10" w14:textId="7D5EFCA8" w:rsidR="50C24779" w:rsidRDefault="50C24779" w:rsidP="13B966E0">
      <w:pPr>
        <w:ind w:left="2880"/>
        <w:rPr>
          <w:sz w:val="22"/>
          <w:szCs w:val="22"/>
        </w:rPr>
      </w:pPr>
      <w:r w:rsidRPr="13B966E0">
        <w:rPr>
          <w:b/>
          <w:bCs/>
          <w:sz w:val="22"/>
          <w:szCs w:val="22"/>
        </w:rPr>
        <w:t xml:space="preserve">Psychological Services Center, </w:t>
      </w:r>
      <w:r w:rsidRPr="13B966E0">
        <w:rPr>
          <w:sz w:val="22"/>
          <w:szCs w:val="22"/>
        </w:rPr>
        <w:t>Orono, ME</w:t>
      </w:r>
    </w:p>
    <w:p w14:paraId="11E943F1" w14:textId="1CA80F0B" w:rsidR="50C24779" w:rsidRDefault="50C24779" w:rsidP="13B966E0">
      <w:pPr>
        <w:pStyle w:val="ListParagraph"/>
        <w:numPr>
          <w:ilvl w:val="0"/>
          <w:numId w:val="2"/>
        </w:numPr>
        <w:spacing w:line="259" w:lineRule="auto"/>
        <w:rPr>
          <w:sz w:val="22"/>
          <w:szCs w:val="22"/>
        </w:rPr>
      </w:pPr>
      <w:r w:rsidRPr="13B966E0">
        <w:rPr>
          <w:sz w:val="22"/>
          <w:szCs w:val="22"/>
        </w:rPr>
        <w:t xml:space="preserve">Conducted in person and remote therapeutic and assessment services to Maine residents including: </w:t>
      </w:r>
    </w:p>
    <w:p w14:paraId="11973409" w14:textId="650677EC" w:rsidR="50C24779" w:rsidRDefault="50C24779" w:rsidP="13B966E0">
      <w:pPr>
        <w:pStyle w:val="ListParagraph"/>
        <w:numPr>
          <w:ilvl w:val="1"/>
          <w:numId w:val="2"/>
        </w:numPr>
        <w:spacing w:line="259" w:lineRule="auto"/>
        <w:rPr>
          <w:sz w:val="22"/>
          <w:szCs w:val="22"/>
        </w:rPr>
      </w:pPr>
      <w:r w:rsidRPr="13B966E0">
        <w:rPr>
          <w:sz w:val="22"/>
          <w:szCs w:val="22"/>
        </w:rPr>
        <w:lastRenderedPageBreak/>
        <w:t>Intake</w:t>
      </w:r>
      <w:r w:rsidR="1D968B00" w:rsidRPr="13B966E0">
        <w:rPr>
          <w:sz w:val="22"/>
          <w:szCs w:val="22"/>
        </w:rPr>
        <w:t xml:space="preserve"> and initial feedback</w:t>
      </w:r>
      <w:r w:rsidRPr="13B966E0">
        <w:rPr>
          <w:sz w:val="22"/>
          <w:szCs w:val="22"/>
        </w:rPr>
        <w:t xml:space="preserve"> sessions to </w:t>
      </w:r>
      <w:r w:rsidR="21CA098F" w:rsidRPr="13B966E0">
        <w:rPr>
          <w:sz w:val="22"/>
          <w:szCs w:val="22"/>
        </w:rPr>
        <w:t>identify optimal treatment options in the community or clinic fo</w:t>
      </w:r>
      <w:r w:rsidR="215B22D2" w:rsidRPr="13B966E0">
        <w:rPr>
          <w:sz w:val="22"/>
          <w:szCs w:val="22"/>
        </w:rPr>
        <w:t xml:space="preserve">r clients. </w:t>
      </w:r>
    </w:p>
    <w:p w14:paraId="2E335D32" w14:textId="0394DE59" w:rsidR="215B22D2" w:rsidRDefault="215B22D2" w:rsidP="13B966E0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13B966E0">
        <w:rPr>
          <w:sz w:val="22"/>
          <w:szCs w:val="22"/>
        </w:rPr>
        <w:t xml:space="preserve">Interpersonal Therapy for Depression </w:t>
      </w:r>
      <w:r w:rsidR="50C24779" w:rsidRPr="13B966E0">
        <w:rPr>
          <w:sz w:val="22"/>
          <w:szCs w:val="22"/>
        </w:rPr>
        <w:t xml:space="preserve"> </w:t>
      </w:r>
    </w:p>
    <w:p w14:paraId="74F12DFC" w14:textId="099CD882" w:rsidR="1EA0FD43" w:rsidRDefault="1EA0FD43" w:rsidP="13B966E0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13B966E0">
        <w:rPr>
          <w:sz w:val="22"/>
          <w:szCs w:val="22"/>
        </w:rPr>
        <w:t>Intellectual and psychological assessment</w:t>
      </w:r>
    </w:p>
    <w:p w14:paraId="0714AFB4" w14:textId="3C93C164" w:rsidR="1EA0FD43" w:rsidRDefault="1EA0FD43" w:rsidP="13B966E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3B966E0">
        <w:rPr>
          <w:sz w:val="22"/>
          <w:szCs w:val="22"/>
        </w:rPr>
        <w:t xml:space="preserve">Summarized intake session recommendations in formal reports. </w:t>
      </w:r>
    </w:p>
    <w:p w14:paraId="54C5E695" w14:textId="22BD555F" w:rsidR="1EA0FD43" w:rsidRDefault="1EA0FD43" w:rsidP="13B966E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3B966E0">
        <w:rPr>
          <w:sz w:val="22"/>
          <w:szCs w:val="22"/>
        </w:rPr>
        <w:t xml:space="preserve">Wrote integrated reports detailing testing procedures, results, clinical implications, and recommendations for all assessments. </w:t>
      </w:r>
    </w:p>
    <w:p w14:paraId="07BBDBDD" w14:textId="55A52B87" w:rsidR="1EA0FD43" w:rsidRDefault="1EA0FD43" w:rsidP="13B966E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3B966E0">
        <w:rPr>
          <w:sz w:val="22"/>
          <w:szCs w:val="22"/>
        </w:rPr>
        <w:t xml:space="preserve">Drafted referral letters, clinical progress notes, and other documents as needed. </w:t>
      </w:r>
    </w:p>
    <w:p w14:paraId="04532A1F" w14:textId="3911AAF9" w:rsidR="13B966E0" w:rsidRDefault="13B966E0" w:rsidP="13B966E0">
      <w:pPr>
        <w:rPr>
          <w:sz w:val="22"/>
          <w:szCs w:val="22"/>
        </w:rPr>
      </w:pPr>
    </w:p>
    <w:p w14:paraId="09081AEB" w14:textId="62001148" w:rsidR="00876E8D" w:rsidRPr="005608C1" w:rsidRDefault="00876E8D" w:rsidP="00876E8D">
      <w:pPr>
        <w:rPr>
          <w:sz w:val="22"/>
          <w:szCs w:val="22"/>
        </w:rPr>
      </w:pPr>
      <w:r w:rsidRPr="13B966E0">
        <w:rPr>
          <w:sz w:val="22"/>
          <w:szCs w:val="22"/>
        </w:rPr>
        <w:t xml:space="preserve">09/2023 – </w:t>
      </w:r>
      <w:r w:rsidR="43398FD6" w:rsidRPr="13B966E0">
        <w:rPr>
          <w:sz w:val="22"/>
          <w:szCs w:val="22"/>
        </w:rPr>
        <w:t>09/2024</w:t>
      </w:r>
      <w:r>
        <w:tab/>
      </w:r>
      <w:r>
        <w:tab/>
      </w:r>
      <w:r w:rsidRPr="13B966E0">
        <w:rPr>
          <w:b/>
          <w:bCs/>
          <w:i/>
          <w:iCs/>
          <w:sz w:val="22"/>
          <w:szCs w:val="22"/>
        </w:rPr>
        <w:t xml:space="preserve">Research Assistant </w:t>
      </w:r>
    </w:p>
    <w:p w14:paraId="16FD66F7" w14:textId="1E2C78AE" w:rsidR="00876E8D" w:rsidRPr="00796079" w:rsidRDefault="00876E8D" w:rsidP="00876E8D">
      <w:pPr>
        <w:ind w:left="2880"/>
        <w:rPr>
          <w:sz w:val="22"/>
          <w:szCs w:val="22"/>
        </w:rPr>
      </w:pPr>
      <w:r>
        <w:rPr>
          <w:b/>
          <w:sz w:val="22"/>
          <w:szCs w:val="22"/>
        </w:rPr>
        <w:t>University of Maine Peer Relations and Adjustment Lab</w:t>
      </w:r>
      <w:r w:rsidRPr="00796079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Orono, ME</w:t>
      </w:r>
    </w:p>
    <w:p w14:paraId="074F51F7" w14:textId="771A8A30" w:rsidR="00876E8D" w:rsidRDefault="00876E8D" w:rsidP="00F25A9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7DDB03E">
        <w:rPr>
          <w:sz w:val="22"/>
          <w:szCs w:val="22"/>
        </w:rPr>
        <w:t xml:space="preserve">Administered in-person </w:t>
      </w:r>
      <w:r w:rsidR="00F25A9D" w:rsidRPr="17DDB03E">
        <w:rPr>
          <w:sz w:val="22"/>
          <w:szCs w:val="22"/>
        </w:rPr>
        <w:t>assessments to undergraduates enrolled in a study on capacity to consent to treatment including the MacArthur,</w:t>
      </w:r>
      <w:r w:rsidR="004E5945" w:rsidRPr="17DDB03E">
        <w:rPr>
          <w:sz w:val="22"/>
          <w:szCs w:val="22"/>
        </w:rPr>
        <w:t xml:space="preserve"> WRAT-4, REALM</w:t>
      </w:r>
      <w:r w:rsidR="00A46CAF" w:rsidRPr="17DDB03E">
        <w:rPr>
          <w:sz w:val="22"/>
          <w:szCs w:val="22"/>
        </w:rPr>
        <w:t xml:space="preserve">-SF, and </w:t>
      </w:r>
      <w:r w:rsidR="004559F0" w:rsidRPr="17DDB03E">
        <w:rPr>
          <w:sz w:val="22"/>
          <w:szCs w:val="22"/>
        </w:rPr>
        <w:t xml:space="preserve">flexible administration of a vignette on mental health difficulties and </w:t>
      </w:r>
      <w:r w:rsidR="008F6A3D" w:rsidRPr="17DDB03E">
        <w:rPr>
          <w:sz w:val="22"/>
          <w:szCs w:val="22"/>
        </w:rPr>
        <w:t>treatment possibilities.</w:t>
      </w:r>
      <w:r w:rsidR="00F25A9D" w:rsidRPr="17DDB03E">
        <w:rPr>
          <w:sz w:val="22"/>
          <w:szCs w:val="22"/>
        </w:rPr>
        <w:t xml:space="preserve"> </w:t>
      </w:r>
    </w:p>
    <w:p w14:paraId="4F55F4A1" w14:textId="7FB0AD28" w:rsidR="17DDB03E" w:rsidRDefault="17DDB03E" w:rsidP="17DDB03E">
      <w:pPr>
        <w:pStyle w:val="ListParagraph"/>
        <w:ind w:left="3240"/>
        <w:rPr>
          <w:sz w:val="22"/>
          <w:szCs w:val="22"/>
        </w:rPr>
      </w:pPr>
    </w:p>
    <w:p w14:paraId="1DAFAF54" w14:textId="515AF485" w:rsidR="79B2290D" w:rsidRDefault="79B2290D" w:rsidP="17DDB03E">
      <w:pPr>
        <w:rPr>
          <w:b/>
          <w:bCs/>
          <w:i/>
          <w:iCs/>
          <w:sz w:val="22"/>
          <w:szCs w:val="22"/>
        </w:rPr>
      </w:pPr>
      <w:r w:rsidRPr="17DDB03E">
        <w:rPr>
          <w:sz w:val="22"/>
          <w:szCs w:val="22"/>
        </w:rPr>
        <w:t xml:space="preserve">12/2024 – Present </w:t>
      </w:r>
      <w:r>
        <w:tab/>
      </w:r>
      <w:r>
        <w:tab/>
      </w:r>
      <w:r w:rsidRPr="17DDB03E">
        <w:rPr>
          <w:b/>
          <w:bCs/>
          <w:i/>
          <w:iCs/>
          <w:sz w:val="22"/>
          <w:szCs w:val="22"/>
        </w:rPr>
        <w:t xml:space="preserve">Graduate Student Research Assistant </w:t>
      </w:r>
    </w:p>
    <w:p w14:paraId="471EBAF5" w14:textId="072A9F2C" w:rsidR="79B2290D" w:rsidRDefault="79B2290D" w:rsidP="17DDB03E">
      <w:pPr>
        <w:ind w:left="2160" w:firstLine="720"/>
        <w:rPr>
          <w:b/>
          <w:bCs/>
          <w:sz w:val="22"/>
          <w:szCs w:val="22"/>
        </w:rPr>
      </w:pPr>
      <w:r w:rsidRPr="17DDB03E">
        <w:rPr>
          <w:b/>
          <w:bCs/>
          <w:sz w:val="22"/>
          <w:szCs w:val="22"/>
        </w:rPr>
        <w:t xml:space="preserve">Center for Clinical and Translational Science, Maine Health </w:t>
      </w:r>
      <w:r>
        <w:tab/>
      </w:r>
      <w:r w:rsidRPr="17DDB03E">
        <w:rPr>
          <w:b/>
          <w:bCs/>
          <w:sz w:val="22"/>
          <w:szCs w:val="22"/>
        </w:rPr>
        <w:t xml:space="preserve">Institute of Research   </w:t>
      </w:r>
    </w:p>
    <w:p w14:paraId="20D6FF20" w14:textId="5FF296F1" w:rsidR="79B2290D" w:rsidRDefault="79B2290D" w:rsidP="17DDB03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7DDB03E">
        <w:rPr>
          <w:sz w:val="22"/>
          <w:szCs w:val="22"/>
        </w:rPr>
        <w:t xml:space="preserve">Assessed and provided feedback from MINI and SIPS results to participants enrolled in a study about early mental experiences in psychosis. </w:t>
      </w:r>
    </w:p>
    <w:p w14:paraId="344FBE44" w14:textId="1F4B3838" w:rsidR="17DDB03E" w:rsidRDefault="17DDB03E" w:rsidP="17DDB03E">
      <w:pPr>
        <w:pStyle w:val="ListParagraph"/>
        <w:ind w:left="3240"/>
        <w:rPr>
          <w:sz w:val="22"/>
          <w:szCs w:val="22"/>
        </w:rPr>
      </w:pPr>
    </w:p>
    <w:p w14:paraId="66FA7714" w14:textId="69BE5088" w:rsidR="00DD6A85" w:rsidRPr="005608C1" w:rsidRDefault="00DD6A85" w:rsidP="00DD6A85">
      <w:pPr>
        <w:rPr>
          <w:sz w:val="22"/>
          <w:szCs w:val="22"/>
        </w:rPr>
      </w:pPr>
      <w:r>
        <w:rPr>
          <w:sz w:val="22"/>
          <w:szCs w:val="22"/>
        </w:rPr>
        <w:t>08/2022</w:t>
      </w:r>
      <w:r w:rsidRPr="00796079">
        <w:rPr>
          <w:sz w:val="22"/>
          <w:szCs w:val="22"/>
        </w:rPr>
        <w:t xml:space="preserve"> – </w:t>
      </w:r>
      <w:r>
        <w:rPr>
          <w:sz w:val="22"/>
          <w:szCs w:val="22"/>
        </w:rPr>
        <w:t>0</w:t>
      </w:r>
      <w:r w:rsidR="000B7A8B">
        <w:rPr>
          <w:sz w:val="22"/>
          <w:szCs w:val="22"/>
        </w:rPr>
        <w:t>5</w:t>
      </w:r>
      <w:r w:rsidRPr="00796079">
        <w:rPr>
          <w:sz w:val="22"/>
          <w:szCs w:val="22"/>
        </w:rPr>
        <w:t>/20</w:t>
      </w:r>
      <w:r>
        <w:rPr>
          <w:sz w:val="22"/>
          <w:szCs w:val="22"/>
        </w:rPr>
        <w:t>23</w:t>
      </w:r>
      <w:r w:rsidRPr="0079607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 xml:space="preserve">Research Assistant </w:t>
      </w:r>
    </w:p>
    <w:p w14:paraId="31B72424" w14:textId="7F8AEB22" w:rsidR="00DD6A85" w:rsidRPr="00796079" w:rsidRDefault="000B7A8B" w:rsidP="00A36134">
      <w:pPr>
        <w:ind w:left="2880"/>
        <w:rPr>
          <w:sz w:val="22"/>
          <w:szCs w:val="22"/>
        </w:rPr>
      </w:pPr>
      <w:r>
        <w:rPr>
          <w:b/>
          <w:sz w:val="22"/>
          <w:szCs w:val="22"/>
        </w:rPr>
        <w:t xml:space="preserve">Vanderbilt Stress and Coping Lab and Vanderbilt University Medical Center Huntington’s </w:t>
      </w:r>
      <w:r w:rsidR="00A36134">
        <w:rPr>
          <w:b/>
          <w:sz w:val="22"/>
          <w:szCs w:val="22"/>
        </w:rPr>
        <w:t>Center of Excellence</w:t>
      </w:r>
      <w:r w:rsidR="00DD6A85" w:rsidRPr="00796079">
        <w:rPr>
          <w:b/>
          <w:sz w:val="22"/>
          <w:szCs w:val="22"/>
        </w:rPr>
        <w:t xml:space="preserve">, </w:t>
      </w:r>
      <w:r w:rsidR="00A36134">
        <w:rPr>
          <w:sz w:val="22"/>
          <w:szCs w:val="22"/>
        </w:rPr>
        <w:t>Nashville, TN</w:t>
      </w:r>
    </w:p>
    <w:p w14:paraId="6340C1D2" w14:textId="54FB809B" w:rsidR="00A36134" w:rsidRDefault="00A36134" w:rsidP="00A3613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C4633">
        <w:rPr>
          <w:sz w:val="22"/>
          <w:szCs w:val="22"/>
        </w:rPr>
        <w:t>Administer</w:t>
      </w:r>
      <w:r w:rsidR="00D91FCF">
        <w:rPr>
          <w:sz w:val="22"/>
          <w:szCs w:val="22"/>
        </w:rPr>
        <w:t>ed</w:t>
      </w:r>
      <w:r w:rsidRPr="004C4633">
        <w:rPr>
          <w:sz w:val="22"/>
          <w:szCs w:val="22"/>
        </w:rPr>
        <w:t xml:space="preserve"> in</w:t>
      </w:r>
      <w:r>
        <w:rPr>
          <w:sz w:val="22"/>
          <w:szCs w:val="22"/>
        </w:rPr>
        <w:t>-</w:t>
      </w:r>
      <w:r w:rsidRPr="004C4633">
        <w:rPr>
          <w:sz w:val="22"/>
          <w:szCs w:val="22"/>
        </w:rPr>
        <w:t xml:space="preserve">person cognitive, behavioral, neurological, and social interaction tasks </w:t>
      </w:r>
      <w:r>
        <w:rPr>
          <w:sz w:val="22"/>
          <w:szCs w:val="22"/>
        </w:rPr>
        <w:t xml:space="preserve">to clinical and non-clinical populations over the age of 10 </w:t>
      </w:r>
      <w:r w:rsidRPr="004C4633">
        <w:rPr>
          <w:sz w:val="22"/>
          <w:szCs w:val="22"/>
        </w:rPr>
        <w:t xml:space="preserve">including the NIH Cognitive Toolkit, DKEFS, ASEBA, STROOP, Symbol Digit Task. </w:t>
      </w:r>
    </w:p>
    <w:p w14:paraId="59EBCF95" w14:textId="202A9AF3" w:rsidR="00D91FCF" w:rsidRDefault="00D91FCF" w:rsidP="00A3613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Conducted qualitative interviews with potential service users on a </w:t>
      </w:r>
      <w:r w:rsidR="0005051E">
        <w:rPr>
          <w:sz w:val="22"/>
          <w:szCs w:val="22"/>
        </w:rPr>
        <w:t xml:space="preserve">weekly structured therapeutic intervention on stress and Huntington’s Disease. </w:t>
      </w:r>
      <w:r w:rsidR="00990A57">
        <w:rPr>
          <w:sz w:val="22"/>
          <w:szCs w:val="22"/>
        </w:rPr>
        <w:t>Co-lead focus groups to gain information and feedback from different medical, patient, and non-profit advocacy groups. Made appropriate updates.</w:t>
      </w:r>
    </w:p>
    <w:p w14:paraId="7F8330F7" w14:textId="77777777" w:rsidR="00DD6A85" w:rsidRDefault="00DD6A85" w:rsidP="005608C1">
      <w:pPr>
        <w:rPr>
          <w:sz w:val="22"/>
          <w:szCs w:val="22"/>
        </w:rPr>
      </w:pPr>
    </w:p>
    <w:p w14:paraId="3E164C04" w14:textId="5336FC8B" w:rsidR="00F14912" w:rsidRPr="005608C1" w:rsidRDefault="005608C1" w:rsidP="005608C1">
      <w:pPr>
        <w:rPr>
          <w:sz w:val="22"/>
          <w:szCs w:val="22"/>
        </w:rPr>
      </w:pPr>
      <w:r>
        <w:rPr>
          <w:sz w:val="22"/>
          <w:szCs w:val="22"/>
        </w:rPr>
        <w:t>09/2021</w:t>
      </w:r>
      <w:r w:rsidRPr="00796079">
        <w:rPr>
          <w:sz w:val="22"/>
          <w:szCs w:val="22"/>
        </w:rPr>
        <w:t xml:space="preserve"> – 0</w:t>
      </w:r>
      <w:r>
        <w:rPr>
          <w:sz w:val="22"/>
          <w:szCs w:val="22"/>
        </w:rPr>
        <w:t>7</w:t>
      </w:r>
      <w:r w:rsidRPr="00796079">
        <w:rPr>
          <w:sz w:val="22"/>
          <w:szCs w:val="22"/>
        </w:rPr>
        <w:t>/20</w:t>
      </w:r>
      <w:r>
        <w:rPr>
          <w:sz w:val="22"/>
          <w:szCs w:val="22"/>
        </w:rPr>
        <w:t>22</w:t>
      </w:r>
      <w:r w:rsidRPr="0079607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1FEA">
        <w:rPr>
          <w:b/>
          <w:bCs/>
          <w:i/>
          <w:iCs/>
          <w:sz w:val="22"/>
          <w:szCs w:val="22"/>
        </w:rPr>
        <w:t xml:space="preserve">Online Mental Health Service Provider </w:t>
      </w:r>
    </w:p>
    <w:p w14:paraId="786F0E51" w14:textId="51A41BFC" w:rsidR="00F14912" w:rsidRPr="00796079" w:rsidRDefault="00F14912" w:rsidP="00F14912">
      <w:pPr>
        <w:rPr>
          <w:sz w:val="22"/>
          <w:szCs w:val="22"/>
        </w:rPr>
      </w:pP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="00E1105F">
        <w:rPr>
          <w:b/>
          <w:sz w:val="22"/>
          <w:szCs w:val="22"/>
        </w:rPr>
        <w:t>Anna Freud School Support Service</w:t>
      </w:r>
      <w:r w:rsidRPr="00796079">
        <w:rPr>
          <w:b/>
          <w:sz w:val="22"/>
          <w:szCs w:val="22"/>
        </w:rPr>
        <w:t xml:space="preserve">, </w:t>
      </w:r>
      <w:r w:rsidR="00191FEA">
        <w:rPr>
          <w:sz w:val="22"/>
          <w:szCs w:val="22"/>
        </w:rPr>
        <w:t xml:space="preserve">Remote UK </w:t>
      </w:r>
      <w:r>
        <w:rPr>
          <w:sz w:val="22"/>
          <w:szCs w:val="22"/>
        </w:rPr>
        <w:t xml:space="preserve"> </w:t>
      </w:r>
    </w:p>
    <w:p w14:paraId="3F3745B8" w14:textId="6602E5D5" w:rsidR="00191FEA" w:rsidRDefault="00191FEA" w:rsidP="00191FEA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Trained to deliver manualized, remote brief mental health interventions </w:t>
      </w:r>
      <w:r w:rsidR="00486305">
        <w:rPr>
          <w:sz w:val="22"/>
          <w:szCs w:val="22"/>
        </w:rPr>
        <w:t>to aid schools respond</w:t>
      </w:r>
      <w:r w:rsidR="00080F0B">
        <w:rPr>
          <w:sz w:val="22"/>
          <w:szCs w:val="22"/>
        </w:rPr>
        <w:t>ing</w:t>
      </w:r>
      <w:r w:rsidR="00486305">
        <w:rPr>
          <w:sz w:val="22"/>
          <w:szCs w:val="22"/>
        </w:rPr>
        <w:t xml:space="preserve"> to the mental health needs resulting from the Pandemic </w:t>
      </w:r>
      <w:r>
        <w:rPr>
          <w:sz w:val="22"/>
          <w:szCs w:val="22"/>
        </w:rPr>
        <w:t xml:space="preserve">including: </w:t>
      </w:r>
    </w:p>
    <w:p w14:paraId="7B6EBF28" w14:textId="7CE710B0" w:rsidR="00191FEA" w:rsidRPr="00191FEA" w:rsidRDefault="00191FEA" w:rsidP="00191FEA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191FEA">
        <w:rPr>
          <w:sz w:val="22"/>
          <w:szCs w:val="22"/>
        </w:rPr>
        <w:t>6 – 8 session CBT</w:t>
      </w:r>
      <w:r>
        <w:rPr>
          <w:sz w:val="22"/>
          <w:szCs w:val="22"/>
        </w:rPr>
        <w:t xml:space="preserve">-based </w:t>
      </w:r>
      <w:r w:rsidRPr="00191FEA">
        <w:rPr>
          <w:sz w:val="22"/>
          <w:szCs w:val="22"/>
        </w:rPr>
        <w:t xml:space="preserve">Guided </w:t>
      </w:r>
      <w:r>
        <w:rPr>
          <w:sz w:val="22"/>
          <w:szCs w:val="22"/>
        </w:rPr>
        <w:t xml:space="preserve">program </w:t>
      </w:r>
      <w:r w:rsidRPr="00191FEA">
        <w:rPr>
          <w:sz w:val="22"/>
          <w:szCs w:val="22"/>
        </w:rPr>
        <w:t>for secondary school</w:t>
      </w:r>
      <w:r w:rsidR="00080F0B">
        <w:rPr>
          <w:sz w:val="22"/>
          <w:szCs w:val="22"/>
        </w:rPr>
        <w:t>-</w:t>
      </w:r>
      <w:r w:rsidRPr="00191FEA">
        <w:rPr>
          <w:sz w:val="22"/>
          <w:szCs w:val="22"/>
        </w:rPr>
        <w:t xml:space="preserve">age </w:t>
      </w:r>
      <w:r>
        <w:rPr>
          <w:sz w:val="22"/>
          <w:szCs w:val="22"/>
        </w:rPr>
        <w:t>young people</w:t>
      </w:r>
      <w:r w:rsidRPr="00191FEA">
        <w:rPr>
          <w:sz w:val="22"/>
          <w:szCs w:val="22"/>
        </w:rPr>
        <w:t xml:space="preserve"> presenting with low mood and/or</w:t>
      </w:r>
      <w:r>
        <w:rPr>
          <w:sz w:val="22"/>
          <w:szCs w:val="22"/>
        </w:rPr>
        <w:t xml:space="preserve"> anxiety</w:t>
      </w:r>
      <w:r w:rsidRPr="00191FEA">
        <w:rPr>
          <w:sz w:val="22"/>
          <w:szCs w:val="22"/>
        </w:rPr>
        <w:t>.</w:t>
      </w:r>
    </w:p>
    <w:p w14:paraId="62A85BF6" w14:textId="2DA325B2" w:rsidR="00191FEA" w:rsidRPr="00191FEA" w:rsidRDefault="004622F0" w:rsidP="00191FEA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91FEA">
        <w:rPr>
          <w:sz w:val="22"/>
          <w:szCs w:val="22"/>
        </w:rPr>
        <w:t xml:space="preserve">2 </w:t>
      </w:r>
      <w:r>
        <w:rPr>
          <w:sz w:val="22"/>
          <w:szCs w:val="22"/>
        </w:rPr>
        <w:t xml:space="preserve">session </w:t>
      </w:r>
      <w:r w:rsidR="00191FEA">
        <w:rPr>
          <w:sz w:val="22"/>
          <w:szCs w:val="22"/>
        </w:rPr>
        <w:t xml:space="preserve">1:1 </w:t>
      </w:r>
      <w:r w:rsidR="00191FEA" w:rsidRPr="00191FEA">
        <w:rPr>
          <w:sz w:val="22"/>
          <w:szCs w:val="22"/>
        </w:rPr>
        <w:t xml:space="preserve">Parent Support </w:t>
      </w:r>
      <w:r>
        <w:rPr>
          <w:sz w:val="22"/>
          <w:szCs w:val="22"/>
        </w:rPr>
        <w:t>program</w:t>
      </w:r>
      <w:r w:rsidR="00191FEA">
        <w:rPr>
          <w:sz w:val="22"/>
          <w:szCs w:val="22"/>
        </w:rPr>
        <w:t xml:space="preserve"> using</w:t>
      </w:r>
      <w:r w:rsidR="00191FEA" w:rsidRPr="00191FEA">
        <w:rPr>
          <w:sz w:val="22"/>
          <w:szCs w:val="22"/>
        </w:rPr>
        <w:t xml:space="preserve"> mentalization and reflective </w:t>
      </w:r>
      <w:r w:rsidR="00191FEA">
        <w:rPr>
          <w:sz w:val="22"/>
          <w:szCs w:val="22"/>
        </w:rPr>
        <w:t>techniques</w:t>
      </w:r>
      <w:r w:rsidR="00191FEA" w:rsidRPr="00191FEA">
        <w:rPr>
          <w:sz w:val="22"/>
          <w:szCs w:val="22"/>
        </w:rPr>
        <w:t xml:space="preserve"> to </w:t>
      </w:r>
      <w:r w:rsidR="00191FEA">
        <w:rPr>
          <w:sz w:val="22"/>
          <w:szCs w:val="22"/>
        </w:rPr>
        <w:t xml:space="preserve">address </w:t>
      </w:r>
      <w:r w:rsidR="00191FEA" w:rsidRPr="00191FEA">
        <w:rPr>
          <w:sz w:val="22"/>
          <w:szCs w:val="22"/>
        </w:rPr>
        <w:t>concerns regarding parenting adolescent</w:t>
      </w:r>
      <w:r w:rsidR="00191FEA">
        <w:rPr>
          <w:sz w:val="22"/>
          <w:szCs w:val="22"/>
        </w:rPr>
        <w:t>s</w:t>
      </w:r>
      <w:r w:rsidR="00191FEA" w:rsidRPr="00191FEA">
        <w:rPr>
          <w:sz w:val="22"/>
          <w:szCs w:val="22"/>
        </w:rPr>
        <w:t xml:space="preserve">. </w:t>
      </w:r>
    </w:p>
    <w:p w14:paraId="57852399" w14:textId="08AEB80D" w:rsidR="00F14912" w:rsidRPr="00191FEA" w:rsidRDefault="00191FEA" w:rsidP="00191FEA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91FEA">
        <w:rPr>
          <w:sz w:val="22"/>
          <w:szCs w:val="22"/>
        </w:rPr>
        <w:lastRenderedPageBreak/>
        <w:t>Peer Support Training for student groups model</w:t>
      </w:r>
      <w:r>
        <w:rPr>
          <w:sz w:val="22"/>
          <w:szCs w:val="22"/>
        </w:rPr>
        <w:t>ed after the</w:t>
      </w:r>
      <w:r w:rsidRPr="00191FEA">
        <w:rPr>
          <w:sz w:val="22"/>
          <w:szCs w:val="22"/>
        </w:rPr>
        <w:t xml:space="preserve"> national DfE pilot</w:t>
      </w:r>
      <w:r>
        <w:rPr>
          <w:sz w:val="22"/>
          <w:szCs w:val="22"/>
        </w:rPr>
        <w:t xml:space="preserve"> (a </w:t>
      </w:r>
      <w:r w:rsidRPr="00191FEA">
        <w:rPr>
          <w:sz w:val="22"/>
          <w:szCs w:val="22"/>
        </w:rPr>
        <w:t>mentalization</w:t>
      </w:r>
      <w:r>
        <w:rPr>
          <w:sz w:val="22"/>
          <w:szCs w:val="22"/>
        </w:rPr>
        <w:t>-based program)</w:t>
      </w:r>
      <w:r w:rsidRPr="00191FEA">
        <w:rPr>
          <w:sz w:val="22"/>
          <w:szCs w:val="22"/>
        </w:rPr>
        <w:t xml:space="preserve">. </w:t>
      </w:r>
      <w:r>
        <w:rPr>
          <w:sz w:val="22"/>
          <w:szCs w:val="22"/>
        </w:rPr>
        <w:t>D</w:t>
      </w:r>
      <w:r w:rsidRPr="00191FEA">
        <w:rPr>
          <w:sz w:val="22"/>
          <w:szCs w:val="22"/>
        </w:rPr>
        <w:t>elivered over three half-days with a co-facilitator</w:t>
      </w:r>
      <w:r w:rsidR="00080F0B">
        <w:rPr>
          <w:sz w:val="22"/>
          <w:szCs w:val="22"/>
        </w:rPr>
        <w:t xml:space="preserve"> to </w:t>
      </w:r>
      <w:r w:rsidRPr="00191FEA">
        <w:rPr>
          <w:sz w:val="22"/>
          <w:szCs w:val="22"/>
        </w:rPr>
        <w:t>12 – 15 students selected by the school.</w:t>
      </w:r>
    </w:p>
    <w:p w14:paraId="6EB87856" w14:textId="77777777" w:rsidR="005608C1" w:rsidRDefault="005608C1" w:rsidP="005608C1">
      <w:pPr>
        <w:rPr>
          <w:sz w:val="22"/>
          <w:szCs w:val="22"/>
        </w:rPr>
      </w:pPr>
    </w:p>
    <w:p w14:paraId="605DA27E" w14:textId="47C514B6" w:rsidR="00F14912" w:rsidRPr="00796079" w:rsidRDefault="005608C1" w:rsidP="005608C1">
      <w:pPr>
        <w:rPr>
          <w:b/>
          <w:i/>
          <w:sz w:val="22"/>
          <w:szCs w:val="22"/>
        </w:rPr>
      </w:pPr>
      <w:r w:rsidRPr="00796079">
        <w:rPr>
          <w:sz w:val="22"/>
          <w:szCs w:val="22"/>
        </w:rPr>
        <w:t>0</w:t>
      </w:r>
      <w:r>
        <w:rPr>
          <w:sz w:val="22"/>
          <w:szCs w:val="22"/>
        </w:rPr>
        <w:t>9</w:t>
      </w:r>
      <w:r w:rsidRPr="00796079">
        <w:rPr>
          <w:sz w:val="22"/>
          <w:szCs w:val="22"/>
        </w:rPr>
        <w:t>/20</w:t>
      </w:r>
      <w:r>
        <w:rPr>
          <w:sz w:val="22"/>
          <w:szCs w:val="22"/>
        </w:rPr>
        <w:t>21</w:t>
      </w:r>
      <w:r w:rsidRPr="00796079">
        <w:rPr>
          <w:sz w:val="22"/>
          <w:szCs w:val="22"/>
        </w:rPr>
        <w:t xml:space="preserve"> – 0</w:t>
      </w:r>
      <w:r>
        <w:rPr>
          <w:sz w:val="22"/>
          <w:szCs w:val="22"/>
        </w:rPr>
        <w:t>6</w:t>
      </w:r>
      <w:r w:rsidRPr="00796079">
        <w:rPr>
          <w:sz w:val="22"/>
          <w:szCs w:val="22"/>
        </w:rPr>
        <w:t>/20</w:t>
      </w:r>
      <w:r>
        <w:rPr>
          <w:sz w:val="22"/>
          <w:szCs w:val="22"/>
        </w:rPr>
        <w:t>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1FEA">
        <w:rPr>
          <w:b/>
          <w:i/>
          <w:sz w:val="22"/>
          <w:szCs w:val="22"/>
        </w:rPr>
        <w:t xml:space="preserve">MSc Clinical Placement </w:t>
      </w:r>
      <w:r w:rsidR="00F14912">
        <w:rPr>
          <w:b/>
          <w:i/>
          <w:sz w:val="22"/>
          <w:szCs w:val="22"/>
        </w:rPr>
        <w:t xml:space="preserve">  </w:t>
      </w:r>
    </w:p>
    <w:p w14:paraId="032F95FE" w14:textId="148EB404" w:rsidR="00F14912" w:rsidRPr="00796079" w:rsidRDefault="00191FEA" w:rsidP="00486305">
      <w:pPr>
        <w:ind w:left="2880"/>
        <w:rPr>
          <w:sz w:val="22"/>
          <w:szCs w:val="22"/>
        </w:rPr>
      </w:pPr>
      <w:r>
        <w:rPr>
          <w:b/>
          <w:sz w:val="22"/>
          <w:szCs w:val="22"/>
        </w:rPr>
        <w:t xml:space="preserve">Simmons </w:t>
      </w:r>
      <w:r w:rsidR="00486305">
        <w:rPr>
          <w:b/>
          <w:sz w:val="22"/>
          <w:szCs w:val="22"/>
        </w:rPr>
        <w:t xml:space="preserve">House </w:t>
      </w:r>
      <w:r w:rsidR="00433178">
        <w:rPr>
          <w:b/>
          <w:sz w:val="22"/>
          <w:szCs w:val="22"/>
        </w:rPr>
        <w:t xml:space="preserve">In Patient </w:t>
      </w:r>
      <w:r>
        <w:rPr>
          <w:b/>
          <w:sz w:val="22"/>
          <w:szCs w:val="22"/>
        </w:rPr>
        <w:t xml:space="preserve">Adolescent </w:t>
      </w:r>
      <w:r w:rsidR="00486305">
        <w:rPr>
          <w:b/>
          <w:sz w:val="22"/>
          <w:szCs w:val="22"/>
        </w:rPr>
        <w:t>Unit</w:t>
      </w:r>
      <w:r w:rsidR="00F14912" w:rsidRPr="00796079">
        <w:rPr>
          <w:b/>
          <w:sz w:val="22"/>
          <w:szCs w:val="22"/>
        </w:rPr>
        <w:t>,</w:t>
      </w:r>
      <w:r w:rsidR="00486305">
        <w:rPr>
          <w:b/>
          <w:sz w:val="22"/>
          <w:szCs w:val="22"/>
        </w:rPr>
        <w:t xml:space="preserve"> Whittington Health Trust,</w:t>
      </w:r>
      <w:r w:rsidR="005608C1">
        <w:rPr>
          <w:b/>
          <w:sz w:val="22"/>
          <w:szCs w:val="22"/>
        </w:rPr>
        <w:t xml:space="preserve"> National Health Services (NHS)</w:t>
      </w:r>
      <w:r w:rsidR="00486305">
        <w:rPr>
          <w:b/>
          <w:sz w:val="22"/>
          <w:szCs w:val="22"/>
        </w:rPr>
        <w:t xml:space="preserve"> </w:t>
      </w:r>
      <w:r w:rsidR="00486305">
        <w:rPr>
          <w:bCs/>
          <w:sz w:val="22"/>
          <w:szCs w:val="22"/>
        </w:rPr>
        <w:t>London, UK</w:t>
      </w:r>
      <w:r w:rsidR="00486305">
        <w:rPr>
          <w:b/>
          <w:sz w:val="22"/>
          <w:szCs w:val="22"/>
        </w:rPr>
        <w:t xml:space="preserve"> </w:t>
      </w:r>
    </w:p>
    <w:p w14:paraId="5399D90F" w14:textId="57158DC2" w:rsidR="00F14912" w:rsidRDefault="000B39BF" w:rsidP="00F1491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Worked </w:t>
      </w:r>
      <w:r w:rsidR="00486305">
        <w:rPr>
          <w:sz w:val="22"/>
          <w:szCs w:val="22"/>
        </w:rPr>
        <w:t>3 days per week in a 12</w:t>
      </w:r>
      <w:r w:rsidR="003B4D12">
        <w:rPr>
          <w:sz w:val="22"/>
          <w:szCs w:val="22"/>
        </w:rPr>
        <w:t>-</w:t>
      </w:r>
      <w:r w:rsidR="00486305">
        <w:rPr>
          <w:sz w:val="22"/>
          <w:szCs w:val="22"/>
        </w:rPr>
        <w:t>bed</w:t>
      </w:r>
      <w:r w:rsidR="004622F0">
        <w:rPr>
          <w:sz w:val="22"/>
          <w:szCs w:val="22"/>
        </w:rPr>
        <w:t>,</w:t>
      </w:r>
      <w:r w:rsidR="00486305">
        <w:rPr>
          <w:sz w:val="22"/>
          <w:szCs w:val="22"/>
        </w:rPr>
        <w:t xml:space="preserve"> </w:t>
      </w:r>
      <w:r w:rsidR="003B4D12">
        <w:rPr>
          <w:sz w:val="22"/>
          <w:szCs w:val="22"/>
        </w:rPr>
        <w:t>long-term</w:t>
      </w:r>
      <w:r w:rsidR="004622F0">
        <w:rPr>
          <w:sz w:val="22"/>
          <w:szCs w:val="22"/>
        </w:rPr>
        <w:t>,</w:t>
      </w:r>
      <w:r w:rsidR="003B4D12">
        <w:rPr>
          <w:sz w:val="22"/>
          <w:szCs w:val="22"/>
        </w:rPr>
        <w:t xml:space="preserve"> adolescent </w:t>
      </w:r>
      <w:r w:rsidR="00486305">
        <w:rPr>
          <w:sz w:val="22"/>
          <w:szCs w:val="22"/>
        </w:rPr>
        <w:t>psychiatric in-patient unit</w:t>
      </w:r>
      <w:r w:rsidR="009104C0">
        <w:rPr>
          <w:sz w:val="22"/>
          <w:szCs w:val="22"/>
        </w:rPr>
        <w:t>.</w:t>
      </w:r>
    </w:p>
    <w:p w14:paraId="53E24B07" w14:textId="70EC3C2B" w:rsidR="00486305" w:rsidRDefault="000B39BF" w:rsidP="00F1491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Ran </w:t>
      </w:r>
      <w:r w:rsidR="00486305">
        <w:rPr>
          <w:sz w:val="22"/>
          <w:szCs w:val="22"/>
        </w:rPr>
        <w:t xml:space="preserve">afternoon programming sessions </w:t>
      </w:r>
      <w:r w:rsidR="00433178">
        <w:rPr>
          <w:sz w:val="22"/>
          <w:szCs w:val="22"/>
        </w:rPr>
        <w:t>teaching</w:t>
      </w:r>
      <w:r w:rsidR="003B4D12">
        <w:rPr>
          <w:sz w:val="22"/>
          <w:szCs w:val="22"/>
        </w:rPr>
        <w:t xml:space="preserve"> different emotional and social skills</w:t>
      </w:r>
      <w:r w:rsidR="009104C0">
        <w:rPr>
          <w:sz w:val="22"/>
          <w:szCs w:val="22"/>
        </w:rPr>
        <w:t>.</w:t>
      </w:r>
      <w:r w:rsidR="003B4D12">
        <w:rPr>
          <w:sz w:val="22"/>
          <w:szCs w:val="22"/>
        </w:rPr>
        <w:t xml:space="preserve"> </w:t>
      </w:r>
    </w:p>
    <w:p w14:paraId="6B981F63" w14:textId="58F08CA8" w:rsidR="00486305" w:rsidRDefault="005608C1" w:rsidP="00F1491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Co-lead</w:t>
      </w:r>
      <w:r w:rsidR="000B39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weekly </w:t>
      </w:r>
      <w:r w:rsidR="00486305">
        <w:rPr>
          <w:sz w:val="22"/>
          <w:szCs w:val="22"/>
        </w:rPr>
        <w:t xml:space="preserve">DBT </w:t>
      </w:r>
      <w:r>
        <w:rPr>
          <w:sz w:val="22"/>
          <w:szCs w:val="22"/>
        </w:rPr>
        <w:t xml:space="preserve">group </w:t>
      </w:r>
      <w:r w:rsidR="00486305">
        <w:rPr>
          <w:sz w:val="22"/>
          <w:szCs w:val="22"/>
        </w:rPr>
        <w:t>therapy</w:t>
      </w:r>
      <w:r w:rsidR="009104C0">
        <w:rPr>
          <w:sz w:val="22"/>
          <w:szCs w:val="22"/>
        </w:rPr>
        <w:t>.</w:t>
      </w:r>
    </w:p>
    <w:p w14:paraId="72A0120E" w14:textId="1FC3454A" w:rsidR="00486305" w:rsidRDefault="00486305" w:rsidP="00F1491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Collaborat</w:t>
      </w:r>
      <w:r w:rsidR="005608C1">
        <w:rPr>
          <w:sz w:val="22"/>
          <w:szCs w:val="22"/>
        </w:rPr>
        <w:t>ed</w:t>
      </w:r>
      <w:r>
        <w:rPr>
          <w:sz w:val="22"/>
          <w:szCs w:val="22"/>
        </w:rPr>
        <w:t xml:space="preserve"> with the in-unit school to create and carry ou</w:t>
      </w:r>
      <w:r w:rsidR="003B4D12">
        <w:rPr>
          <w:sz w:val="22"/>
          <w:szCs w:val="22"/>
        </w:rPr>
        <w:t>t</w:t>
      </w:r>
      <w:r>
        <w:rPr>
          <w:sz w:val="22"/>
          <w:szCs w:val="22"/>
        </w:rPr>
        <w:t xml:space="preserve"> lesson plans</w:t>
      </w:r>
      <w:r w:rsidR="009104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30610A1" w14:textId="03A2ABE7" w:rsidR="00486305" w:rsidRDefault="000B39BF" w:rsidP="00F1491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Contributed </w:t>
      </w:r>
      <w:r w:rsidR="003B4D12">
        <w:rPr>
          <w:sz w:val="22"/>
          <w:szCs w:val="22"/>
        </w:rPr>
        <w:t>to ward-rounds and other staff meetings regarding care management for each patient</w:t>
      </w:r>
      <w:r w:rsidR="009104C0">
        <w:rPr>
          <w:sz w:val="22"/>
          <w:szCs w:val="22"/>
        </w:rPr>
        <w:t>.</w:t>
      </w:r>
      <w:r w:rsidR="003B4D12">
        <w:rPr>
          <w:sz w:val="22"/>
          <w:szCs w:val="22"/>
        </w:rPr>
        <w:t xml:space="preserve"> </w:t>
      </w:r>
    </w:p>
    <w:p w14:paraId="4A5C4EB7" w14:textId="12A95E44" w:rsidR="00433178" w:rsidRDefault="000B39BF" w:rsidP="00F1491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Coordinated </w:t>
      </w:r>
      <w:r w:rsidR="00433178">
        <w:rPr>
          <w:sz w:val="22"/>
          <w:szCs w:val="22"/>
        </w:rPr>
        <w:t>with psychiatric and nursing staff on safety planning and medical care</w:t>
      </w:r>
      <w:r w:rsidR="009104C0">
        <w:rPr>
          <w:sz w:val="22"/>
          <w:szCs w:val="22"/>
        </w:rPr>
        <w:t>.</w:t>
      </w:r>
    </w:p>
    <w:p w14:paraId="0D5B50BF" w14:textId="3ED2D960" w:rsidR="003B4D12" w:rsidRDefault="000B39BF" w:rsidP="00F1491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Ran </w:t>
      </w:r>
      <w:r w:rsidR="003B4D12">
        <w:rPr>
          <w:sz w:val="22"/>
          <w:szCs w:val="22"/>
        </w:rPr>
        <w:t>internal audits o</w:t>
      </w:r>
      <w:r w:rsidR="00433178">
        <w:rPr>
          <w:sz w:val="22"/>
          <w:szCs w:val="22"/>
        </w:rPr>
        <w:t>n</w:t>
      </w:r>
      <w:r w:rsidR="003B4D12">
        <w:rPr>
          <w:sz w:val="22"/>
          <w:szCs w:val="22"/>
        </w:rPr>
        <w:t xml:space="preserve"> incident reports and treatment outcomes </w:t>
      </w:r>
    </w:p>
    <w:p w14:paraId="5A834E10" w14:textId="069203AA" w:rsidR="003B4D12" w:rsidRPr="003B4D12" w:rsidRDefault="003B4D12" w:rsidP="003B4D1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Under the supervision of Psychotherapist Marica Ryotvaara</w:t>
      </w:r>
      <w:r w:rsidR="009104C0">
        <w:rPr>
          <w:sz w:val="22"/>
          <w:szCs w:val="22"/>
        </w:rPr>
        <w:t>.</w:t>
      </w:r>
      <w:r>
        <w:rPr>
          <w:sz w:val="22"/>
          <w:szCs w:val="22"/>
        </w:rPr>
        <w:t xml:space="preserve"> critically </w:t>
      </w:r>
      <w:r w:rsidR="000B39BF">
        <w:rPr>
          <w:sz w:val="22"/>
          <w:szCs w:val="22"/>
        </w:rPr>
        <w:t xml:space="preserve">engaged </w:t>
      </w:r>
      <w:r>
        <w:rPr>
          <w:sz w:val="22"/>
          <w:szCs w:val="22"/>
        </w:rPr>
        <w:t xml:space="preserve">with child and adolescent </w:t>
      </w:r>
      <w:r w:rsidRPr="003B4D12">
        <w:rPr>
          <w:sz w:val="22"/>
          <w:szCs w:val="22"/>
        </w:rPr>
        <w:t xml:space="preserve">Psychotherapies </w:t>
      </w:r>
    </w:p>
    <w:p w14:paraId="7BF61CDB" w14:textId="77777777" w:rsidR="009104C0" w:rsidRDefault="003B4D12" w:rsidP="00F1491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Under the supervision of Dr. Jacob Clark critically </w:t>
      </w:r>
      <w:r w:rsidR="000B39BF">
        <w:rPr>
          <w:sz w:val="22"/>
          <w:szCs w:val="22"/>
        </w:rPr>
        <w:t xml:space="preserve">engaged </w:t>
      </w:r>
      <w:r>
        <w:rPr>
          <w:sz w:val="22"/>
          <w:szCs w:val="22"/>
        </w:rPr>
        <w:t xml:space="preserve">with child and adolescent </w:t>
      </w:r>
      <w:r w:rsidR="00423EE6">
        <w:rPr>
          <w:sz w:val="22"/>
          <w:szCs w:val="22"/>
        </w:rPr>
        <w:t xml:space="preserve">Trauma-Focused </w:t>
      </w:r>
      <w:r>
        <w:rPr>
          <w:sz w:val="22"/>
          <w:szCs w:val="22"/>
        </w:rPr>
        <w:t>Cognitive Behavioral Therapies</w:t>
      </w:r>
      <w:r w:rsidR="009104C0">
        <w:rPr>
          <w:sz w:val="22"/>
          <w:szCs w:val="22"/>
        </w:rPr>
        <w:t>.</w:t>
      </w:r>
    </w:p>
    <w:p w14:paraId="693BBBB2" w14:textId="5DB795EB" w:rsidR="003B4D12" w:rsidRDefault="009104C0" w:rsidP="00F1491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Attended weekly individual supervision sessions with either supervisor to reflect and critically analyze my role </w:t>
      </w:r>
      <w:r w:rsidR="005608C1">
        <w:rPr>
          <w:sz w:val="22"/>
          <w:szCs w:val="22"/>
        </w:rPr>
        <w:t>with</w:t>
      </w:r>
      <w:r>
        <w:rPr>
          <w:sz w:val="22"/>
          <w:szCs w:val="22"/>
        </w:rPr>
        <w:t xml:space="preserve"> the young people at Simmons House from various perspectives. </w:t>
      </w:r>
      <w:r w:rsidR="003B4D12">
        <w:rPr>
          <w:sz w:val="22"/>
          <w:szCs w:val="22"/>
        </w:rPr>
        <w:t xml:space="preserve"> </w:t>
      </w:r>
    </w:p>
    <w:p w14:paraId="3BFC7D3F" w14:textId="77777777" w:rsidR="00F14912" w:rsidRDefault="00F14912" w:rsidP="00C9757F">
      <w:pPr>
        <w:rPr>
          <w:sz w:val="22"/>
          <w:szCs w:val="22"/>
        </w:rPr>
      </w:pPr>
    </w:p>
    <w:p w14:paraId="65518D98" w14:textId="79D358A4" w:rsidR="00C9757F" w:rsidRPr="00796079" w:rsidRDefault="00C9757F" w:rsidP="00C9757F">
      <w:pPr>
        <w:rPr>
          <w:b/>
          <w:i/>
          <w:sz w:val="22"/>
          <w:szCs w:val="22"/>
        </w:rPr>
      </w:pPr>
      <w:r w:rsidRPr="00796079">
        <w:rPr>
          <w:sz w:val="22"/>
          <w:szCs w:val="22"/>
        </w:rPr>
        <w:t xml:space="preserve">06/2016 – 08/2016 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>Cabin Counselor</w:t>
      </w:r>
    </w:p>
    <w:p w14:paraId="04B1DFAE" w14:textId="395984AC" w:rsidR="00C9757F" w:rsidRPr="00796079" w:rsidRDefault="00C9757F" w:rsidP="00C9757F">
      <w:pPr>
        <w:rPr>
          <w:sz w:val="22"/>
          <w:szCs w:val="22"/>
        </w:rPr>
      </w:pP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="00EF6676" w:rsidRPr="13B966E0">
        <w:rPr>
          <w:b/>
          <w:bCs/>
          <w:sz w:val="22"/>
          <w:szCs w:val="22"/>
        </w:rPr>
        <w:t xml:space="preserve">Serious Fun Network Camp: </w:t>
      </w:r>
      <w:r w:rsidR="00DD5473" w:rsidRPr="13B966E0">
        <w:rPr>
          <w:b/>
          <w:bCs/>
          <w:sz w:val="22"/>
          <w:szCs w:val="22"/>
        </w:rPr>
        <w:t>Painted Turtle</w:t>
      </w:r>
      <w:r w:rsidRPr="13B966E0">
        <w:rPr>
          <w:b/>
          <w:bCs/>
          <w:sz w:val="22"/>
          <w:szCs w:val="22"/>
        </w:rPr>
        <w:t xml:space="preserve">, </w:t>
      </w:r>
      <w:r w:rsidR="00DD5473">
        <w:rPr>
          <w:sz w:val="22"/>
          <w:szCs w:val="22"/>
        </w:rPr>
        <w:t>Lake Hughes</w:t>
      </w:r>
      <w:r w:rsidR="001F6DD0">
        <w:rPr>
          <w:sz w:val="22"/>
          <w:szCs w:val="22"/>
        </w:rPr>
        <w:t>, CA</w:t>
      </w:r>
      <w:r w:rsidR="00DD5473">
        <w:rPr>
          <w:sz w:val="22"/>
          <w:szCs w:val="22"/>
        </w:rPr>
        <w:t xml:space="preserve"> </w:t>
      </w:r>
    </w:p>
    <w:p w14:paraId="2A6AF1CF" w14:textId="0F4D7E74" w:rsidR="002129B4" w:rsidRDefault="00DD5473" w:rsidP="00BD14A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129B4">
        <w:rPr>
          <w:sz w:val="22"/>
          <w:szCs w:val="22"/>
        </w:rPr>
        <w:t>Committed over 6</w:t>
      </w:r>
      <w:r w:rsidR="00C9757F" w:rsidRPr="002129B4">
        <w:rPr>
          <w:sz w:val="22"/>
          <w:szCs w:val="22"/>
        </w:rPr>
        <w:t>0 hours per w</w:t>
      </w:r>
      <w:r w:rsidRPr="002129B4">
        <w:rPr>
          <w:sz w:val="22"/>
          <w:szCs w:val="22"/>
        </w:rPr>
        <w:t xml:space="preserve">eek to </w:t>
      </w:r>
      <w:r w:rsidR="002129B4">
        <w:rPr>
          <w:sz w:val="22"/>
          <w:szCs w:val="22"/>
        </w:rPr>
        <w:t>live</w:t>
      </w:r>
      <w:r w:rsidR="002129B4" w:rsidRPr="002129B4">
        <w:rPr>
          <w:sz w:val="22"/>
          <w:szCs w:val="22"/>
        </w:rPr>
        <w:t xml:space="preserve"> in a cabin serving seriously ill children to create a safe, happy</w:t>
      </w:r>
      <w:r w:rsidR="001F6DD0">
        <w:rPr>
          <w:sz w:val="22"/>
          <w:szCs w:val="22"/>
        </w:rPr>
        <w:t>,</w:t>
      </w:r>
      <w:r w:rsidR="002129B4" w:rsidRPr="002129B4">
        <w:rPr>
          <w:sz w:val="22"/>
          <w:szCs w:val="22"/>
        </w:rPr>
        <w:t xml:space="preserve"> and memorable camp experience</w:t>
      </w:r>
      <w:r w:rsidR="009104C0">
        <w:rPr>
          <w:sz w:val="22"/>
          <w:szCs w:val="22"/>
        </w:rPr>
        <w:t>.</w:t>
      </w:r>
      <w:r w:rsidR="002129B4" w:rsidRPr="002129B4">
        <w:rPr>
          <w:sz w:val="22"/>
          <w:szCs w:val="22"/>
        </w:rPr>
        <w:t xml:space="preserve"> </w:t>
      </w:r>
    </w:p>
    <w:p w14:paraId="1E47DB74" w14:textId="14719272" w:rsidR="00C9757F" w:rsidRPr="002129B4" w:rsidRDefault="00C9757F" w:rsidP="00BD14A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129B4">
        <w:rPr>
          <w:sz w:val="22"/>
          <w:szCs w:val="22"/>
        </w:rPr>
        <w:t xml:space="preserve">Collaborated closely with </w:t>
      </w:r>
      <w:r w:rsidR="002129B4" w:rsidRPr="002129B4">
        <w:rPr>
          <w:sz w:val="22"/>
          <w:szCs w:val="22"/>
        </w:rPr>
        <w:t>four</w:t>
      </w:r>
      <w:r w:rsidRPr="002129B4">
        <w:rPr>
          <w:sz w:val="22"/>
          <w:szCs w:val="22"/>
        </w:rPr>
        <w:t xml:space="preserve"> </w:t>
      </w:r>
      <w:r w:rsidR="002129B4" w:rsidRPr="002129B4">
        <w:rPr>
          <w:sz w:val="22"/>
          <w:szCs w:val="22"/>
        </w:rPr>
        <w:t xml:space="preserve">full-time </w:t>
      </w:r>
      <w:r w:rsidRPr="002129B4">
        <w:rPr>
          <w:sz w:val="22"/>
          <w:szCs w:val="22"/>
        </w:rPr>
        <w:t xml:space="preserve">co-counselors and </w:t>
      </w:r>
      <w:r w:rsidR="002129B4" w:rsidRPr="002129B4">
        <w:rPr>
          <w:sz w:val="22"/>
          <w:szCs w:val="22"/>
        </w:rPr>
        <w:t>two</w:t>
      </w:r>
      <w:r w:rsidRPr="002129B4">
        <w:rPr>
          <w:sz w:val="22"/>
          <w:szCs w:val="22"/>
        </w:rPr>
        <w:t xml:space="preserve"> supervisor</w:t>
      </w:r>
      <w:r w:rsidR="002129B4" w:rsidRPr="002129B4">
        <w:rPr>
          <w:sz w:val="22"/>
          <w:szCs w:val="22"/>
        </w:rPr>
        <w:t>s</w:t>
      </w:r>
      <w:r w:rsidRPr="002129B4">
        <w:rPr>
          <w:sz w:val="22"/>
          <w:szCs w:val="22"/>
        </w:rPr>
        <w:t xml:space="preserve"> to </w:t>
      </w:r>
      <w:r w:rsidR="00647F4D">
        <w:rPr>
          <w:sz w:val="22"/>
          <w:szCs w:val="22"/>
        </w:rPr>
        <w:t>care for</w:t>
      </w:r>
      <w:r w:rsidRPr="002129B4">
        <w:rPr>
          <w:sz w:val="22"/>
          <w:szCs w:val="22"/>
        </w:rPr>
        <w:t xml:space="preserve"> </w:t>
      </w:r>
      <w:r w:rsidR="00647F4D">
        <w:rPr>
          <w:sz w:val="22"/>
          <w:szCs w:val="22"/>
        </w:rPr>
        <w:t>campers</w:t>
      </w:r>
      <w:r w:rsidR="002129B4" w:rsidRPr="002129B4">
        <w:rPr>
          <w:sz w:val="22"/>
          <w:szCs w:val="22"/>
        </w:rPr>
        <w:t xml:space="preserve"> aged </w:t>
      </w:r>
      <w:r w:rsidR="00647F4D">
        <w:rPr>
          <w:sz w:val="22"/>
          <w:szCs w:val="22"/>
        </w:rPr>
        <w:t>7</w:t>
      </w:r>
      <w:r w:rsidR="002129B4" w:rsidRPr="002129B4">
        <w:rPr>
          <w:sz w:val="22"/>
          <w:szCs w:val="22"/>
        </w:rPr>
        <w:t>-16</w:t>
      </w:r>
      <w:r w:rsidR="009104C0">
        <w:rPr>
          <w:sz w:val="22"/>
          <w:szCs w:val="22"/>
        </w:rPr>
        <w:t>.</w:t>
      </w:r>
    </w:p>
    <w:p w14:paraId="10D93A72" w14:textId="640BE7F1" w:rsidR="002129B4" w:rsidRDefault="00C9757F" w:rsidP="002129B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96079">
        <w:rPr>
          <w:sz w:val="22"/>
          <w:szCs w:val="22"/>
        </w:rPr>
        <w:t xml:space="preserve">Developed </w:t>
      </w:r>
      <w:r w:rsidR="00647F4D">
        <w:rPr>
          <w:sz w:val="22"/>
          <w:szCs w:val="22"/>
        </w:rPr>
        <w:t xml:space="preserve">and implemented behavioral, emotional, and systemic </w:t>
      </w:r>
      <w:r w:rsidRPr="00796079">
        <w:rPr>
          <w:sz w:val="22"/>
          <w:szCs w:val="22"/>
        </w:rPr>
        <w:t>strategies with campers to recognize social cues, manage emotions, and navigate friendships</w:t>
      </w:r>
      <w:r w:rsidR="009104C0">
        <w:rPr>
          <w:sz w:val="22"/>
          <w:szCs w:val="22"/>
        </w:rPr>
        <w:t>.</w:t>
      </w:r>
      <w:r w:rsidRPr="00796079">
        <w:rPr>
          <w:sz w:val="22"/>
          <w:szCs w:val="22"/>
        </w:rPr>
        <w:t xml:space="preserve">  </w:t>
      </w:r>
    </w:p>
    <w:p w14:paraId="6E85CD13" w14:textId="7535B12A" w:rsidR="002129B4" w:rsidRDefault="002129B4" w:rsidP="002129B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129B4">
        <w:rPr>
          <w:sz w:val="22"/>
          <w:szCs w:val="22"/>
        </w:rPr>
        <w:t xml:space="preserve">Monitored and addressed medical and emotional </w:t>
      </w:r>
      <w:r w:rsidR="00F67A8A">
        <w:rPr>
          <w:sz w:val="22"/>
          <w:szCs w:val="22"/>
        </w:rPr>
        <w:t xml:space="preserve">needs of the children, especially symptomology associated with early life trauma, neurodevelopmental disorders, and depression/anxiety.  </w:t>
      </w:r>
      <w:r w:rsidRPr="002129B4">
        <w:rPr>
          <w:sz w:val="22"/>
          <w:szCs w:val="22"/>
        </w:rPr>
        <w:t xml:space="preserve"> </w:t>
      </w:r>
    </w:p>
    <w:p w14:paraId="498728FA" w14:textId="77777777" w:rsidR="002129B4" w:rsidRDefault="002129B4" w:rsidP="002129B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129B4">
        <w:rPr>
          <w:sz w:val="22"/>
          <w:szCs w:val="22"/>
        </w:rPr>
        <w:t xml:space="preserve">Programed and adapted activities to ensure they were physically and developmentally appropriate for all campers. </w:t>
      </w:r>
    </w:p>
    <w:p w14:paraId="380B7071" w14:textId="36E6BF8A" w:rsidR="002129B4" w:rsidRPr="002129B4" w:rsidRDefault="002129B4" w:rsidP="002129B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129B4">
        <w:rPr>
          <w:sz w:val="22"/>
          <w:szCs w:val="22"/>
        </w:rPr>
        <w:t xml:space="preserve">Facilitated camp-wide conversations on self-confidence, inclusion, and advocacy across gender, ability, racial, and socioeconomic lines to promote a better camp culture.  </w:t>
      </w:r>
    </w:p>
    <w:p w14:paraId="1F08EAC0" w14:textId="7E5FC30D" w:rsidR="00185766" w:rsidRDefault="002129B4" w:rsidP="00C9757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Welcomed and trained three volunteers each week to help facilitate a camp experience for </w:t>
      </w:r>
      <w:r w:rsidR="00647F4D">
        <w:rPr>
          <w:sz w:val="22"/>
          <w:szCs w:val="22"/>
        </w:rPr>
        <w:t>all</w:t>
      </w:r>
      <w:r w:rsidR="001F6DD0">
        <w:rPr>
          <w:sz w:val="22"/>
          <w:szCs w:val="22"/>
        </w:rPr>
        <w:t>.</w:t>
      </w:r>
    </w:p>
    <w:p w14:paraId="72B3F9DB" w14:textId="77777777" w:rsidR="0027100A" w:rsidRDefault="0027100A" w:rsidP="0027100A">
      <w:pPr>
        <w:rPr>
          <w:sz w:val="22"/>
          <w:szCs w:val="22"/>
        </w:rPr>
      </w:pPr>
    </w:p>
    <w:p w14:paraId="6E71C6E9" w14:textId="446F4396" w:rsidR="0027100A" w:rsidRPr="00796079" w:rsidRDefault="0027100A" w:rsidP="0027100A">
      <w:pPr>
        <w:rPr>
          <w:sz w:val="22"/>
          <w:szCs w:val="22"/>
        </w:rPr>
      </w:pPr>
      <w:r>
        <w:rPr>
          <w:sz w:val="22"/>
          <w:szCs w:val="22"/>
        </w:rPr>
        <w:t>08/2016</w:t>
      </w:r>
      <w:r w:rsidRPr="00796079">
        <w:rPr>
          <w:sz w:val="22"/>
          <w:szCs w:val="22"/>
        </w:rPr>
        <w:t xml:space="preserve"> – </w:t>
      </w:r>
      <w:r>
        <w:rPr>
          <w:sz w:val="22"/>
          <w:szCs w:val="22"/>
        </w:rPr>
        <w:t>06/2019</w:t>
      </w:r>
      <w:r w:rsidRPr="00796079">
        <w:rPr>
          <w:sz w:val="22"/>
          <w:szCs w:val="22"/>
        </w:rPr>
        <w:t xml:space="preserve"> 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>
        <w:rPr>
          <w:b/>
          <w:i/>
          <w:sz w:val="22"/>
          <w:szCs w:val="22"/>
        </w:rPr>
        <w:t>Harvard Special Olympics Vice President</w:t>
      </w:r>
    </w:p>
    <w:p w14:paraId="1DE8C85D" w14:textId="18B7DFAF" w:rsidR="0027100A" w:rsidRPr="00796079" w:rsidRDefault="0027100A" w:rsidP="0027100A">
      <w:pPr>
        <w:rPr>
          <w:sz w:val="22"/>
          <w:szCs w:val="22"/>
        </w:rPr>
      </w:pP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>
        <w:rPr>
          <w:b/>
          <w:sz w:val="22"/>
          <w:szCs w:val="22"/>
        </w:rPr>
        <w:t>Harvard Special Olympics</w:t>
      </w:r>
      <w:r w:rsidRPr="00796079">
        <w:rPr>
          <w:sz w:val="22"/>
          <w:szCs w:val="22"/>
        </w:rPr>
        <w:t>, Boston, MA</w:t>
      </w:r>
    </w:p>
    <w:p w14:paraId="75BA3A64" w14:textId="5A5F61D1" w:rsidR="0071061E" w:rsidRDefault="0071061E" w:rsidP="0071061E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71061E">
        <w:rPr>
          <w:sz w:val="22"/>
          <w:szCs w:val="22"/>
        </w:rPr>
        <w:t>Mentored peers i</w:t>
      </w:r>
      <w:r>
        <w:rPr>
          <w:sz w:val="22"/>
          <w:szCs w:val="22"/>
        </w:rPr>
        <w:t>n the Cambridge community with A</w:t>
      </w:r>
      <w:r w:rsidRPr="0071061E">
        <w:rPr>
          <w:sz w:val="22"/>
          <w:szCs w:val="22"/>
        </w:rPr>
        <w:t>utism</w:t>
      </w:r>
      <w:r>
        <w:rPr>
          <w:sz w:val="22"/>
          <w:szCs w:val="22"/>
        </w:rPr>
        <w:t xml:space="preserve"> Spectrum Disorder</w:t>
      </w:r>
      <w:r w:rsidRPr="0071061E">
        <w:rPr>
          <w:sz w:val="22"/>
          <w:szCs w:val="22"/>
        </w:rPr>
        <w:t xml:space="preserve"> and Down </w:t>
      </w:r>
      <w:r w:rsidR="00647F4D">
        <w:rPr>
          <w:sz w:val="22"/>
          <w:szCs w:val="22"/>
        </w:rPr>
        <w:t>S</w:t>
      </w:r>
      <w:r w:rsidRPr="0071061E">
        <w:rPr>
          <w:sz w:val="22"/>
          <w:szCs w:val="22"/>
        </w:rPr>
        <w:t>yndrome.</w:t>
      </w:r>
    </w:p>
    <w:p w14:paraId="4194B89A" w14:textId="77777777" w:rsidR="00647F4D" w:rsidRDefault="0071061E" w:rsidP="0071061E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71061E">
        <w:rPr>
          <w:sz w:val="22"/>
          <w:szCs w:val="22"/>
        </w:rPr>
        <w:t xml:space="preserve">Trained a team of eight athletes to compete in the fall Massachusetts Special Olympics flag football tournaments. </w:t>
      </w:r>
    </w:p>
    <w:p w14:paraId="4BA4B9AB" w14:textId="15ADA4B7" w:rsidR="00185766" w:rsidRDefault="0071061E" w:rsidP="0071061E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71061E">
        <w:rPr>
          <w:sz w:val="22"/>
          <w:szCs w:val="22"/>
        </w:rPr>
        <w:t xml:space="preserve">Helped oversee the management of the volunteer staff, the athletes, and the funds. </w:t>
      </w:r>
    </w:p>
    <w:p w14:paraId="18AA609C" w14:textId="77777777" w:rsidR="004C044C" w:rsidRDefault="004C044C" w:rsidP="004C044C">
      <w:pPr>
        <w:rPr>
          <w:sz w:val="22"/>
          <w:szCs w:val="22"/>
        </w:rPr>
      </w:pPr>
    </w:p>
    <w:p w14:paraId="7AE55F6E" w14:textId="09262D74" w:rsidR="004C044C" w:rsidRPr="00796079" w:rsidRDefault="004C044C" w:rsidP="004C044C">
      <w:pPr>
        <w:rPr>
          <w:b/>
          <w:i/>
          <w:sz w:val="22"/>
          <w:szCs w:val="22"/>
        </w:rPr>
      </w:pPr>
      <w:r>
        <w:rPr>
          <w:sz w:val="22"/>
          <w:szCs w:val="22"/>
        </w:rPr>
        <w:t>08/2015 – 06/2019</w:t>
      </w:r>
      <w:r w:rsidRPr="00796079">
        <w:rPr>
          <w:sz w:val="22"/>
          <w:szCs w:val="22"/>
        </w:rPr>
        <w:t xml:space="preserve"> 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Volunteer Defense Leader </w:t>
      </w:r>
    </w:p>
    <w:p w14:paraId="4C8AEFA7" w14:textId="77777777" w:rsidR="004C044C" w:rsidRPr="00EF40D5" w:rsidRDefault="004C044C" w:rsidP="004C044C">
      <w:pPr>
        <w:rPr>
          <w:b/>
          <w:sz w:val="22"/>
          <w:szCs w:val="22"/>
        </w:rPr>
      </w:pP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>
        <w:rPr>
          <w:b/>
          <w:bCs/>
          <w:sz w:val="22"/>
          <w:szCs w:val="22"/>
        </w:rPr>
        <w:t>Girls Group Self Defense Classes</w:t>
      </w:r>
      <w:r w:rsidRPr="00796079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South End, Boston    </w:t>
      </w:r>
    </w:p>
    <w:p w14:paraId="0918BAB4" w14:textId="6DE4F392" w:rsidR="004C044C" w:rsidRDefault="004C044C" w:rsidP="004C044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4453DE">
        <w:rPr>
          <w:sz w:val="22"/>
          <w:szCs w:val="22"/>
        </w:rPr>
        <w:t xml:space="preserve">Trained </w:t>
      </w:r>
      <w:r w:rsidR="00647F4D">
        <w:rPr>
          <w:sz w:val="22"/>
          <w:szCs w:val="22"/>
        </w:rPr>
        <w:t xml:space="preserve">at-risk </w:t>
      </w:r>
      <w:r w:rsidRPr="004453DE">
        <w:rPr>
          <w:sz w:val="22"/>
          <w:szCs w:val="22"/>
        </w:rPr>
        <w:t xml:space="preserve">girls (ages 5-15) in self-defense. </w:t>
      </w:r>
    </w:p>
    <w:p w14:paraId="14BF477C" w14:textId="0B98D01F" w:rsidR="004C044C" w:rsidRPr="000234CD" w:rsidRDefault="004C044C" w:rsidP="004C044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4453DE">
        <w:rPr>
          <w:sz w:val="22"/>
          <w:szCs w:val="22"/>
        </w:rPr>
        <w:t>Facilitated discussions on self-defense, physical fitness</w:t>
      </w:r>
      <w:r w:rsidR="001F6DD0">
        <w:rPr>
          <w:sz w:val="22"/>
          <w:szCs w:val="22"/>
        </w:rPr>
        <w:t>,</w:t>
      </w:r>
      <w:r w:rsidRPr="004453DE">
        <w:rPr>
          <w:sz w:val="22"/>
          <w:szCs w:val="22"/>
        </w:rPr>
        <w:t xml:space="preserve"> and female </w:t>
      </w:r>
      <w:r w:rsidR="00647F4D">
        <w:rPr>
          <w:sz w:val="22"/>
          <w:szCs w:val="22"/>
        </w:rPr>
        <w:t>strength</w:t>
      </w:r>
      <w:r w:rsidRPr="004453DE">
        <w:rPr>
          <w:sz w:val="22"/>
          <w:szCs w:val="22"/>
        </w:rPr>
        <w:t xml:space="preserve">. </w:t>
      </w:r>
    </w:p>
    <w:p w14:paraId="5819C97E" w14:textId="77777777" w:rsidR="004C044C" w:rsidRPr="004C044C" w:rsidRDefault="004C044C" w:rsidP="004C044C">
      <w:pPr>
        <w:rPr>
          <w:sz w:val="22"/>
          <w:szCs w:val="22"/>
        </w:rPr>
      </w:pPr>
    </w:p>
    <w:p w14:paraId="77E8337C" w14:textId="77777777" w:rsidR="004C044C" w:rsidRPr="00796079" w:rsidRDefault="004C044C" w:rsidP="004C044C">
      <w:pPr>
        <w:rPr>
          <w:b/>
          <w:i/>
          <w:sz w:val="22"/>
          <w:szCs w:val="22"/>
        </w:rPr>
      </w:pPr>
      <w:r>
        <w:rPr>
          <w:sz w:val="22"/>
          <w:szCs w:val="22"/>
        </w:rPr>
        <w:t>08/2015 – 12/2017</w:t>
      </w:r>
      <w:r w:rsidRPr="00796079">
        <w:rPr>
          <w:sz w:val="22"/>
          <w:szCs w:val="22"/>
        </w:rPr>
        <w:t xml:space="preserve"> 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Academic Tutor </w:t>
      </w:r>
    </w:p>
    <w:p w14:paraId="220C1B21" w14:textId="77777777" w:rsidR="004C044C" w:rsidRPr="00EF40D5" w:rsidRDefault="004C044C" w:rsidP="004C044C">
      <w:pPr>
        <w:rPr>
          <w:b/>
          <w:sz w:val="22"/>
          <w:szCs w:val="22"/>
        </w:rPr>
      </w:pP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>
        <w:rPr>
          <w:b/>
          <w:bCs/>
          <w:sz w:val="22"/>
          <w:szCs w:val="22"/>
        </w:rPr>
        <w:t>Cambridge After School Program</w:t>
      </w:r>
      <w:r w:rsidRPr="00796079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Cambridge, MA   </w:t>
      </w:r>
    </w:p>
    <w:p w14:paraId="457976DD" w14:textId="47F85566" w:rsidR="004C044C" w:rsidRDefault="004C044C" w:rsidP="004C044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4453DE">
        <w:rPr>
          <w:sz w:val="22"/>
          <w:szCs w:val="22"/>
        </w:rPr>
        <w:t xml:space="preserve">Taught and advised </w:t>
      </w:r>
      <w:r>
        <w:rPr>
          <w:sz w:val="22"/>
          <w:szCs w:val="22"/>
        </w:rPr>
        <w:t xml:space="preserve">at-risk </w:t>
      </w:r>
      <w:r w:rsidR="00647F4D">
        <w:rPr>
          <w:sz w:val="22"/>
          <w:szCs w:val="22"/>
        </w:rPr>
        <w:t>first generation Muslim</w:t>
      </w:r>
      <w:r>
        <w:rPr>
          <w:sz w:val="22"/>
          <w:szCs w:val="22"/>
        </w:rPr>
        <w:t xml:space="preserve"> American </w:t>
      </w:r>
      <w:r w:rsidR="00647F4D">
        <w:rPr>
          <w:sz w:val="22"/>
          <w:szCs w:val="22"/>
        </w:rPr>
        <w:t>boys</w:t>
      </w:r>
      <w:r w:rsidRPr="004453DE">
        <w:rPr>
          <w:sz w:val="22"/>
          <w:szCs w:val="22"/>
        </w:rPr>
        <w:t xml:space="preserve"> in second grade. </w:t>
      </w:r>
    </w:p>
    <w:p w14:paraId="5FD1C6C3" w14:textId="35B12E0E" w:rsidR="004C044C" w:rsidRDefault="004C044C" w:rsidP="004C044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4453DE">
        <w:rPr>
          <w:sz w:val="22"/>
          <w:szCs w:val="22"/>
        </w:rPr>
        <w:t xml:space="preserve">Created and implemented new strategies for instilling a passion for </w:t>
      </w:r>
      <w:r w:rsidR="004622F0">
        <w:rPr>
          <w:sz w:val="22"/>
          <w:szCs w:val="22"/>
        </w:rPr>
        <w:t>M</w:t>
      </w:r>
      <w:r w:rsidRPr="004453DE">
        <w:rPr>
          <w:sz w:val="22"/>
          <w:szCs w:val="22"/>
        </w:rPr>
        <w:t xml:space="preserve">ath and English. </w:t>
      </w:r>
    </w:p>
    <w:p w14:paraId="41B2B3EB" w14:textId="5FDDA2AF" w:rsidR="0071061E" w:rsidRPr="004C044C" w:rsidRDefault="004C044C" w:rsidP="00BC02A1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Led group activities for participants </w:t>
      </w:r>
      <w:r w:rsidR="00647F4D">
        <w:rPr>
          <w:sz w:val="22"/>
          <w:szCs w:val="22"/>
        </w:rPr>
        <w:t xml:space="preserve">(aged 8-12) </w:t>
      </w:r>
      <w:r>
        <w:rPr>
          <w:sz w:val="22"/>
          <w:szCs w:val="22"/>
        </w:rPr>
        <w:t xml:space="preserve">in the tutoring program on gender inclusion.  </w:t>
      </w:r>
    </w:p>
    <w:p w14:paraId="5D7C4967" w14:textId="77777777" w:rsidR="0046600B" w:rsidRPr="00796079" w:rsidRDefault="0046600B" w:rsidP="0046600B">
      <w:pPr>
        <w:pBdr>
          <w:bottom w:val="single" w:sz="12" w:space="1" w:color="auto"/>
        </w:pBdr>
        <w:rPr>
          <w:color w:val="FF0000"/>
          <w:sz w:val="22"/>
          <w:szCs w:val="22"/>
        </w:rPr>
      </w:pPr>
    </w:p>
    <w:p w14:paraId="0418DAD9" w14:textId="155728D3" w:rsidR="0046600B" w:rsidRDefault="006B6FF2" w:rsidP="0046600B">
      <w:pPr>
        <w:rPr>
          <w:b/>
        </w:rPr>
      </w:pPr>
      <w:r>
        <w:rPr>
          <w:b/>
        </w:rPr>
        <w:t>EXTRACURRICULAR</w:t>
      </w:r>
      <w:r w:rsidR="0046600B" w:rsidRPr="00796079">
        <w:rPr>
          <w:b/>
        </w:rPr>
        <w:t xml:space="preserve"> EXPERIENCE</w:t>
      </w:r>
    </w:p>
    <w:p w14:paraId="489075EC" w14:textId="77777777" w:rsidR="0046600B" w:rsidRDefault="0046600B" w:rsidP="0046600B">
      <w:pPr>
        <w:rPr>
          <w:b/>
        </w:rPr>
      </w:pPr>
    </w:p>
    <w:p w14:paraId="6AA8AB28" w14:textId="74BB6042" w:rsidR="00C71711" w:rsidRPr="00B47BA0" w:rsidRDefault="00C71711" w:rsidP="0046600B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09/2023- Present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47BA0">
        <w:rPr>
          <w:b/>
          <w:bCs/>
          <w:sz w:val="22"/>
          <w:szCs w:val="22"/>
        </w:rPr>
        <w:t xml:space="preserve">University of Maine Self Care Committee Member </w:t>
      </w:r>
    </w:p>
    <w:p w14:paraId="03EED543" w14:textId="105FA64F" w:rsidR="00B47BA0" w:rsidRDefault="00B47BA0" w:rsidP="0046600B">
      <w:pPr>
        <w:rPr>
          <w:sz w:val="22"/>
          <w:szCs w:val="22"/>
        </w:rPr>
      </w:pPr>
      <w:r w:rsidRPr="00B47BA0">
        <w:rPr>
          <w:b/>
          <w:bCs/>
          <w:sz w:val="22"/>
          <w:szCs w:val="22"/>
        </w:rPr>
        <w:tab/>
      </w:r>
      <w:r w:rsidRPr="00B47BA0">
        <w:rPr>
          <w:b/>
          <w:bCs/>
          <w:sz w:val="22"/>
          <w:szCs w:val="22"/>
        </w:rPr>
        <w:tab/>
      </w:r>
      <w:r w:rsidRPr="00B47BA0">
        <w:rPr>
          <w:b/>
          <w:bCs/>
          <w:sz w:val="22"/>
          <w:szCs w:val="22"/>
        </w:rPr>
        <w:tab/>
      </w:r>
      <w:r w:rsidRPr="00B47BA0">
        <w:rPr>
          <w:b/>
          <w:bCs/>
          <w:sz w:val="22"/>
          <w:szCs w:val="22"/>
        </w:rPr>
        <w:tab/>
        <w:t>University of Maine</w:t>
      </w:r>
      <w:r>
        <w:rPr>
          <w:sz w:val="22"/>
          <w:szCs w:val="22"/>
        </w:rPr>
        <w:t>, Orono, ME</w:t>
      </w:r>
    </w:p>
    <w:p w14:paraId="20B6E145" w14:textId="5F1A79BE" w:rsidR="7973F856" w:rsidRDefault="7973F856" w:rsidP="17DDB03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17DDB03E">
        <w:rPr>
          <w:sz w:val="22"/>
          <w:szCs w:val="22"/>
        </w:rPr>
        <w:t>Serving as Committee head starting in the summer of 2025</w:t>
      </w:r>
    </w:p>
    <w:p w14:paraId="0CAE472F" w14:textId="5ED867C9" w:rsidR="00C71711" w:rsidRDefault="00C71711" w:rsidP="00C71711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Attended weekly writing club </w:t>
      </w:r>
      <w:r w:rsidR="007E3855">
        <w:rPr>
          <w:sz w:val="22"/>
          <w:szCs w:val="22"/>
        </w:rPr>
        <w:t>sessions for graduate psychology students to congregate and collaborate on current projects</w:t>
      </w:r>
      <w:r w:rsidRPr="005608C1">
        <w:rPr>
          <w:sz w:val="22"/>
          <w:szCs w:val="22"/>
        </w:rPr>
        <w:t>.</w:t>
      </w:r>
    </w:p>
    <w:p w14:paraId="7214837E" w14:textId="076EF093" w:rsidR="007E3855" w:rsidRDefault="009034A2" w:rsidP="00C71711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Assisted in budget decision making for the Fall and Spring term</w:t>
      </w:r>
      <w:r w:rsidR="00215441">
        <w:rPr>
          <w:sz w:val="22"/>
          <w:szCs w:val="22"/>
        </w:rPr>
        <w:t>s.</w:t>
      </w:r>
    </w:p>
    <w:p w14:paraId="57B628BE" w14:textId="27DB325F" w:rsidR="00215441" w:rsidRDefault="00215441" w:rsidP="17DDB03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17DDB03E">
        <w:rPr>
          <w:sz w:val="22"/>
          <w:szCs w:val="22"/>
        </w:rPr>
        <w:t xml:space="preserve">Assisted in planning </w:t>
      </w:r>
      <w:r w:rsidR="00B47BA0" w:rsidRPr="17DDB03E">
        <w:rPr>
          <w:sz w:val="22"/>
          <w:szCs w:val="22"/>
        </w:rPr>
        <w:t xml:space="preserve">a graduate student holiday party and </w:t>
      </w:r>
      <w:r w:rsidR="001F6DD0" w:rsidRPr="17DDB03E">
        <w:rPr>
          <w:sz w:val="22"/>
          <w:szCs w:val="22"/>
        </w:rPr>
        <w:t>P</w:t>
      </w:r>
      <w:r w:rsidR="00B47BA0" w:rsidRPr="17DDB03E">
        <w:rPr>
          <w:sz w:val="22"/>
          <w:szCs w:val="22"/>
        </w:rPr>
        <w:t xml:space="preserve">sychological </w:t>
      </w:r>
      <w:r w:rsidR="001F6DD0" w:rsidRPr="17DDB03E">
        <w:rPr>
          <w:sz w:val="22"/>
          <w:szCs w:val="22"/>
        </w:rPr>
        <w:t>S</w:t>
      </w:r>
      <w:r w:rsidR="00B47BA0" w:rsidRPr="17DDB03E">
        <w:rPr>
          <w:sz w:val="22"/>
          <w:szCs w:val="22"/>
        </w:rPr>
        <w:t xml:space="preserve">ervice </w:t>
      </w:r>
      <w:r w:rsidR="001F6DD0" w:rsidRPr="17DDB03E">
        <w:rPr>
          <w:sz w:val="22"/>
          <w:szCs w:val="22"/>
        </w:rPr>
        <w:t>C</w:t>
      </w:r>
      <w:r w:rsidR="00B47BA0" w:rsidRPr="17DDB03E">
        <w:rPr>
          <w:sz w:val="22"/>
          <w:szCs w:val="22"/>
        </w:rPr>
        <w:t>enter building update with grant funding.</w:t>
      </w:r>
    </w:p>
    <w:p w14:paraId="754E3E30" w14:textId="77777777" w:rsidR="00B47BA0" w:rsidRDefault="00B47BA0" w:rsidP="0046600B">
      <w:pPr>
        <w:rPr>
          <w:sz w:val="22"/>
          <w:szCs w:val="22"/>
        </w:rPr>
      </w:pPr>
    </w:p>
    <w:p w14:paraId="6908B653" w14:textId="5CE91818" w:rsidR="0046600B" w:rsidRPr="00796079" w:rsidRDefault="0046600B" w:rsidP="0046600B">
      <w:pPr>
        <w:rPr>
          <w:b/>
          <w:i/>
          <w:sz w:val="22"/>
          <w:szCs w:val="22"/>
        </w:rPr>
      </w:pPr>
      <w:r>
        <w:rPr>
          <w:sz w:val="22"/>
          <w:szCs w:val="22"/>
        </w:rPr>
        <w:t>08/2015 – 06/2019</w:t>
      </w:r>
      <w:r w:rsidRPr="00796079">
        <w:rPr>
          <w:sz w:val="22"/>
          <w:szCs w:val="22"/>
        </w:rPr>
        <w:t xml:space="preserve"> 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Harvard Varsity Softball Captain  </w:t>
      </w:r>
    </w:p>
    <w:p w14:paraId="0E4774F5" w14:textId="77777777" w:rsidR="0046600B" w:rsidRPr="00EF40D5" w:rsidRDefault="0046600B" w:rsidP="0046600B">
      <w:pPr>
        <w:rPr>
          <w:b/>
          <w:sz w:val="22"/>
          <w:szCs w:val="22"/>
        </w:rPr>
      </w:pP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>
        <w:rPr>
          <w:b/>
          <w:bCs/>
          <w:sz w:val="22"/>
          <w:szCs w:val="22"/>
        </w:rPr>
        <w:t>Harvard University Athletics</w:t>
      </w:r>
      <w:r w:rsidRPr="00796079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Boston, MA   </w:t>
      </w:r>
    </w:p>
    <w:p w14:paraId="55C34863" w14:textId="02A43ADC" w:rsidR="0046600B" w:rsidRPr="005608C1" w:rsidRDefault="0046600B" w:rsidP="005608C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F40D5">
        <w:rPr>
          <w:sz w:val="22"/>
          <w:szCs w:val="22"/>
        </w:rPr>
        <w:t>Commit</w:t>
      </w:r>
      <w:r>
        <w:rPr>
          <w:sz w:val="22"/>
          <w:szCs w:val="22"/>
        </w:rPr>
        <w:t>ted</w:t>
      </w:r>
      <w:r w:rsidRPr="00EF40D5">
        <w:rPr>
          <w:sz w:val="22"/>
          <w:szCs w:val="22"/>
        </w:rPr>
        <w:t xml:space="preserve"> over 20 hours a week to train and play NCAA Division I Varsity College Softball. </w:t>
      </w:r>
      <w:r w:rsidRPr="005608C1">
        <w:rPr>
          <w:sz w:val="22"/>
          <w:szCs w:val="22"/>
        </w:rPr>
        <w:t xml:space="preserve">Peer-elected Captain for 2018-2019 season. </w:t>
      </w:r>
      <w:r w:rsidR="005608C1" w:rsidRPr="005608C1">
        <w:rPr>
          <w:sz w:val="22"/>
          <w:szCs w:val="22"/>
        </w:rPr>
        <w:t>Academic All American 2019.</w:t>
      </w:r>
    </w:p>
    <w:p w14:paraId="31466AC6" w14:textId="176591F5" w:rsidR="0046600B" w:rsidRPr="005608C1" w:rsidRDefault="0046600B" w:rsidP="005608C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F40D5">
        <w:rPr>
          <w:sz w:val="22"/>
          <w:szCs w:val="22"/>
        </w:rPr>
        <w:t>Ivy League Champion and Pitcher of the Year 2018 and 2019</w:t>
      </w:r>
      <w:r w:rsidR="005608C1">
        <w:rPr>
          <w:sz w:val="22"/>
          <w:szCs w:val="22"/>
        </w:rPr>
        <w:t xml:space="preserve">, </w:t>
      </w:r>
      <w:r w:rsidRPr="005608C1">
        <w:rPr>
          <w:sz w:val="22"/>
          <w:szCs w:val="22"/>
        </w:rPr>
        <w:t xml:space="preserve">NFCA Northeast Region third team, CoSIDA Academic All-District honoree, and NFCA top performance honoree 2018. </w:t>
      </w:r>
    </w:p>
    <w:p w14:paraId="08C6C632" w14:textId="6959D907" w:rsidR="0046600B" w:rsidRPr="005608C1" w:rsidRDefault="0046600B" w:rsidP="005608C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F40D5">
        <w:rPr>
          <w:sz w:val="22"/>
          <w:szCs w:val="22"/>
        </w:rPr>
        <w:t>Candidate for Senior CLASS Award, NFCA Northeast Region first team, Academic All-District honoree, NFCA top performance honoree</w:t>
      </w:r>
      <w:r w:rsidR="005608C1">
        <w:rPr>
          <w:sz w:val="22"/>
          <w:szCs w:val="22"/>
        </w:rPr>
        <w:t xml:space="preserve">, </w:t>
      </w:r>
      <w:r w:rsidRPr="005608C1">
        <w:rPr>
          <w:sz w:val="22"/>
          <w:szCs w:val="22"/>
        </w:rPr>
        <w:t xml:space="preserve">Nominated for Harvard Varsity Club’s Mary G. Paget Prize and Harvard-Radcliffe Foundation for Women’s Excellence </w:t>
      </w:r>
      <w:r w:rsidRPr="005608C1">
        <w:rPr>
          <w:sz w:val="22"/>
          <w:szCs w:val="22"/>
        </w:rPr>
        <w:lastRenderedPageBreak/>
        <w:t xml:space="preserve">Prize for athletic skill and gender-equity work within the department 2019. </w:t>
      </w:r>
    </w:p>
    <w:p w14:paraId="4CAE19F2" w14:textId="77777777" w:rsidR="0046600B" w:rsidRPr="00EF40D5" w:rsidRDefault="0046600B" w:rsidP="0046600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Female recipient of</w:t>
      </w:r>
      <w:r w:rsidRPr="00EF40D5">
        <w:rPr>
          <w:sz w:val="22"/>
          <w:szCs w:val="22"/>
        </w:rPr>
        <w:t xml:space="preserve"> the Harvard Varsity Club’s Francis H. Burr Scholarship due to academic, athletic, and social justice work</w:t>
      </w:r>
      <w:r>
        <w:rPr>
          <w:sz w:val="22"/>
          <w:szCs w:val="22"/>
        </w:rPr>
        <w:t xml:space="preserve"> 2019</w:t>
      </w:r>
      <w:r w:rsidRPr="00EF40D5">
        <w:rPr>
          <w:sz w:val="22"/>
          <w:szCs w:val="22"/>
        </w:rPr>
        <w:t xml:space="preserve">. </w:t>
      </w:r>
    </w:p>
    <w:p w14:paraId="4E263214" w14:textId="77777777" w:rsidR="0046600B" w:rsidRDefault="0046600B" w:rsidP="0046600B">
      <w:pPr>
        <w:rPr>
          <w:sz w:val="22"/>
          <w:szCs w:val="22"/>
        </w:rPr>
      </w:pPr>
    </w:p>
    <w:p w14:paraId="2A5C08F3" w14:textId="77777777" w:rsidR="0046600B" w:rsidRPr="00796079" w:rsidRDefault="0046600B" w:rsidP="0046600B">
      <w:pPr>
        <w:rPr>
          <w:b/>
          <w:i/>
          <w:sz w:val="22"/>
          <w:szCs w:val="22"/>
        </w:rPr>
      </w:pPr>
      <w:r>
        <w:rPr>
          <w:sz w:val="22"/>
          <w:szCs w:val="22"/>
        </w:rPr>
        <w:t>08/2015 – 06/2019</w:t>
      </w:r>
      <w:r w:rsidRPr="00796079">
        <w:rPr>
          <w:sz w:val="22"/>
          <w:szCs w:val="22"/>
        </w:rPr>
        <w:t xml:space="preserve"> 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Community Service Chair  </w:t>
      </w:r>
    </w:p>
    <w:p w14:paraId="27D02A65" w14:textId="77777777" w:rsidR="0046600B" w:rsidRPr="00EF40D5" w:rsidRDefault="0046600B" w:rsidP="0046600B">
      <w:pPr>
        <w:rPr>
          <w:b/>
          <w:sz w:val="22"/>
          <w:szCs w:val="22"/>
        </w:rPr>
      </w:pP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>
        <w:rPr>
          <w:b/>
          <w:bCs/>
          <w:sz w:val="22"/>
          <w:szCs w:val="22"/>
        </w:rPr>
        <w:t>Harvard University Athletics</w:t>
      </w:r>
      <w:r w:rsidRPr="00796079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Boston, MA   </w:t>
      </w:r>
    </w:p>
    <w:p w14:paraId="77F72F8B" w14:textId="32B4F812" w:rsidR="0046600B" w:rsidRPr="005608C1" w:rsidRDefault="005608C1" w:rsidP="005608C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4453DE">
        <w:rPr>
          <w:sz w:val="22"/>
          <w:szCs w:val="22"/>
        </w:rPr>
        <w:t xml:space="preserve">Raised money for Harvard Female </w:t>
      </w:r>
      <w:r>
        <w:rPr>
          <w:sz w:val="22"/>
          <w:szCs w:val="22"/>
        </w:rPr>
        <w:t>Athletics through assisting the administration of</w:t>
      </w:r>
      <w:r w:rsidRPr="004453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 w:rsidRPr="004453DE">
        <w:rPr>
          <w:sz w:val="22"/>
          <w:szCs w:val="22"/>
        </w:rPr>
        <w:t>annual female-athlete phone-a-thon</w:t>
      </w:r>
      <w:r>
        <w:rPr>
          <w:sz w:val="22"/>
          <w:szCs w:val="22"/>
        </w:rPr>
        <w:t xml:space="preserve"> and leading</w:t>
      </w:r>
      <w:r w:rsidR="0046600B" w:rsidRPr="005608C1">
        <w:rPr>
          <w:sz w:val="22"/>
          <w:szCs w:val="22"/>
        </w:rPr>
        <w:t xml:space="preserve"> an online community auction to raise upwards of </w:t>
      </w:r>
      <w:r w:rsidR="00084112">
        <w:rPr>
          <w:sz w:val="22"/>
          <w:szCs w:val="22"/>
        </w:rPr>
        <w:t>$</w:t>
      </w:r>
      <w:r w:rsidR="0046600B" w:rsidRPr="005608C1">
        <w:rPr>
          <w:sz w:val="22"/>
          <w:szCs w:val="22"/>
        </w:rPr>
        <w:t xml:space="preserve">8000 towards female athletics. </w:t>
      </w:r>
    </w:p>
    <w:p w14:paraId="2D5ACB72" w14:textId="733D2260" w:rsidR="0046600B" w:rsidRPr="005608C1" w:rsidRDefault="0046600B" w:rsidP="005608C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F40D5">
        <w:rPr>
          <w:sz w:val="22"/>
          <w:szCs w:val="22"/>
        </w:rPr>
        <w:t xml:space="preserve">Facilitated </w:t>
      </w:r>
      <w:r w:rsidR="005608C1">
        <w:rPr>
          <w:sz w:val="22"/>
          <w:szCs w:val="22"/>
        </w:rPr>
        <w:t xml:space="preserve">community engagement through the </w:t>
      </w:r>
      <w:r w:rsidRPr="00EF40D5">
        <w:rPr>
          <w:sz w:val="22"/>
          <w:szCs w:val="22"/>
        </w:rPr>
        <w:t xml:space="preserve">administration of </w:t>
      </w:r>
      <w:r w:rsidR="005608C1">
        <w:rPr>
          <w:sz w:val="22"/>
          <w:szCs w:val="22"/>
        </w:rPr>
        <w:t xml:space="preserve">annual </w:t>
      </w:r>
      <w:r w:rsidRPr="00EF40D5">
        <w:rPr>
          <w:sz w:val="22"/>
          <w:szCs w:val="22"/>
        </w:rPr>
        <w:t xml:space="preserve">camps and clinics to </w:t>
      </w:r>
      <w:r>
        <w:rPr>
          <w:sz w:val="22"/>
          <w:szCs w:val="22"/>
        </w:rPr>
        <w:t xml:space="preserve">teach </w:t>
      </w:r>
      <w:r w:rsidRPr="00EF40D5">
        <w:rPr>
          <w:sz w:val="22"/>
          <w:szCs w:val="22"/>
        </w:rPr>
        <w:t>underprivileged Cambridge and NYC female youth</w:t>
      </w:r>
      <w:r>
        <w:rPr>
          <w:sz w:val="22"/>
          <w:szCs w:val="22"/>
        </w:rPr>
        <w:t xml:space="preserve"> softball fundamentals</w:t>
      </w:r>
      <w:r w:rsidR="005608C1">
        <w:rPr>
          <w:sz w:val="22"/>
          <w:szCs w:val="22"/>
        </w:rPr>
        <w:t>, talks</w:t>
      </w:r>
      <w:r w:rsidR="005608C1" w:rsidRPr="005608C1">
        <w:rPr>
          <w:sz w:val="22"/>
          <w:szCs w:val="22"/>
        </w:rPr>
        <w:t xml:space="preserve"> on female athletic identity</w:t>
      </w:r>
      <w:r w:rsidR="005608C1">
        <w:rPr>
          <w:sz w:val="22"/>
          <w:szCs w:val="22"/>
        </w:rPr>
        <w:t xml:space="preserve"> to local young girls, and </w:t>
      </w:r>
      <w:r w:rsidR="005608C1" w:rsidRPr="004453DE">
        <w:rPr>
          <w:sz w:val="22"/>
          <w:szCs w:val="22"/>
        </w:rPr>
        <w:t>a</w:t>
      </w:r>
      <w:r w:rsidR="005608C1">
        <w:rPr>
          <w:sz w:val="22"/>
          <w:szCs w:val="22"/>
        </w:rPr>
        <w:t>n annual</w:t>
      </w:r>
      <w:r w:rsidR="005608C1" w:rsidRPr="004453DE">
        <w:rPr>
          <w:sz w:val="22"/>
          <w:szCs w:val="22"/>
        </w:rPr>
        <w:t xml:space="preserve"> charity game </w:t>
      </w:r>
      <w:r w:rsidR="005608C1">
        <w:rPr>
          <w:sz w:val="22"/>
          <w:szCs w:val="22"/>
        </w:rPr>
        <w:t>for</w:t>
      </w:r>
      <w:r w:rsidR="005608C1" w:rsidRPr="004453DE">
        <w:rPr>
          <w:sz w:val="22"/>
          <w:szCs w:val="22"/>
        </w:rPr>
        <w:t xml:space="preserve"> Girl’s Group, a local self-defense program for underprivileged youth in 2016 and </w:t>
      </w:r>
      <w:r w:rsidR="005608C1">
        <w:rPr>
          <w:sz w:val="22"/>
          <w:szCs w:val="22"/>
        </w:rPr>
        <w:t>2019.</w:t>
      </w:r>
    </w:p>
    <w:p w14:paraId="7E511406" w14:textId="0A7A3794" w:rsidR="0046600B" w:rsidRPr="005608C1" w:rsidRDefault="005608C1" w:rsidP="005608C1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Assisted in player recruitment through o</w:t>
      </w:r>
      <w:r w:rsidRPr="00EF40D5">
        <w:rPr>
          <w:sz w:val="22"/>
          <w:szCs w:val="22"/>
        </w:rPr>
        <w:t>rganiz</w:t>
      </w:r>
      <w:r>
        <w:rPr>
          <w:sz w:val="22"/>
          <w:szCs w:val="22"/>
        </w:rPr>
        <w:t>ing</w:t>
      </w:r>
      <w:r w:rsidRPr="00EF40D5">
        <w:rPr>
          <w:sz w:val="22"/>
          <w:szCs w:val="22"/>
        </w:rPr>
        <w:t xml:space="preserve"> a player database to streamline information on possible candidates</w:t>
      </w:r>
      <w:r>
        <w:rPr>
          <w:sz w:val="22"/>
          <w:szCs w:val="22"/>
        </w:rPr>
        <w:t>,</w:t>
      </w:r>
      <w:r w:rsidRPr="004453DE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46600B">
        <w:rPr>
          <w:sz w:val="22"/>
          <w:szCs w:val="22"/>
        </w:rPr>
        <w:t>p</w:t>
      </w:r>
      <w:r>
        <w:rPr>
          <w:sz w:val="22"/>
          <w:szCs w:val="22"/>
        </w:rPr>
        <w:t>eaking</w:t>
      </w:r>
      <w:r w:rsidR="0046600B" w:rsidRPr="004453DE">
        <w:rPr>
          <w:sz w:val="22"/>
          <w:szCs w:val="22"/>
        </w:rPr>
        <w:t xml:space="preserve"> on Student Athlete Parent and Prospective Students Panels</w:t>
      </w:r>
      <w:r>
        <w:rPr>
          <w:sz w:val="22"/>
          <w:szCs w:val="22"/>
        </w:rPr>
        <w:t>, and h</w:t>
      </w:r>
      <w:r w:rsidR="0046600B" w:rsidRPr="005608C1">
        <w:rPr>
          <w:sz w:val="22"/>
          <w:szCs w:val="22"/>
        </w:rPr>
        <w:t>ost</w:t>
      </w:r>
      <w:r>
        <w:rPr>
          <w:sz w:val="22"/>
          <w:szCs w:val="22"/>
        </w:rPr>
        <w:t>ing</w:t>
      </w:r>
      <w:r w:rsidR="0046600B" w:rsidRPr="005608C1">
        <w:rPr>
          <w:sz w:val="22"/>
          <w:szCs w:val="22"/>
        </w:rPr>
        <w:t xml:space="preserve"> highly qualified athletes visiting Harvard. </w:t>
      </w:r>
    </w:p>
    <w:p w14:paraId="044E31CF" w14:textId="0DA62DBA" w:rsidR="0046600B" w:rsidRPr="005608C1" w:rsidRDefault="0046600B" w:rsidP="005608C1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Received the</w:t>
      </w:r>
      <w:r w:rsidRPr="004453DE">
        <w:rPr>
          <w:sz w:val="22"/>
          <w:szCs w:val="22"/>
        </w:rPr>
        <w:t xml:space="preserve"> Harvard Excellence in Sports Performance Yearly Award in 2016 and 2017 for community service. </w:t>
      </w:r>
    </w:p>
    <w:p w14:paraId="0517A3C1" w14:textId="77777777" w:rsidR="0046600B" w:rsidRDefault="0046600B" w:rsidP="0046600B">
      <w:pPr>
        <w:rPr>
          <w:sz w:val="22"/>
          <w:szCs w:val="22"/>
        </w:rPr>
      </w:pPr>
    </w:p>
    <w:p w14:paraId="76F1CB0C" w14:textId="77777777" w:rsidR="0046600B" w:rsidRPr="00796079" w:rsidRDefault="0046600B" w:rsidP="0046600B">
      <w:pPr>
        <w:rPr>
          <w:b/>
          <w:i/>
          <w:sz w:val="22"/>
          <w:szCs w:val="22"/>
        </w:rPr>
      </w:pPr>
      <w:r>
        <w:rPr>
          <w:sz w:val="22"/>
          <w:szCs w:val="22"/>
        </w:rPr>
        <w:t>08/2019 – 03/2020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 xml:space="preserve">National Parks </w:t>
      </w:r>
      <w:r>
        <w:rPr>
          <w:b/>
          <w:i/>
          <w:sz w:val="22"/>
          <w:szCs w:val="22"/>
        </w:rPr>
        <w:t xml:space="preserve">Travel Guide </w:t>
      </w:r>
    </w:p>
    <w:p w14:paraId="35078472" w14:textId="77777777" w:rsidR="0046600B" w:rsidRPr="00EF40D5" w:rsidRDefault="0046600B" w:rsidP="0046600B">
      <w:pPr>
        <w:rPr>
          <w:b/>
          <w:sz w:val="22"/>
          <w:szCs w:val="22"/>
        </w:rPr>
      </w:pP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>
        <w:rPr>
          <w:b/>
          <w:bCs/>
          <w:sz w:val="22"/>
          <w:szCs w:val="22"/>
        </w:rPr>
        <w:t>Harvard Hiking Duo</w:t>
      </w:r>
      <w:r>
        <w:rPr>
          <w:sz w:val="22"/>
          <w:szCs w:val="22"/>
        </w:rPr>
        <w:t xml:space="preserve">    </w:t>
      </w:r>
    </w:p>
    <w:p w14:paraId="7C70D144" w14:textId="77777777" w:rsidR="0046600B" w:rsidRDefault="0046600B" w:rsidP="0046600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0234CD">
        <w:rPr>
          <w:sz w:val="22"/>
          <w:szCs w:val="22"/>
        </w:rPr>
        <w:t xml:space="preserve">Explored State and National Parks across the </w:t>
      </w:r>
      <w:r>
        <w:rPr>
          <w:sz w:val="22"/>
          <w:szCs w:val="22"/>
        </w:rPr>
        <w:t>entirety of the</w:t>
      </w:r>
      <w:r w:rsidRPr="000234CD">
        <w:rPr>
          <w:sz w:val="22"/>
          <w:szCs w:val="22"/>
        </w:rPr>
        <w:t xml:space="preserve"> United States. </w:t>
      </w:r>
    </w:p>
    <w:p w14:paraId="0F192554" w14:textId="77777777" w:rsidR="0046600B" w:rsidRDefault="0046600B" w:rsidP="0046600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0234CD">
        <w:rPr>
          <w:sz w:val="22"/>
          <w:szCs w:val="22"/>
        </w:rPr>
        <w:t xml:space="preserve">Hiked over </w:t>
      </w:r>
      <w:r>
        <w:rPr>
          <w:sz w:val="22"/>
          <w:szCs w:val="22"/>
        </w:rPr>
        <w:t xml:space="preserve">1000 </w:t>
      </w:r>
      <w:r w:rsidRPr="000234CD">
        <w:rPr>
          <w:sz w:val="22"/>
          <w:szCs w:val="22"/>
        </w:rPr>
        <w:t xml:space="preserve">mi to assess U.S. environmental and conservation strategies. </w:t>
      </w:r>
    </w:p>
    <w:p w14:paraId="38FA02F3" w14:textId="77777777" w:rsidR="0046600B" w:rsidRDefault="0046600B" w:rsidP="0046600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Reported on the status of parks’ visitor and environmental management</w:t>
      </w:r>
    </w:p>
    <w:p w14:paraId="6A4FE8FC" w14:textId="77777777" w:rsidR="0046600B" w:rsidRPr="000234CD" w:rsidRDefault="0046600B" w:rsidP="0046600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0234CD">
        <w:rPr>
          <w:sz w:val="22"/>
          <w:szCs w:val="22"/>
        </w:rPr>
        <w:t xml:space="preserve">Curated and managed an Instagram Account @HarvardHikingDuo to spread positivity and enthusiasm for nature. </w:t>
      </w:r>
    </w:p>
    <w:p w14:paraId="16A9FB0B" w14:textId="77777777" w:rsidR="0046600B" w:rsidRDefault="0046600B" w:rsidP="0046600B">
      <w:pPr>
        <w:rPr>
          <w:sz w:val="22"/>
          <w:szCs w:val="22"/>
        </w:rPr>
      </w:pPr>
    </w:p>
    <w:p w14:paraId="12109344" w14:textId="77777777" w:rsidR="0046600B" w:rsidRPr="00796079" w:rsidRDefault="0046600B" w:rsidP="0046600B">
      <w:pPr>
        <w:rPr>
          <w:b/>
          <w:i/>
          <w:sz w:val="22"/>
          <w:szCs w:val="22"/>
        </w:rPr>
      </w:pPr>
      <w:r>
        <w:rPr>
          <w:sz w:val="22"/>
          <w:szCs w:val="22"/>
        </w:rPr>
        <w:t>06/2019 – 08/2019</w:t>
      </w:r>
      <w:r w:rsidRPr="00796079">
        <w:rPr>
          <w:sz w:val="22"/>
          <w:szCs w:val="22"/>
        </w:rPr>
        <w:t xml:space="preserve"> 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>
        <w:rPr>
          <w:b/>
          <w:i/>
          <w:sz w:val="22"/>
          <w:szCs w:val="22"/>
        </w:rPr>
        <w:t>Government Relations Intern</w:t>
      </w:r>
    </w:p>
    <w:p w14:paraId="70739921" w14:textId="52A9B867" w:rsidR="0046600B" w:rsidRPr="005608C1" w:rsidRDefault="0046600B" w:rsidP="005608C1">
      <w:pPr>
        <w:rPr>
          <w:b/>
          <w:sz w:val="22"/>
          <w:szCs w:val="22"/>
        </w:rPr>
      </w:pP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>
        <w:rPr>
          <w:b/>
          <w:bCs/>
          <w:sz w:val="22"/>
          <w:szCs w:val="22"/>
        </w:rPr>
        <w:t>The American Red Cross</w:t>
      </w:r>
      <w:r w:rsidRPr="00796079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Fairfield, NJ   </w:t>
      </w:r>
      <w:r w:rsidRPr="005608C1">
        <w:rPr>
          <w:sz w:val="22"/>
          <w:szCs w:val="22"/>
        </w:rPr>
        <w:t xml:space="preserve"> </w:t>
      </w:r>
    </w:p>
    <w:p w14:paraId="1DC68B2A" w14:textId="77777777" w:rsidR="0046600B" w:rsidRDefault="0046600B" w:rsidP="0046600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F40D5">
        <w:rPr>
          <w:sz w:val="22"/>
          <w:szCs w:val="22"/>
        </w:rPr>
        <w:t xml:space="preserve">Contacted government officials and local leaders to assess the needs of communities across the country for health care and water safety classes. </w:t>
      </w:r>
    </w:p>
    <w:p w14:paraId="64D58D9E" w14:textId="77777777" w:rsidR="0046600B" w:rsidRDefault="0046600B" w:rsidP="0046600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F40D5">
        <w:rPr>
          <w:sz w:val="22"/>
          <w:szCs w:val="22"/>
        </w:rPr>
        <w:t xml:space="preserve">Created databases compiling state first aid and CPR regulations by industry. </w:t>
      </w:r>
    </w:p>
    <w:p w14:paraId="6FA6CB8D" w14:textId="77777777" w:rsidR="0046600B" w:rsidRDefault="0046600B" w:rsidP="0046600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F40D5">
        <w:rPr>
          <w:sz w:val="22"/>
          <w:szCs w:val="22"/>
        </w:rPr>
        <w:t xml:space="preserve">Developed reports to inform the $10M Health Care Provider Level CPR and First Aid Classes launch. </w:t>
      </w:r>
    </w:p>
    <w:p w14:paraId="45B9FB55" w14:textId="77777777" w:rsidR="0046600B" w:rsidRPr="00EF40D5" w:rsidRDefault="0046600B" w:rsidP="0046600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F40D5">
        <w:rPr>
          <w:sz w:val="22"/>
          <w:szCs w:val="22"/>
        </w:rPr>
        <w:t xml:space="preserve">Assisted in the production of an online health care provider CPR class. </w:t>
      </w:r>
    </w:p>
    <w:p w14:paraId="0AEBD35C" w14:textId="77777777" w:rsidR="0046600B" w:rsidRDefault="0046600B" w:rsidP="0046600B">
      <w:pPr>
        <w:rPr>
          <w:sz w:val="22"/>
          <w:szCs w:val="22"/>
        </w:rPr>
      </w:pPr>
    </w:p>
    <w:p w14:paraId="14181DFB" w14:textId="77777777" w:rsidR="0046600B" w:rsidRPr="00796079" w:rsidRDefault="0046600B" w:rsidP="0046600B">
      <w:pPr>
        <w:rPr>
          <w:b/>
          <w:i/>
          <w:sz w:val="22"/>
          <w:szCs w:val="22"/>
        </w:rPr>
      </w:pPr>
      <w:r>
        <w:rPr>
          <w:sz w:val="22"/>
          <w:szCs w:val="22"/>
        </w:rPr>
        <w:lastRenderedPageBreak/>
        <w:t>08/2015 – 06/2017</w:t>
      </w:r>
      <w:r w:rsidRPr="00796079">
        <w:rPr>
          <w:sz w:val="22"/>
          <w:szCs w:val="22"/>
        </w:rPr>
        <w:t xml:space="preserve"> 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Campus Ambassador  </w:t>
      </w:r>
    </w:p>
    <w:p w14:paraId="7C42EA71" w14:textId="77777777" w:rsidR="0046600B" w:rsidRPr="00EF40D5" w:rsidRDefault="0046600B" w:rsidP="0046600B">
      <w:pPr>
        <w:rPr>
          <w:b/>
          <w:sz w:val="22"/>
          <w:szCs w:val="22"/>
        </w:rPr>
      </w:pP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>
        <w:rPr>
          <w:b/>
          <w:bCs/>
          <w:sz w:val="22"/>
          <w:szCs w:val="22"/>
        </w:rPr>
        <w:t>Love Your Melon</w:t>
      </w:r>
      <w:r w:rsidRPr="00796079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Cambridge, MA   </w:t>
      </w:r>
    </w:p>
    <w:p w14:paraId="2E28DD19" w14:textId="5C2AAB3A" w:rsidR="0046600B" w:rsidRDefault="0046600B" w:rsidP="0046600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4453DE">
        <w:rPr>
          <w:sz w:val="22"/>
          <w:szCs w:val="22"/>
        </w:rPr>
        <w:t xml:space="preserve">Represented and </w:t>
      </w:r>
      <w:r w:rsidR="00084112">
        <w:rPr>
          <w:sz w:val="22"/>
          <w:szCs w:val="22"/>
        </w:rPr>
        <w:t>a</w:t>
      </w:r>
      <w:r w:rsidRPr="004453DE">
        <w:rPr>
          <w:sz w:val="22"/>
          <w:szCs w:val="22"/>
        </w:rPr>
        <w:t xml:space="preserve">dvertised the company Love Your Melon to Harvard’s student body. </w:t>
      </w:r>
    </w:p>
    <w:p w14:paraId="70B6DF39" w14:textId="77777777" w:rsidR="0046600B" w:rsidRDefault="0046600B" w:rsidP="0046600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4453DE">
        <w:rPr>
          <w:sz w:val="22"/>
          <w:szCs w:val="22"/>
        </w:rPr>
        <w:t xml:space="preserve">Organized information sessions for all the members of Harvard Athletics. </w:t>
      </w:r>
    </w:p>
    <w:p w14:paraId="329E7110" w14:textId="77777777" w:rsidR="0046600B" w:rsidRPr="004453DE" w:rsidRDefault="0046600B" w:rsidP="0046600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4453DE">
        <w:rPr>
          <w:sz w:val="22"/>
          <w:szCs w:val="22"/>
        </w:rPr>
        <w:t xml:space="preserve">Scheduled a trip for the Campus Ambassador Board to present one of the local beneficiaries of Love Your Melon’s mission with his hat. </w:t>
      </w:r>
    </w:p>
    <w:p w14:paraId="03644743" w14:textId="77777777" w:rsidR="0046600B" w:rsidRDefault="0046600B" w:rsidP="0046600B">
      <w:pPr>
        <w:rPr>
          <w:sz w:val="22"/>
          <w:szCs w:val="22"/>
        </w:rPr>
      </w:pPr>
    </w:p>
    <w:p w14:paraId="390E7DA7" w14:textId="77777777" w:rsidR="0046600B" w:rsidRPr="00796079" w:rsidRDefault="0046600B" w:rsidP="0046600B">
      <w:pPr>
        <w:rPr>
          <w:b/>
          <w:i/>
          <w:sz w:val="22"/>
          <w:szCs w:val="22"/>
        </w:rPr>
      </w:pPr>
      <w:r>
        <w:rPr>
          <w:sz w:val="22"/>
          <w:szCs w:val="22"/>
        </w:rPr>
        <w:t>11/2015 – 01/2016</w:t>
      </w:r>
      <w:r w:rsidRPr="00796079">
        <w:rPr>
          <w:sz w:val="22"/>
          <w:szCs w:val="22"/>
        </w:rPr>
        <w:t xml:space="preserve"> 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Policy and Advocacy Intern  </w:t>
      </w:r>
    </w:p>
    <w:p w14:paraId="7BF73EDD" w14:textId="77777777" w:rsidR="0046600B" w:rsidRPr="00EF40D5" w:rsidRDefault="0046600B" w:rsidP="0046600B">
      <w:pPr>
        <w:rPr>
          <w:b/>
          <w:sz w:val="22"/>
          <w:szCs w:val="22"/>
        </w:rPr>
      </w:pP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 w:rsidRPr="00796079">
        <w:rPr>
          <w:b/>
          <w:i/>
          <w:sz w:val="22"/>
          <w:szCs w:val="22"/>
        </w:rPr>
        <w:tab/>
      </w:r>
      <w:r>
        <w:rPr>
          <w:b/>
          <w:bCs/>
          <w:sz w:val="22"/>
          <w:szCs w:val="22"/>
        </w:rPr>
        <w:t>United Neighborhood Houses</w:t>
      </w:r>
      <w:r w:rsidRPr="00796079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NYC, NY   </w:t>
      </w:r>
    </w:p>
    <w:p w14:paraId="5733A443" w14:textId="040C466F" w:rsidR="0046600B" w:rsidRDefault="0046600B" w:rsidP="0046600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F40D5">
        <w:rPr>
          <w:sz w:val="22"/>
          <w:szCs w:val="22"/>
        </w:rPr>
        <w:t>Scheduled meetings with legislators</w:t>
      </w:r>
      <w:r w:rsidR="005608C1">
        <w:rPr>
          <w:sz w:val="22"/>
          <w:szCs w:val="22"/>
        </w:rPr>
        <w:t>, young people, and services</w:t>
      </w:r>
      <w:r w:rsidRPr="00EF40D5">
        <w:rPr>
          <w:sz w:val="22"/>
          <w:szCs w:val="22"/>
        </w:rPr>
        <w:t xml:space="preserve"> for a youth-focused grassroots student-worker advocacy event. </w:t>
      </w:r>
    </w:p>
    <w:p w14:paraId="73318178" w14:textId="77777777" w:rsidR="0046600B" w:rsidRDefault="0046600B" w:rsidP="0046600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F40D5">
        <w:rPr>
          <w:sz w:val="22"/>
          <w:szCs w:val="22"/>
        </w:rPr>
        <w:t xml:space="preserve">Trained youth (ages 14-24) to take part in the advocacy event. Created and distributed advocacy training materials. </w:t>
      </w:r>
    </w:p>
    <w:p w14:paraId="47D32995" w14:textId="77777777" w:rsidR="0046600B" w:rsidRDefault="0046600B" w:rsidP="0046600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F40D5">
        <w:rPr>
          <w:sz w:val="22"/>
          <w:szCs w:val="22"/>
        </w:rPr>
        <w:t xml:space="preserve">Engaged in research around healthcare topics for the government relations department. </w:t>
      </w:r>
    </w:p>
    <w:p w14:paraId="0AEF1D63" w14:textId="77777777" w:rsidR="0046600B" w:rsidRPr="00BC02A1" w:rsidRDefault="0046600B" w:rsidP="0046600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F40D5">
        <w:rPr>
          <w:sz w:val="22"/>
          <w:szCs w:val="22"/>
        </w:rPr>
        <w:t xml:space="preserve">Wrote memos, testimonies and other documents needed about departmental issues. </w:t>
      </w:r>
    </w:p>
    <w:p w14:paraId="6696C4D5" w14:textId="77777777" w:rsidR="00965502" w:rsidRPr="00796079" w:rsidRDefault="00965502" w:rsidP="00965502">
      <w:pPr>
        <w:pBdr>
          <w:bottom w:val="single" w:sz="12" w:space="1" w:color="auto"/>
        </w:pBdr>
        <w:rPr>
          <w:sz w:val="22"/>
          <w:szCs w:val="22"/>
        </w:rPr>
      </w:pPr>
    </w:p>
    <w:p w14:paraId="623B9C90" w14:textId="76FE0740" w:rsidR="009A53DF" w:rsidRPr="00796079" w:rsidRDefault="009A53DF" w:rsidP="009A53DF">
      <w:pPr>
        <w:rPr>
          <w:b/>
          <w:sz w:val="22"/>
          <w:szCs w:val="22"/>
        </w:rPr>
      </w:pPr>
      <w:r w:rsidRPr="00796079">
        <w:rPr>
          <w:b/>
          <w:sz w:val="22"/>
          <w:szCs w:val="22"/>
        </w:rPr>
        <w:t>REL</w:t>
      </w:r>
      <w:r>
        <w:rPr>
          <w:b/>
          <w:sz w:val="22"/>
          <w:szCs w:val="22"/>
        </w:rPr>
        <w:t>E</w:t>
      </w:r>
      <w:r w:rsidRPr="00796079">
        <w:rPr>
          <w:b/>
          <w:sz w:val="22"/>
          <w:szCs w:val="22"/>
        </w:rPr>
        <w:t xml:space="preserve">VANT </w:t>
      </w:r>
      <w:r w:rsidR="00642A04">
        <w:rPr>
          <w:b/>
          <w:sz w:val="22"/>
          <w:szCs w:val="22"/>
        </w:rPr>
        <w:t>COURSE</w:t>
      </w:r>
      <w:r w:rsidR="0096550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TRAINING</w:t>
      </w:r>
      <w:r w:rsidR="00965502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</w:p>
    <w:p w14:paraId="187AE91A" w14:textId="6086F7DB" w:rsidR="006960B6" w:rsidRDefault="006960B6" w:rsidP="006960B6">
      <w:pPr>
        <w:rPr>
          <w:sz w:val="22"/>
          <w:szCs w:val="22"/>
        </w:rPr>
      </w:pPr>
    </w:p>
    <w:p w14:paraId="25A4A77E" w14:textId="7BC850E0" w:rsidR="45B4EE38" w:rsidRDefault="45B4EE38" w:rsidP="17DDB03E">
      <w:pPr>
        <w:ind w:firstLine="720"/>
        <w:rPr>
          <w:sz w:val="22"/>
          <w:szCs w:val="22"/>
        </w:rPr>
      </w:pPr>
      <w:r w:rsidRPr="17DDB03E">
        <w:rPr>
          <w:sz w:val="22"/>
          <w:szCs w:val="22"/>
        </w:rPr>
        <w:t>2025</w:t>
      </w:r>
      <w:r>
        <w:tab/>
      </w:r>
      <w:r>
        <w:tab/>
      </w:r>
      <w:r w:rsidRPr="17DDB03E">
        <w:rPr>
          <w:sz w:val="22"/>
          <w:szCs w:val="22"/>
        </w:rPr>
        <w:t>TF-CBT Certification (11 hours)</w:t>
      </w:r>
    </w:p>
    <w:p w14:paraId="08C440E5" w14:textId="5A3139BB" w:rsidR="45B4EE38" w:rsidRDefault="45B4EE38" w:rsidP="17DDB03E">
      <w:pPr>
        <w:ind w:firstLine="720"/>
        <w:rPr>
          <w:sz w:val="22"/>
          <w:szCs w:val="22"/>
        </w:rPr>
      </w:pPr>
      <w:r w:rsidRPr="17DDB03E">
        <w:rPr>
          <w:sz w:val="22"/>
          <w:szCs w:val="22"/>
        </w:rPr>
        <w:t xml:space="preserve">Training Location: Remote </w:t>
      </w:r>
    </w:p>
    <w:p w14:paraId="50056676" w14:textId="24266F64" w:rsidR="45B4EE38" w:rsidRDefault="45B4EE38" w:rsidP="17DDB03E">
      <w:pPr>
        <w:ind w:firstLine="720"/>
        <w:rPr>
          <w:sz w:val="22"/>
          <w:szCs w:val="22"/>
        </w:rPr>
      </w:pPr>
      <w:r w:rsidRPr="17DDB03E">
        <w:rPr>
          <w:sz w:val="22"/>
          <w:szCs w:val="22"/>
        </w:rPr>
        <w:t>Instructor: Daniel W. Smith, TF-CBT Web2.0</w:t>
      </w:r>
    </w:p>
    <w:p w14:paraId="2052A597" w14:textId="7303D2D2" w:rsidR="42203DE7" w:rsidRDefault="42203DE7" w:rsidP="17DDB03E">
      <w:pPr>
        <w:ind w:firstLine="720"/>
        <w:rPr>
          <w:sz w:val="22"/>
          <w:szCs w:val="22"/>
        </w:rPr>
      </w:pPr>
      <w:r w:rsidRPr="17DDB03E">
        <w:rPr>
          <w:sz w:val="22"/>
          <w:szCs w:val="22"/>
        </w:rPr>
        <w:t xml:space="preserve">2024 </w:t>
      </w:r>
      <w:r>
        <w:tab/>
      </w:r>
      <w:r>
        <w:tab/>
      </w:r>
      <w:r w:rsidRPr="17DDB03E">
        <w:rPr>
          <w:sz w:val="22"/>
          <w:szCs w:val="22"/>
        </w:rPr>
        <w:t xml:space="preserve">MINI Kid </w:t>
      </w:r>
      <w:r w:rsidR="01A08E93" w:rsidRPr="17DDB03E">
        <w:rPr>
          <w:sz w:val="22"/>
          <w:szCs w:val="22"/>
        </w:rPr>
        <w:t xml:space="preserve">Certification </w:t>
      </w:r>
      <w:r w:rsidRPr="17DDB03E">
        <w:rPr>
          <w:sz w:val="22"/>
          <w:szCs w:val="22"/>
        </w:rPr>
        <w:t>Training</w:t>
      </w:r>
      <w:r w:rsidR="3738FD6D" w:rsidRPr="17DDB03E">
        <w:rPr>
          <w:sz w:val="22"/>
          <w:szCs w:val="22"/>
        </w:rPr>
        <w:t xml:space="preserve"> </w:t>
      </w:r>
      <w:r w:rsidR="5C48ADDF" w:rsidRPr="17DDB03E">
        <w:rPr>
          <w:sz w:val="22"/>
          <w:szCs w:val="22"/>
        </w:rPr>
        <w:t>(5 hours)</w:t>
      </w:r>
    </w:p>
    <w:p w14:paraId="6589E45B" w14:textId="68752546" w:rsidR="3738FD6D" w:rsidRDefault="3738FD6D" w:rsidP="17DDB03E">
      <w:pPr>
        <w:ind w:firstLine="720"/>
        <w:rPr>
          <w:sz w:val="22"/>
          <w:szCs w:val="22"/>
        </w:rPr>
      </w:pPr>
      <w:r w:rsidRPr="17DDB03E">
        <w:rPr>
          <w:sz w:val="22"/>
          <w:szCs w:val="22"/>
        </w:rPr>
        <w:t xml:space="preserve">Training Location: Remote, Harm Research Institute </w:t>
      </w:r>
    </w:p>
    <w:p w14:paraId="726E70AB" w14:textId="18B25D7B" w:rsidR="3738FD6D" w:rsidRDefault="3738FD6D" w:rsidP="17DDB03E">
      <w:pPr>
        <w:ind w:firstLine="720"/>
        <w:rPr>
          <w:sz w:val="22"/>
          <w:szCs w:val="22"/>
        </w:rPr>
      </w:pPr>
      <w:r w:rsidRPr="17DDB03E">
        <w:rPr>
          <w:sz w:val="22"/>
          <w:szCs w:val="22"/>
        </w:rPr>
        <w:t>Instructor: David V. Sheehan, M.D.</w:t>
      </w:r>
    </w:p>
    <w:p w14:paraId="593BF053" w14:textId="72347B0D" w:rsidR="7506C857" w:rsidRDefault="7506C857" w:rsidP="6584DA75">
      <w:pPr>
        <w:ind w:firstLine="720"/>
        <w:rPr>
          <w:sz w:val="22"/>
          <w:szCs w:val="22"/>
        </w:rPr>
      </w:pPr>
      <w:r w:rsidRPr="6584DA75">
        <w:rPr>
          <w:sz w:val="22"/>
          <w:szCs w:val="22"/>
        </w:rPr>
        <w:t>2024</w:t>
      </w:r>
      <w:r>
        <w:tab/>
      </w:r>
      <w:r>
        <w:tab/>
      </w:r>
      <w:r w:rsidRPr="6584DA75">
        <w:rPr>
          <w:sz w:val="22"/>
          <w:szCs w:val="22"/>
        </w:rPr>
        <w:t xml:space="preserve">Helping People Facing Life-Threatening Disease to Thrive Through ACT: A </w:t>
      </w:r>
      <w:r>
        <w:tab/>
      </w:r>
      <w:r>
        <w:tab/>
      </w:r>
      <w:r>
        <w:tab/>
      </w:r>
      <w:r w:rsidR="0F2485BB" w:rsidRPr="6584DA75">
        <w:rPr>
          <w:sz w:val="22"/>
          <w:szCs w:val="22"/>
        </w:rPr>
        <w:t xml:space="preserve">Community-informed Approach </w:t>
      </w:r>
    </w:p>
    <w:p w14:paraId="0312DB0C" w14:textId="7560D4FD" w:rsidR="0F2485BB" w:rsidRDefault="0F2485BB" w:rsidP="16E56802">
      <w:pPr>
        <w:ind w:left="1440" w:firstLine="720"/>
        <w:rPr>
          <w:sz w:val="22"/>
          <w:szCs w:val="22"/>
        </w:rPr>
      </w:pPr>
      <w:r w:rsidRPr="16E56802">
        <w:rPr>
          <w:sz w:val="22"/>
          <w:szCs w:val="22"/>
        </w:rPr>
        <w:t xml:space="preserve">Training Location: ABCT Conference </w:t>
      </w:r>
    </w:p>
    <w:p w14:paraId="27456102" w14:textId="01284511" w:rsidR="0F2485BB" w:rsidRDefault="0F2485BB" w:rsidP="16E56802">
      <w:pPr>
        <w:ind w:left="2160"/>
        <w:rPr>
          <w:sz w:val="22"/>
          <w:szCs w:val="22"/>
        </w:rPr>
      </w:pPr>
      <w:r w:rsidRPr="16E56802">
        <w:rPr>
          <w:sz w:val="22"/>
          <w:szCs w:val="22"/>
        </w:rPr>
        <w:t>Instructor: Joanna Arch, PhD</w:t>
      </w:r>
    </w:p>
    <w:p w14:paraId="60FFF637" w14:textId="3C8B6879" w:rsidR="0F2485BB" w:rsidRDefault="0F2485BB" w:rsidP="16E56802">
      <w:pPr>
        <w:spacing w:line="259" w:lineRule="auto"/>
        <w:ind w:left="720"/>
        <w:rPr>
          <w:sz w:val="22"/>
          <w:szCs w:val="22"/>
        </w:rPr>
      </w:pPr>
      <w:r w:rsidRPr="16E56802">
        <w:rPr>
          <w:sz w:val="22"/>
          <w:szCs w:val="22"/>
        </w:rPr>
        <w:t>2024</w:t>
      </w:r>
      <w:r>
        <w:tab/>
      </w:r>
      <w:r>
        <w:tab/>
      </w:r>
      <w:r w:rsidRPr="16E56802">
        <w:rPr>
          <w:sz w:val="22"/>
          <w:szCs w:val="22"/>
        </w:rPr>
        <w:t xml:space="preserve">Clinical Grand Round – A Demonstration by Three Experts in CBT, DBT and </w:t>
      </w:r>
      <w:r>
        <w:tab/>
      </w:r>
      <w:r>
        <w:tab/>
      </w:r>
      <w:r w:rsidRPr="16E56802">
        <w:rPr>
          <w:sz w:val="22"/>
          <w:szCs w:val="22"/>
        </w:rPr>
        <w:t xml:space="preserve">ACT </w:t>
      </w:r>
    </w:p>
    <w:p w14:paraId="5D944A98" w14:textId="7560D4FD" w:rsidR="0F2485BB" w:rsidRDefault="0F2485BB" w:rsidP="16E56802">
      <w:pPr>
        <w:ind w:left="1440" w:firstLine="720"/>
        <w:rPr>
          <w:sz w:val="22"/>
          <w:szCs w:val="22"/>
        </w:rPr>
      </w:pPr>
      <w:r w:rsidRPr="16E56802">
        <w:rPr>
          <w:sz w:val="22"/>
          <w:szCs w:val="22"/>
        </w:rPr>
        <w:t xml:space="preserve">Training Location: ABCT Conference </w:t>
      </w:r>
    </w:p>
    <w:p w14:paraId="6A3A89DC" w14:textId="1612047D" w:rsidR="0F2485BB" w:rsidRDefault="0F2485BB" w:rsidP="16E56802">
      <w:pPr>
        <w:ind w:left="2160"/>
        <w:rPr>
          <w:sz w:val="22"/>
          <w:szCs w:val="22"/>
        </w:rPr>
      </w:pPr>
      <w:r w:rsidRPr="16E56802">
        <w:rPr>
          <w:sz w:val="22"/>
          <w:szCs w:val="22"/>
        </w:rPr>
        <w:t>Instructors: Judith Beck, PhD; Jill Rathus, PhD; Lisa Coyne, PhD</w:t>
      </w:r>
    </w:p>
    <w:p w14:paraId="1D2B4238" w14:textId="6CAE6194" w:rsidR="0F2485BB" w:rsidRDefault="0F2485BB" w:rsidP="16E56802">
      <w:pPr>
        <w:spacing w:line="259" w:lineRule="auto"/>
        <w:ind w:firstLine="720"/>
        <w:rPr>
          <w:sz w:val="22"/>
          <w:szCs w:val="22"/>
        </w:rPr>
      </w:pPr>
      <w:r w:rsidRPr="16E56802">
        <w:rPr>
          <w:sz w:val="22"/>
          <w:szCs w:val="22"/>
        </w:rPr>
        <w:t xml:space="preserve">2024 </w:t>
      </w:r>
      <w:r>
        <w:tab/>
      </w:r>
      <w:r>
        <w:tab/>
      </w:r>
      <w:r w:rsidR="55421469" w:rsidRPr="16E56802">
        <w:rPr>
          <w:sz w:val="22"/>
          <w:szCs w:val="22"/>
        </w:rPr>
        <w:t xml:space="preserve">Identify and Addressing Suicide Risk Across Adolescence and Adulthood </w:t>
      </w:r>
    </w:p>
    <w:p w14:paraId="5DF15BF8" w14:textId="7560D4FD" w:rsidR="55421469" w:rsidRDefault="55421469" w:rsidP="16E56802">
      <w:pPr>
        <w:ind w:left="1440" w:firstLine="720"/>
        <w:rPr>
          <w:sz w:val="22"/>
          <w:szCs w:val="22"/>
        </w:rPr>
      </w:pPr>
      <w:r w:rsidRPr="16E56802">
        <w:rPr>
          <w:sz w:val="22"/>
          <w:szCs w:val="22"/>
        </w:rPr>
        <w:t xml:space="preserve">Training Location: ABCT Conference </w:t>
      </w:r>
    </w:p>
    <w:p w14:paraId="01F40ED0" w14:textId="4011167D" w:rsidR="55421469" w:rsidRDefault="55421469" w:rsidP="16E56802">
      <w:pPr>
        <w:ind w:left="2160"/>
        <w:rPr>
          <w:sz w:val="22"/>
          <w:szCs w:val="22"/>
        </w:rPr>
      </w:pPr>
      <w:r w:rsidRPr="16E56802">
        <w:rPr>
          <w:sz w:val="22"/>
          <w:szCs w:val="22"/>
        </w:rPr>
        <w:t>Instructor: Christine Cha, PhD; Ian Cero, PhD, Annamarie Defayette, PhD; Margaret Davis, PhD</w:t>
      </w:r>
    </w:p>
    <w:p w14:paraId="379C9984" w14:textId="68FB5635" w:rsidR="55421469" w:rsidRDefault="55421469" w:rsidP="16E56802">
      <w:pPr>
        <w:ind w:left="720"/>
        <w:rPr>
          <w:sz w:val="22"/>
          <w:szCs w:val="22"/>
        </w:rPr>
      </w:pPr>
      <w:r w:rsidRPr="16E56802">
        <w:rPr>
          <w:sz w:val="22"/>
          <w:szCs w:val="22"/>
        </w:rPr>
        <w:t xml:space="preserve">2024 </w:t>
      </w:r>
      <w:r>
        <w:tab/>
      </w:r>
      <w:r>
        <w:tab/>
      </w:r>
      <w:r w:rsidRPr="16E56802">
        <w:rPr>
          <w:sz w:val="22"/>
          <w:szCs w:val="22"/>
        </w:rPr>
        <w:t xml:space="preserve">Making Sense of Alphabet Soup: Common Mechanisms of Change Uniting </w:t>
      </w:r>
      <w:r>
        <w:tab/>
      </w:r>
      <w:r>
        <w:tab/>
      </w:r>
      <w:r w:rsidRPr="16E56802">
        <w:rPr>
          <w:sz w:val="22"/>
          <w:szCs w:val="22"/>
        </w:rPr>
        <w:t xml:space="preserve">Evidence-based Psychotherapies </w:t>
      </w:r>
    </w:p>
    <w:p w14:paraId="3BFFC898" w14:textId="7560D4FD" w:rsidR="55421469" w:rsidRDefault="55421469" w:rsidP="16E56802">
      <w:pPr>
        <w:ind w:left="1440" w:firstLine="720"/>
        <w:rPr>
          <w:sz w:val="22"/>
          <w:szCs w:val="22"/>
        </w:rPr>
      </w:pPr>
      <w:r w:rsidRPr="16E56802">
        <w:rPr>
          <w:sz w:val="22"/>
          <w:szCs w:val="22"/>
        </w:rPr>
        <w:t xml:space="preserve">Training Location: ABCT Conference </w:t>
      </w:r>
    </w:p>
    <w:p w14:paraId="6D4FDB79" w14:textId="4DE8B756" w:rsidR="55421469" w:rsidRDefault="55421469" w:rsidP="16E56802">
      <w:pPr>
        <w:ind w:left="2160"/>
        <w:rPr>
          <w:sz w:val="22"/>
          <w:szCs w:val="22"/>
        </w:rPr>
      </w:pPr>
      <w:r w:rsidRPr="16E56802">
        <w:rPr>
          <w:sz w:val="22"/>
          <w:szCs w:val="22"/>
        </w:rPr>
        <w:t xml:space="preserve">Instructor: Connor Adams, PsyD; Natasha </w:t>
      </w:r>
      <w:r w:rsidR="60FA334D" w:rsidRPr="16E56802">
        <w:rPr>
          <w:sz w:val="22"/>
          <w:szCs w:val="22"/>
        </w:rPr>
        <w:t>Herman, PhD; Rachel Walton, PsyD.</w:t>
      </w:r>
    </w:p>
    <w:p w14:paraId="7CC36329" w14:textId="3ECE9F15" w:rsidR="60FA334D" w:rsidRDefault="60FA334D" w:rsidP="16E56802">
      <w:pPr>
        <w:ind w:left="720"/>
        <w:rPr>
          <w:sz w:val="22"/>
          <w:szCs w:val="22"/>
        </w:rPr>
      </w:pPr>
      <w:r w:rsidRPr="16E56802">
        <w:rPr>
          <w:sz w:val="22"/>
          <w:szCs w:val="22"/>
        </w:rPr>
        <w:t>2024</w:t>
      </w:r>
      <w:r>
        <w:tab/>
      </w:r>
      <w:r>
        <w:tab/>
      </w:r>
      <w:r w:rsidRPr="16E56802">
        <w:rPr>
          <w:sz w:val="22"/>
          <w:szCs w:val="22"/>
        </w:rPr>
        <w:t>Innovating Approaches to Understanding and Treating Obsessive-</w:t>
      </w:r>
      <w:r>
        <w:tab/>
      </w:r>
      <w:r>
        <w:tab/>
      </w:r>
      <w:r>
        <w:tab/>
      </w:r>
      <w:r w:rsidRPr="16E56802">
        <w:rPr>
          <w:sz w:val="22"/>
          <w:szCs w:val="22"/>
        </w:rPr>
        <w:t xml:space="preserve">Compulsive Disorder </w:t>
      </w:r>
    </w:p>
    <w:p w14:paraId="01D811CB" w14:textId="7560D4FD" w:rsidR="60FA334D" w:rsidRDefault="60FA334D" w:rsidP="16E56802">
      <w:pPr>
        <w:ind w:left="1440" w:firstLine="720"/>
        <w:rPr>
          <w:sz w:val="22"/>
          <w:szCs w:val="22"/>
        </w:rPr>
      </w:pPr>
      <w:r w:rsidRPr="16E56802">
        <w:rPr>
          <w:sz w:val="22"/>
          <w:szCs w:val="22"/>
        </w:rPr>
        <w:t xml:space="preserve">Training Location: ABCT Conference </w:t>
      </w:r>
    </w:p>
    <w:p w14:paraId="01E4A341" w14:textId="515415BC" w:rsidR="60FA334D" w:rsidRDefault="60FA334D" w:rsidP="16E56802">
      <w:pPr>
        <w:ind w:left="2160"/>
        <w:rPr>
          <w:sz w:val="22"/>
          <w:szCs w:val="22"/>
        </w:rPr>
      </w:pPr>
      <w:r w:rsidRPr="16E56802">
        <w:rPr>
          <w:sz w:val="22"/>
          <w:szCs w:val="22"/>
        </w:rPr>
        <w:lastRenderedPageBreak/>
        <w:t>Instructor: Adam Radomsky, PhD; Martin Franklin, PhD; Jonathan Abramowitz, PhD</w:t>
      </w:r>
    </w:p>
    <w:p w14:paraId="0E9C8888" w14:textId="1EA9EA95" w:rsidR="60FA334D" w:rsidRDefault="60FA334D" w:rsidP="16E56802">
      <w:pPr>
        <w:ind w:left="720"/>
        <w:rPr>
          <w:sz w:val="22"/>
          <w:szCs w:val="22"/>
        </w:rPr>
      </w:pPr>
      <w:r w:rsidRPr="16E56802">
        <w:rPr>
          <w:sz w:val="22"/>
          <w:szCs w:val="22"/>
        </w:rPr>
        <w:t>2024</w:t>
      </w:r>
      <w:r>
        <w:tab/>
      </w:r>
      <w:r>
        <w:tab/>
      </w:r>
      <w:r w:rsidRPr="16E56802">
        <w:rPr>
          <w:sz w:val="22"/>
          <w:szCs w:val="22"/>
        </w:rPr>
        <w:t xml:space="preserve">Native American Issues in Behavior Therapy and Research </w:t>
      </w:r>
    </w:p>
    <w:p w14:paraId="74E3CB8D" w14:textId="7560D4FD" w:rsidR="60FA334D" w:rsidRDefault="60FA334D" w:rsidP="16E56802">
      <w:pPr>
        <w:ind w:left="1440" w:firstLine="720"/>
        <w:rPr>
          <w:sz w:val="22"/>
          <w:szCs w:val="22"/>
        </w:rPr>
      </w:pPr>
      <w:r w:rsidRPr="16E56802">
        <w:rPr>
          <w:sz w:val="22"/>
          <w:szCs w:val="22"/>
        </w:rPr>
        <w:t xml:space="preserve">Training Location: ABCT Conference </w:t>
      </w:r>
    </w:p>
    <w:p w14:paraId="587D13EB" w14:textId="0FBBF1FE" w:rsidR="60FA334D" w:rsidRDefault="60FA334D" w:rsidP="16E56802">
      <w:pPr>
        <w:ind w:left="720"/>
        <w:rPr>
          <w:sz w:val="22"/>
          <w:szCs w:val="22"/>
        </w:rPr>
      </w:pPr>
      <w:r w:rsidRPr="13B966E0">
        <w:rPr>
          <w:sz w:val="22"/>
          <w:szCs w:val="22"/>
        </w:rPr>
        <w:t xml:space="preserve">2024 </w:t>
      </w:r>
      <w:r>
        <w:tab/>
      </w:r>
      <w:r>
        <w:tab/>
      </w:r>
      <w:r w:rsidR="232FCAF9" w:rsidRPr="13B966E0">
        <w:rPr>
          <w:sz w:val="22"/>
          <w:szCs w:val="22"/>
        </w:rPr>
        <w:t xml:space="preserve">Promoting a Rural Population Behavioral Health Health Approach for </w:t>
      </w:r>
      <w:r>
        <w:tab/>
      </w:r>
      <w:r>
        <w:tab/>
      </w:r>
      <w:r w:rsidR="232FCAF9" w:rsidRPr="13B966E0">
        <w:rPr>
          <w:sz w:val="22"/>
          <w:szCs w:val="22"/>
        </w:rPr>
        <w:t>Mainers</w:t>
      </w:r>
    </w:p>
    <w:p w14:paraId="2CBAAC5D" w14:textId="465BAB13" w:rsidR="60FA334D" w:rsidRDefault="60FA334D" w:rsidP="16E56802">
      <w:pPr>
        <w:ind w:left="1440" w:firstLine="720"/>
        <w:rPr>
          <w:sz w:val="22"/>
          <w:szCs w:val="22"/>
        </w:rPr>
      </w:pPr>
      <w:r w:rsidRPr="16E56802">
        <w:rPr>
          <w:sz w:val="22"/>
          <w:szCs w:val="22"/>
        </w:rPr>
        <w:t xml:space="preserve">Training Location: MePA Annual Conference </w:t>
      </w:r>
    </w:p>
    <w:p w14:paraId="5BF070F5" w14:textId="69F565B9" w:rsidR="60FA334D" w:rsidRDefault="60FA334D" w:rsidP="16E56802">
      <w:pPr>
        <w:ind w:left="2160"/>
        <w:rPr>
          <w:sz w:val="22"/>
          <w:szCs w:val="22"/>
        </w:rPr>
      </w:pPr>
      <w:r w:rsidRPr="16E56802">
        <w:rPr>
          <w:sz w:val="22"/>
          <w:szCs w:val="22"/>
        </w:rPr>
        <w:t>Instructor: Nany Ruddy, PhD</w:t>
      </w:r>
    </w:p>
    <w:p w14:paraId="73FDBF3D" w14:textId="069DDB71" w:rsidR="60FA334D" w:rsidRDefault="60FA334D" w:rsidP="16E56802">
      <w:pPr>
        <w:ind w:left="720"/>
        <w:rPr>
          <w:sz w:val="22"/>
          <w:szCs w:val="22"/>
        </w:rPr>
      </w:pPr>
      <w:r w:rsidRPr="13B966E0">
        <w:rPr>
          <w:sz w:val="22"/>
          <w:szCs w:val="22"/>
        </w:rPr>
        <w:t xml:space="preserve">2024 </w:t>
      </w:r>
      <w:r>
        <w:tab/>
      </w:r>
      <w:r>
        <w:tab/>
      </w:r>
      <w:r w:rsidR="0BA24F2F" w:rsidRPr="13B966E0">
        <w:rPr>
          <w:sz w:val="22"/>
          <w:szCs w:val="22"/>
        </w:rPr>
        <w:t>Substance Use in Integrated Behavioral Healthcare</w:t>
      </w:r>
    </w:p>
    <w:p w14:paraId="0B5456BC" w14:textId="465BAB13" w:rsidR="60FA334D" w:rsidRDefault="60FA334D" w:rsidP="16E56802">
      <w:pPr>
        <w:ind w:left="1440" w:firstLine="720"/>
        <w:rPr>
          <w:sz w:val="22"/>
          <w:szCs w:val="22"/>
        </w:rPr>
      </w:pPr>
      <w:r w:rsidRPr="16E56802">
        <w:rPr>
          <w:sz w:val="22"/>
          <w:szCs w:val="22"/>
        </w:rPr>
        <w:t xml:space="preserve">Training Location: MePA Annual Conference </w:t>
      </w:r>
    </w:p>
    <w:p w14:paraId="2CF94ED9" w14:textId="3BC066B7" w:rsidR="60FA334D" w:rsidRDefault="60FA334D" w:rsidP="16E56802">
      <w:pPr>
        <w:ind w:left="2160"/>
        <w:rPr>
          <w:sz w:val="22"/>
          <w:szCs w:val="22"/>
        </w:rPr>
      </w:pPr>
      <w:r w:rsidRPr="16E56802">
        <w:rPr>
          <w:sz w:val="22"/>
          <w:szCs w:val="22"/>
        </w:rPr>
        <w:t>Instructor: Patricia Goodhines, PhD</w:t>
      </w:r>
    </w:p>
    <w:p w14:paraId="372ACBE4" w14:textId="3611670C" w:rsidR="60FA334D" w:rsidRDefault="60FA334D" w:rsidP="16E56802">
      <w:pPr>
        <w:ind w:left="720"/>
        <w:rPr>
          <w:sz w:val="22"/>
          <w:szCs w:val="22"/>
        </w:rPr>
      </w:pPr>
      <w:r w:rsidRPr="13B966E0">
        <w:rPr>
          <w:sz w:val="22"/>
          <w:szCs w:val="22"/>
        </w:rPr>
        <w:t xml:space="preserve">2024 </w:t>
      </w:r>
      <w:r>
        <w:tab/>
      </w:r>
      <w:r>
        <w:tab/>
      </w:r>
      <w:r w:rsidR="4F7A8888" w:rsidRPr="13B966E0">
        <w:rPr>
          <w:sz w:val="22"/>
          <w:szCs w:val="22"/>
        </w:rPr>
        <w:t>State of the American Psychological Association and Future Direcions</w:t>
      </w:r>
    </w:p>
    <w:p w14:paraId="6B841A7C" w14:textId="465BAB13" w:rsidR="60FA334D" w:rsidRDefault="60FA334D" w:rsidP="16E56802">
      <w:pPr>
        <w:ind w:left="1440" w:firstLine="720"/>
        <w:rPr>
          <w:sz w:val="22"/>
          <w:szCs w:val="22"/>
        </w:rPr>
      </w:pPr>
      <w:r w:rsidRPr="16E56802">
        <w:rPr>
          <w:sz w:val="22"/>
          <w:szCs w:val="22"/>
        </w:rPr>
        <w:t xml:space="preserve">Training Location: MePA Annual Conference </w:t>
      </w:r>
    </w:p>
    <w:p w14:paraId="3B537692" w14:textId="47DA0A81" w:rsidR="60FA334D" w:rsidRDefault="60FA334D" w:rsidP="16E56802">
      <w:pPr>
        <w:ind w:left="2160"/>
        <w:rPr>
          <w:sz w:val="22"/>
          <w:szCs w:val="22"/>
        </w:rPr>
      </w:pPr>
      <w:r w:rsidRPr="17DDB03E">
        <w:rPr>
          <w:sz w:val="22"/>
          <w:szCs w:val="22"/>
        </w:rPr>
        <w:t xml:space="preserve">Instructor: </w:t>
      </w:r>
      <w:r w:rsidR="1344D904" w:rsidRPr="17DDB03E">
        <w:rPr>
          <w:sz w:val="22"/>
          <w:szCs w:val="22"/>
        </w:rPr>
        <w:t>Arthur C Evans, APA CEO</w:t>
      </w:r>
      <w:r w:rsidRPr="17DDB03E">
        <w:rPr>
          <w:sz w:val="22"/>
          <w:szCs w:val="22"/>
        </w:rPr>
        <w:t>, PhD</w:t>
      </w:r>
    </w:p>
    <w:p w14:paraId="16287A10" w14:textId="3A18551E" w:rsidR="7AD9B06A" w:rsidRDefault="7AD9B06A" w:rsidP="17DDB03E">
      <w:pPr>
        <w:ind w:left="2160" w:hanging="1440"/>
        <w:rPr>
          <w:sz w:val="22"/>
          <w:szCs w:val="22"/>
        </w:rPr>
      </w:pPr>
      <w:r w:rsidRPr="17DDB03E">
        <w:rPr>
          <w:sz w:val="22"/>
          <w:szCs w:val="22"/>
        </w:rPr>
        <w:t>2024</w:t>
      </w:r>
      <w:r>
        <w:tab/>
      </w:r>
      <w:r>
        <w:tab/>
      </w:r>
      <w:r w:rsidRPr="17DDB03E">
        <w:rPr>
          <w:sz w:val="22"/>
          <w:szCs w:val="22"/>
        </w:rPr>
        <w:t>Understanding Injury, Pain &amp; Substance Use among Lobster &amp; Shellfish Harvesters: An ecosocial perspective</w:t>
      </w:r>
    </w:p>
    <w:p w14:paraId="03C1F9B8" w14:textId="5213AF90" w:rsidR="7AD9B06A" w:rsidRDefault="7AD9B06A" w:rsidP="17DDB03E">
      <w:pPr>
        <w:ind w:left="2160" w:hanging="1440"/>
        <w:rPr>
          <w:sz w:val="22"/>
          <w:szCs w:val="22"/>
        </w:rPr>
      </w:pPr>
      <w:r w:rsidRPr="17DDB03E">
        <w:rPr>
          <w:sz w:val="22"/>
          <w:szCs w:val="22"/>
        </w:rPr>
        <w:t xml:space="preserve">Location: University of Maine, Orono, Remote. </w:t>
      </w:r>
    </w:p>
    <w:p w14:paraId="51E439FB" w14:textId="0217435E" w:rsidR="7AD9B06A" w:rsidRDefault="7AD9B06A" w:rsidP="17DDB03E">
      <w:pPr>
        <w:ind w:left="2160" w:hanging="1440"/>
        <w:rPr>
          <w:sz w:val="22"/>
          <w:szCs w:val="22"/>
        </w:rPr>
      </w:pPr>
      <w:r w:rsidRPr="17DDB03E">
        <w:rPr>
          <w:sz w:val="22"/>
          <w:szCs w:val="22"/>
        </w:rPr>
        <w:t>Presenter: Kate Weatherford Darling, Ph.D</w:t>
      </w:r>
    </w:p>
    <w:p w14:paraId="2DA70BEA" w14:textId="5A241AF2" w:rsidR="12F92A8C" w:rsidRDefault="12F92A8C" w:rsidP="17DDB03E">
      <w:pPr>
        <w:ind w:left="2160" w:hanging="1440"/>
        <w:rPr>
          <w:sz w:val="22"/>
          <w:szCs w:val="22"/>
        </w:rPr>
      </w:pPr>
      <w:r w:rsidRPr="17DDB03E">
        <w:rPr>
          <w:sz w:val="22"/>
          <w:szCs w:val="22"/>
        </w:rPr>
        <w:t>2024</w:t>
      </w:r>
      <w:r>
        <w:tab/>
      </w:r>
      <w:r>
        <w:tab/>
      </w:r>
      <w:r w:rsidRPr="17DDB03E">
        <w:rPr>
          <w:sz w:val="22"/>
          <w:szCs w:val="22"/>
        </w:rPr>
        <w:t>S</w:t>
      </w:r>
      <w:r w:rsidR="514BABA4" w:rsidRPr="17DDB03E">
        <w:rPr>
          <w:sz w:val="22"/>
          <w:szCs w:val="22"/>
        </w:rPr>
        <w:t xml:space="preserve">tructured Interview for Psychosis Certification Training </w:t>
      </w:r>
      <w:r w:rsidR="09D27254" w:rsidRPr="17DDB03E">
        <w:rPr>
          <w:sz w:val="22"/>
          <w:szCs w:val="22"/>
        </w:rPr>
        <w:t>(15 hours)</w:t>
      </w:r>
    </w:p>
    <w:p w14:paraId="4B34657A" w14:textId="298BC3FF" w:rsidR="514BABA4" w:rsidRDefault="483F4852" w:rsidP="17DDB03E">
      <w:pPr>
        <w:ind w:left="2160" w:hanging="1440"/>
        <w:rPr>
          <w:sz w:val="22"/>
          <w:szCs w:val="22"/>
        </w:rPr>
      </w:pPr>
      <w:r w:rsidRPr="17DDB03E">
        <w:rPr>
          <w:sz w:val="22"/>
          <w:szCs w:val="22"/>
        </w:rPr>
        <w:t xml:space="preserve">Training Location: Maine </w:t>
      </w:r>
      <w:r w:rsidR="4E8D5B8C" w:rsidRPr="17DDB03E">
        <w:rPr>
          <w:sz w:val="22"/>
          <w:szCs w:val="22"/>
        </w:rPr>
        <w:t>Health</w:t>
      </w:r>
      <w:r w:rsidRPr="17DDB03E">
        <w:rPr>
          <w:sz w:val="22"/>
          <w:szCs w:val="22"/>
        </w:rPr>
        <w:t xml:space="preserve"> </w:t>
      </w:r>
      <w:r w:rsidR="2409ECBD" w:rsidRPr="17DDB03E">
        <w:rPr>
          <w:sz w:val="22"/>
          <w:szCs w:val="22"/>
        </w:rPr>
        <w:t xml:space="preserve">Institute of Research </w:t>
      </w:r>
    </w:p>
    <w:p w14:paraId="5145D2CA" w14:textId="0A2E9E40" w:rsidR="2409ECBD" w:rsidRDefault="2409ECBD" w:rsidP="17DDB03E">
      <w:pPr>
        <w:ind w:left="2160" w:hanging="1440"/>
        <w:rPr>
          <w:sz w:val="22"/>
          <w:szCs w:val="22"/>
        </w:rPr>
      </w:pPr>
      <w:r w:rsidRPr="17DDB03E">
        <w:rPr>
          <w:sz w:val="22"/>
          <w:szCs w:val="22"/>
        </w:rPr>
        <w:t xml:space="preserve">Instructor: Barbara Walsh, PhD </w:t>
      </w:r>
    </w:p>
    <w:p w14:paraId="166FB829" w14:textId="77E56FEC" w:rsidR="6518C254" w:rsidRDefault="6518C254" w:rsidP="17DDB03E">
      <w:pPr>
        <w:ind w:left="2160" w:hanging="1440"/>
        <w:rPr>
          <w:sz w:val="22"/>
          <w:szCs w:val="22"/>
        </w:rPr>
      </w:pPr>
      <w:r w:rsidRPr="17DDB03E">
        <w:rPr>
          <w:sz w:val="22"/>
          <w:szCs w:val="22"/>
        </w:rPr>
        <w:t>2024</w:t>
      </w:r>
      <w:r>
        <w:tab/>
      </w:r>
      <w:r>
        <w:tab/>
      </w:r>
      <w:r w:rsidRPr="17DDB03E">
        <w:rPr>
          <w:sz w:val="22"/>
          <w:szCs w:val="22"/>
        </w:rPr>
        <w:t xml:space="preserve">WISC-V Training </w:t>
      </w:r>
      <w:r w:rsidR="3B2126D7" w:rsidRPr="17DDB03E">
        <w:rPr>
          <w:sz w:val="22"/>
          <w:szCs w:val="22"/>
        </w:rPr>
        <w:t>(8 hours)</w:t>
      </w:r>
    </w:p>
    <w:p w14:paraId="69DDA1EC" w14:textId="64807046" w:rsidR="3B2126D7" w:rsidRDefault="3B2126D7" w:rsidP="17DDB03E">
      <w:pPr>
        <w:ind w:left="2160" w:hanging="1440"/>
        <w:rPr>
          <w:sz w:val="22"/>
          <w:szCs w:val="22"/>
        </w:rPr>
      </w:pPr>
      <w:r w:rsidRPr="17DDB03E">
        <w:rPr>
          <w:sz w:val="22"/>
          <w:szCs w:val="22"/>
        </w:rPr>
        <w:t xml:space="preserve">Training Location: Remote </w:t>
      </w:r>
    </w:p>
    <w:p w14:paraId="18764093" w14:textId="4CDD1B4B" w:rsidR="3B2126D7" w:rsidRDefault="3B2126D7" w:rsidP="17DDB03E">
      <w:pPr>
        <w:ind w:left="2160" w:hanging="1440"/>
        <w:rPr>
          <w:sz w:val="22"/>
          <w:szCs w:val="22"/>
        </w:rPr>
      </w:pPr>
      <w:r w:rsidRPr="17DDB03E">
        <w:rPr>
          <w:sz w:val="22"/>
          <w:szCs w:val="22"/>
        </w:rPr>
        <w:t xml:space="preserve">Instructor: Annie Slater, Clinical Psychologist </w:t>
      </w:r>
    </w:p>
    <w:p w14:paraId="0C1010D5" w14:textId="57BD3004" w:rsidR="00F8158E" w:rsidRPr="00C71711" w:rsidRDefault="00F8158E" w:rsidP="009775D9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t>2024</w:t>
      </w:r>
      <w:r>
        <w:tab/>
      </w:r>
      <w:r>
        <w:tab/>
      </w:r>
      <w:r w:rsidR="00DD61C4" w:rsidRPr="16E56802">
        <w:rPr>
          <w:sz w:val="22"/>
          <w:szCs w:val="22"/>
        </w:rPr>
        <w:t xml:space="preserve">Interprofessional Learning Experience Course (5 hours) </w:t>
      </w:r>
    </w:p>
    <w:p w14:paraId="792B8899" w14:textId="3056C7D6" w:rsidR="00DD61C4" w:rsidRPr="00C71711" w:rsidRDefault="00DD61C4" w:rsidP="16E56802">
      <w:pPr>
        <w:ind w:left="2160"/>
        <w:rPr>
          <w:sz w:val="22"/>
          <w:szCs w:val="22"/>
        </w:rPr>
      </w:pPr>
      <w:r w:rsidRPr="00C71711">
        <w:rPr>
          <w:sz w:val="22"/>
          <w:szCs w:val="22"/>
        </w:rPr>
        <w:t>Instructor: Fayeza Ahmed, Ph</w:t>
      </w:r>
      <w:r w:rsidR="006960B6" w:rsidRPr="00C71711">
        <w:rPr>
          <w:sz w:val="22"/>
          <w:szCs w:val="22"/>
        </w:rPr>
        <w:t xml:space="preserve">D, Jeffery Hecker, PhD. </w:t>
      </w:r>
    </w:p>
    <w:p w14:paraId="0B70A612" w14:textId="529FB0FE" w:rsidR="00AC2A16" w:rsidRPr="00C71711" w:rsidRDefault="00DC6BAD" w:rsidP="009775D9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t>2024</w:t>
      </w:r>
      <w:r>
        <w:tab/>
      </w:r>
      <w:r>
        <w:tab/>
      </w:r>
      <w:r w:rsidR="00AC2A16" w:rsidRPr="16E56802">
        <w:rPr>
          <w:sz w:val="22"/>
          <w:szCs w:val="22"/>
        </w:rPr>
        <w:t xml:space="preserve">Responsible Conduct for Training Course (3 hours) </w:t>
      </w:r>
    </w:p>
    <w:p w14:paraId="76359846" w14:textId="201989B2" w:rsidR="00DC6BAD" w:rsidRPr="00C71711" w:rsidRDefault="00AC2A16" w:rsidP="16E56802">
      <w:pPr>
        <w:ind w:left="1440" w:firstLine="720"/>
        <w:rPr>
          <w:sz w:val="22"/>
          <w:szCs w:val="22"/>
        </w:rPr>
      </w:pPr>
      <w:r w:rsidRPr="16E56802">
        <w:rPr>
          <w:sz w:val="22"/>
          <w:szCs w:val="22"/>
        </w:rPr>
        <w:t>Instructor: Fayeza Ahmed, Ph</w:t>
      </w:r>
      <w:r w:rsidR="006960B6" w:rsidRPr="16E56802">
        <w:rPr>
          <w:sz w:val="22"/>
          <w:szCs w:val="22"/>
        </w:rPr>
        <w:t>D</w:t>
      </w:r>
      <w:r w:rsidRPr="16E56802">
        <w:rPr>
          <w:sz w:val="22"/>
          <w:szCs w:val="22"/>
        </w:rPr>
        <w:t xml:space="preserve">. </w:t>
      </w:r>
    </w:p>
    <w:p w14:paraId="5056C0CF" w14:textId="398B7A7D" w:rsidR="00F8158E" w:rsidRPr="00C71711" w:rsidRDefault="00F8158E" w:rsidP="00F8158E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t>2024</w:t>
      </w:r>
      <w:r>
        <w:tab/>
      </w:r>
      <w:r>
        <w:tab/>
      </w:r>
      <w:r w:rsidRPr="16E56802">
        <w:rPr>
          <w:sz w:val="22"/>
          <w:szCs w:val="22"/>
        </w:rPr>
        <w:t>Maine Sate Mandated Reporter Training (1 hour)</w:t>
      </w:r>
    </w:p>
    <w:p w14:paraId="506E8E7C" w14:textId="04F1C566" w:rsidR="006960B6" w:rsidRPr="00C71711" w:rsidRDefault="006960B6" w:rsidP="009775D9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t xml:space="preserve">2024 </w:t>
      </w:r>
      <w:r>
        <w:tab/>
      </w:r>
      <w:r>
        <w:tab/>
      </w:r>
      <w:r w:rsidR="00E05D40" w:rsidRPr="16E56802">
        <w:rPr>
          <w:sz w:val="22"/>
          <w:szCs w:val="22"/>
        </w:rPr>
        <w:t>Indigenous Knowledges as Research Methodologies in Psychology: Anticolonia</w:t>
      </w:r>
      <w:r w:rsidR="2EA918AF" w:rsidRPr="16E56802">
        <w:rPr>
          <w:sz w:val="22"/>
          <w:szCs w:val="22"/>
        </w:rPr>
        <w:t xml:space="preserve">l </w:t>
      </w:r>
      <w:r w:rsidR="00E05D40" w:rsidRPr="16E56802">
        <w:rPr>
          <w:sz w:val="22"/>
          <w:szCs w:val="22"/>
        </w:rPr>
        <w:t xml:space="preserve">Applications of Indigenous Ways of Knowing by Native Psychologists (1 hour) </w:t>
      </w:r>
    </w:p>
    <w:p w14:paraId="18637A53" w14:textId="25F0A63C" w:rsidR="00E05D40" w:rsidRPr="00C71711" w:rsidRDefault="00E05D40" w:rsidP="16E56802">
      <w:pPr>
        <w:ind w:left="2160"/>
        <w:rPr>
          <w:sz w:val="22"/>
          <w:szCs w:val="22"/>
        </w:rPr>
      </w:pPr>
      <w:r w:rsidRPr="00C71711">
        <w:rPr>
          <w:sz w:val="22"/>
          <w:szCs w:val="22"/>
        </w:rPr>
        <w:t>Instructor: Gone, PhD</w:t>
      </w:r>
      <w:r w:rsidR="004C2EB4" w:rsidRPr="00C71711">
        <w:rPr>
          <w:sz w:val="22"/>
          <w:szCs w:val="22"/>
        </w:rPr>
        <w:t xml:space="preserve">. </w:t>
      </w:r>
    </w:p>
    <w:p w14:paraId="76463F8E" w14:textId="3C1B3BBA" w:rsidR="00E05D40" w:rsidRPr="00C71711" w:rsidRDefault="00E05D40" w:rsidP="009775D9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t xml:space="preserve">2024 </w:t>
      </w:r>
      <w:r>
        <w:tab/>
      </w:r>
      <w:r>
        <w:tab/>
      </w:r>
      <w:r w:rsidRPr="16E56802">
        <w:rPr>
          <w:sz w:val="22"/>
          <w:szCs w:val="22"/>
        </w:rPr>
        <w:t>Introduction to Social Network Analysis</w:t>
      </w:r>
      <w:r w:rsidR="004C2EB4" w:rsidRPr="16E56802">
        <w:rPr>
          <w:sz w:val="22"/>
          <w:szCs w:val="22"/>
        </w:rPr>
        <w:t xml:space="preserve"> (1 hour)</w:t>
      </w:r>
    </w:p>
    <w:p w14:paraId="01CFA428" w14:textId="29650BDF" w:rsidR="004C2EB4" w:rsidRPr="00C71711" w:rsidRDefault="004C2EB4" w:rsidP="16E56802">
      <w:pPr>
        <w:ind w:left="2160"/>
        <w:rPr>
          <w:sz w:val="22"/>
          <w:szCs w:val="22"/>
        </w:rPr>
      </w:pPr>
      <w:r w:rsidRPr="00C71711">
        <w:rPr>
          <w:sz w:val="22"/>
          <w:szCs w:val="22"/>
        </w:rPr>
        <w:t xml:space="preserve">Instructor: Sweet, PhD. </w:t>
      </w:r>
    </w:p>
    <w:p w14:paraId="0FB76FDC" w14:textId="3D5581D3" w:rsidR="00D64670" w:rsidRPr="00C71711" w:rsidRDefault="00D64670" w:rsidP="009775D9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t xml:space="preserve">2023 </w:t>
      </w:r>
      <w:r>
        <w:tab/>
      </w:r>
      <w:r>
        <w:tab/>
      </w:r>
      <w:r w:rsidR="00C76C8E" w:rsidRPr="16E56802">
        <w:rPr>
          <w:sz w:val="22"/>
          <w:szCs w:val="22"/>
        </w:rPr>
        <w:t xml:space="preserve">Techniques for Trauma Treatment in Rural and Underserved Populations (2 hours) </w:t>
      </w:r>
    </w:p>
    <w:p w14:paraId="513C0CEB" w14:textId="6EF1CED0" w:rsidR="00C76C8E" w:rsidRPr="00C71711" w:rsidRDefault="00C76C8E" w:rsidP="16E56802">
      <w:pPr>
        <w:ind w:left="2160"/>
        <w:rPr>
          <w:sz w:val="22"/>
          <w:szCs w:val="22"/>
        </w:rPr>
      </w:pPr>
      <w:r w:rsidRPr="00C71711">
        <w:rPr>
          <w:sz w:val="22"/>
          <w:szCs w:val="22"/>
        </w:rPr>
        <w:t xml:space="preserve">Instructors: </w:t>
      </w:r>
      <w:r w:rsidR="00236565" w:rsidRPr="00C71711">
        <w:rPr>
          <w:sz w:val="22"/>
          <w:szCs w:val="22"/>
        </w:rPr>
        <w:t>Reagan Stewart, PhD; Meg Wallace, LISW-CP/S</w:t>
      </w:r>
    </w:p>
    <w:p w14:paraId="202ED209" w14:textId="520BAFB2" w:rsidR="00287490" w:rsidRPr="00C71711" w:rsidRDefault="00287490" w:rsidP="009775D9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t xml:space="preserve">2023 </w:t>
      </w:r>
      <w:r>
        <w:tab/>
      </w:r>
      <w:r>
        <w:tab/>
      </w:r>
      <w:r w:rsidR="00326A88" w:rsidRPr="16E56802">
        <w:rPr>
          <w:sz w:val="22"/>
          <w:szCs w:val="22"/>
        </w:rPr>
        <w:t xml:space="preserve">Suicide Interventions and Assessments in Honor of Suicide Prevention and Intervention Month (2 hours) </w:t>
      </w:r>
    </w:p>
    <w:p w14:paraId="1F8AEF83" w14:textId="1C991F3F" w:rsidR="00326A88" w:rsidRDefault="009A5B8B" w:rsidP="16E56802">
      <w:pPr>
        <w:ind w:left="2160"/>
        <w:rPr>
          <w:sz w:val="22"/>
          <w:szCs w:val="22"/>
        </w:rPr>
      </w:pPr>
      <w:r w:rsidRPr="00C71711">
        <w:rPr>
          <w:sz w:val="22"/>
          <w:szCs w:val="22"/>
        </w:rPr>
        <w:t>Training location: Remote</w:t>
      </w:r>
      <w:r>
        <w:rPr>
          <w:sz w:val="22"/>
          <w:szCs w:val="22"/>
        </w:rPr>
        <w:t xml:space="preserve"> </w:t>
      </w:r>
    </w:p>
    <w:p w14:paraId="5C88ED3B" w14:textId="1EA4FC10" w:rsidR="009A5B8B" w:rsidRDefault="00D64670" w:rsidP="16E56802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Instructor: Rachel Wray, PhD </w:t>
      </w:r>
    </w:p>
    <w:p w14:paraId="0430189A" w14:textId="15D8685C" w:rsidR="002D6408" w:rsidRDefault="002D6408" w:rsidP="009775D9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t>2022</w:t>
      </w:r>
      <w:r>
        <w:tab/>
      </w:r>
      <w:r>
        <w:tab/>
      </w:r>
      <w:r w:rsidRPr="16E56802">
        <w:rPr>
          <w:sz w:val="22"/>
          <w:szCs w:val="22"/>
        </w:rPr>
        <w:t>C</w:t>
      </w:r>
      <w:r w:rsidR="00084112" w:rsidRPr="16E56802">
        <w:rPr>
          <w:sz w:val="22"/>
          <w:szCs w:val="22"/>
        </w:rPr>
        <w:t>ITI</w:t>
      </w:r>
      <w:r w:rsidRPr="16E56802">
        <w:rPr>
          <w:sz w:val="22"/>
          <w:szCs w:val="22"/>
        </w:rPr>
        <w:t xml:space="preserve"> Human Research Training (3 hours) </w:t>
      </w:r>
    </w:p>
    <w:p w14:paraId="7EF73349" w14:textId="695AC617" w:rsidR="002D6408" w:rsidRDefault="003D5A5D" w:rsidP="16E56802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Training location: Remote </w:t>
      </w:r>
    </w:p>
    <w:p w14:paraId="79028CAD" w14:textId="31BC165B" w:rsidR="002D6408" w:rsidRDefault="002D6408" w:rsidP="009775D9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t xml:space="preserve">2022 </w:t>
      </w:r>
      <w:r>
        <w:tab/>
      </w:r>
      <w:r>
        <w:tab/>
      </w:r>
      <w:r w:rsidRPr="16E56802">
        <w:rPr>
          <w:sz w:val="22"/>
          <w:szCs w:val="22"/>
        </w:rPr>
        <w:t xml:space="preserve">Protection of Minors Training (1 hour) </w:t>
      </w:r>
    </w:p>
    <w:p w14:paraId="3892E010" w14:textId="4B9EB6DF" w:rsidR="002D6408" w:rsidRDefault="002D6408" w:rsidP="16E56802">
      <w:pPr>
        <w:ind w:left="2160"/>
        <w:rPr>
          <w:sz w:val="22"/>
          <w:szCs w:val="22"/>
        </w:rPr>
      </w:pPr>
      <w:r>
        <w:rPr>
          <w:sz w:val="22"/>
          <w:szCs w:val="22"/>
        </w:rPr>
        <w:t>Training</w:t>
      </w:r>
      <w:r w:rsidR="003D5A5D">
        <w:rPr>
          <w:sz w:val="22"/>
          <w:szCs w:val="22"/>
        </w:rPr>
        <w:t xml:space="preserve"> location</w:t>
      </w:r>
      <w:r>
        <w:rPr>
          <w:sz w:val="22"/>
          <w:szCs w:val="22"/>
        </w:rPr>
        <w:t xml:space="preserve">: Vanderbilt University </w:t>
      </w:r>
    </w:p>
    <w:p w14:paraId="5470D3B4" w14:textId="42F9CF68" w:rsidR="002D6408" w:rsidRDefault="002D6408" w:rsidP="009775D9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t>2022</w:t>
      </w:r>
      <w:r>
        <w:tab/>
      </w:r>
      <w:r>
        <w:tab/>
      </w:r>
      <w:r w:rsidRPr="16E56802">
        <w:rPr>
          <w:sz w:val="22"/>
          <w:szCs w:val="22"/>
        </w:rPr>
        <w:t xml:space="preserve">NIH Toolbox Cognitive Testing Administration (6 hours) </w:t>
      </w:r>
    </w:p>
    <w:p w14:paraId="1BA469BC" w14:textId="7F93AAD7" w:rsidR="002D6408" w:rsidRDefault="002D6408" w:rsidP="16E56802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Training location: Vanderbilt, University </w:t>
      </w:r>
    </w:p>
    <w:p w14:paraId="2DD5F5D6" w14:textId="73B4F2F5" w:rsidR="002D6408" w:rsidRDefault="002D6408" w:rsidP="009775D9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t>2022</w:t>
      </w:r>
      <w:r>
        <w:tab/>
      </w:r>
      <w:r>
        <w:tab/>
      </w:r>
      <w:r w:rsidRPr="16E56802">
        <w:rPr>
          <w:sz w:val="22"/>
          <w:szCs w:val="22"/>
        </w:rPr>
        <w:t xml:space="preserve">IFIRS Coding Training (10 hours) </w:t>
      </w:r>
    </w:p>
    <w:p w14:paraId="57096F15" w14:textId="2EEE4E44" w:rsidR="002D6408" w:rsidRDefault="003D5A5D" w:rsidP="16E56802">
      <w:pPr>
        <w:ind w:left="2160"/>
        <w:rPr>
          <w:sz w:val="22"/>
          <w:szCs w:val="22"/>
        </w:rPr>
      </w:pPr>
      <w:r>
        <w:rPr>
          <w:sz w:val="22"/>
          <w:szCs w:val="22"/>
        </w:rPr>
        <w:t>Instructor and Evaluator</w:t>
      </w:r>
      <w:r w:rsidR="002D6408">
        <w:rPr>
          <w:sz w:val="22"/>
          <w:szCs w:val="22"/>
        </w:rPr>
        <w:t xml:space="preserve">: Kelly Watson, PhD </w:t>
      </w:r>
    </w:p>
    <w:p w14:paraId="1DCC09F2" w14:textId="5C023507" w:rsidR="009775D9" w:rsidRDefault="009775D9" w:rsidP="009775D9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lastRenderedPageBreak/>
        <w:t>2021</w:t>
      </w:r>
      <w:r>
        <w:tab/>
      </w:r>
      <w:r>
        <w:tab/>
      </w:r>
      <w:r w:rsidRPr="16E56802">
        <w:rPr>
          <w:sz w:val="22"/>
          <w:szCs w:val="22"/>
        </w:rPr>
        <w:t xml:space="preserve">Crisis Prevention Institute Management of Actual or Potential Aggression Foundation Programme Training (5 hours) </w:t>
      </w:r>
    </w:p>
    <w:p w14:paraId="470EA791" w14:textId="2ADAE6D5" w:rsidR="009775D9" w:rsidRDefault="009775D9" w:rsidP="16E56802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Training Location: Simmons House Adolescent Unit </w:t>
      </w:r>
    </w:p>
    <w:p w14:paraId="2AD63386" w14:textId="3D7D4355" w:rsidR="009775D9" w:rsidRDefault="009775D9" w:rsidP="009775D9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t xml:space="preserve">2021 </w:t>
      </w:r>
      <w:r>
        <w:tab/>
      </w:r>
      <w:r>
        <w:tab/>
      </w:r>
      <w:r w:rsidRPr="16E56802">
        <w:rPr>
          <w:sz w:val="22"/>
          <w:szCs w:val="22"/>
        </w:rPr>
        <w:t xml:space="preserve">National Health Service RIO Case Management System Training (4 hours) </w:t>
      </w:r>
    </w:p>
    <w:p w14:paraId="42AEE7B0" w14:textId="432A38C1" w:rsidR="009775D9" w:rsidRDefault="009775D9" w:rsidP="16E56802">
      <w:pPr>
        <w:ind w:left="2160"/>
        <w:rPr>
          <w:sz w:val="22"/>
          <w:szCs w:val="22"/>
        </w:rPr>
      </w:pPr>
      <w:r>
        <w:rPr>
          <w:sz w:val="22"/>
          <w:szCs w:val="22"/>
        </w:rPr>
        <w:t>Training Location: Simmons House Adolescent Unit</w:t>
      </w:r>
    </w:p>
    <w:p w14:paraId="45D02BAA" w14:textId="60571E15" w:rsidR="009775D9" w:rsidRDefault="009775D9" w:rsidP="009775D9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t>2021</w:t>
      </w:r>
      <w:r>
        <w:tab/>
      </w:r>
      <w:r>
        <w:tab/>
      </w:r>
      <w:r w:rsidRPr="16E56802">
        <w:rPr>
          <w:sz w:val="22"/>
          <w:szCs w:val="22"/>
        </w:rPr>
        <w:t>Data Security Training via National Health Services ELF (2 hours)</w:t>
      </w:r>
    </w:p>
    <w:p w14:paraId="75C085A1" w14:textId="68185BE8" w:rsidR="009775D9" w:rsidRDefault="009775D9" w:rsidP="16E56802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Training Location: Remote </w:t>
      </w:r>
    </w:p>
    <w:p w14:paraId="098AD104" w14:textId="5BDB31A7" w:rsidR="009775D9" w:rsidRDefault="009775D9" w:rsidP="009775D9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t xml:space="preserve">2021 </w:t>
      </w:r>
      <w:r>
        <w:tab/>
      </w:r>
      <w:r>
        <w:tab/>
      </w:r>
      <w:r w:rsidRPr="16E56802">
        <w:rPr>
          <w:sz w:val="22"/>
          <w:szCs w:val="22"/>
        </w:rPr>
        <w:t xml:space="preserve">Child Protection Safeguarding Training via MyEducare (2 hours) </w:t>
      </w:r>
    </w:p>
    <w:p w14:paraId="402BA9E6" w14:textId="77777777" w:rsidR="009775D9" w:rsidRDefault="009775D9" w:rsidP="16E56802">
      <w:pPr>
        <w:ind w:left="2160"/>
        <w:rPr>
          <w:sz w:val="22"/>
          <w:szCs w:val="22"/>
        </w:rPr>
      </w:pPr>
      <w:r>
        <w:rPr>
          <w:sz w:val="22"/>
          <w:szCs w:val="22"/>
        </w:rPr>
        <w:t>Training Location: Remote</w:t>
      </w:r>
    </w:p>
    <w:p w14:paraId="6A2B4692" w14:textId="76E26C19" w:rsidR="009775D9" w:rsidRDefault="009775D9" w:rsidP="009775D9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t>2021</w:t>
      </w:r>
      <w:r>
        <w:tab/>
      </w:r>
      <w:r>
        <w:tab/>
      </w:r>
      <w:r w:rsidRPr="16E56802">
        <w:rPr>
          <w:sz w:val="22"/>
          <w:szCs w:val="22"/>
        </w:rPr>
        <w:t>Cliniko online case management platform training (4 hours)</w:t>
      </w:r>
    </w:p>
    <w:p w14:paraId="5FBBA6B9" w14:textId="77777777" w:rsidR="009775D9" w:rsidRDefault="009775D9" w:rsidP="16E56802">
      <w:pPr>
        <w:ind w:left="2160"/>
        <w:rPr>
          <w:sz w:val="22"/>
          <w:szCs w:val="22"/>
        </w:rPr>
      </w:pPr>
      <w:r>
        <w:rPr>
          <w:sz w:val="22"/>
          <w:szCs w:val="22"/>
        </w:rPr>
        <w:t>Training Location: Remote</w:t>
      </w:r>
    </w:p>
    <w:p w14:paraId="7931598D" w14:textId="735B5D61" w:rsidR="009775D9" w:rsidRDefault="009775D9" w:rsidP="009775D9">
      <w:pPr>
        <w:ind w:left="2160" w:hanging="1440"/>
        <w:rPr>
          <w:sz w:val="22"/>
          <w:szCs w:val="22"/>
        </w:rPr>
      </w:pPr>
      <w:r w:rsidRPr="16E56802">
        <w:rPr>
          <w:sz w:val="22"/>
          <w:szCs w:val="22"/>
        </w:rPr>
        <w:t xml:space="preserve">2021 </w:t>
      </w:r>
      <w:r>
        <w:tab/>
      </w:r>
      <w:r>
        <w:tab/>
      </w:r>
      <w:r w:rsidRPr="16E56802">
        <w:rPr>
          <w:sz w:val="22"/>
          <w:szCs w:val="22"/>
        </w:rPr>
        <w:t xml:space="preserve">Pediatrics Outcome Database platform training (4 hours) </w:t>
      </w:r>
    </w:p>
    <w:p w14:paraId="5071BF52" w14:textId="04980874" w:rsidR="009775D9" w:rsidRDefault="009775D9" w:rsidP="16E56802">
      <w:pPr>
        <w:ind w:left="2160"/>
        <w:rPr>
          <w:sz w:val="22"/>
          <w:szCs w:val="22"/>
        </w:rPr>
      </w:pPr>
      <w:r>
        <w:rPr>
          <w:sz w:val="22"/>
          <w:szCs w:val="22"/>
        </w:rPr>
        <w:t>Training Location: Remote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B9FA7CC" w14:textId="1483C292" w:rsidR="009A53DF" w:rsidRPr="00796079" w:rsidRDefault="009A53DF" w:rsidP="00AC6A7B">
      <w:pPr>
        <w:ind w:firstLine="720"/>
        <w:rPr>
          <w:sz w:val="22"/>
          <w:szCs w:val="22"/>
        </w:rPr>
      </w:pPr>
      <w:r w:rsidRPr="00796079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965502">
        <w:rPr>
          <w:sz w:val="22"/>
          <w:szCs w:val="22"/>
        </w:rPr>
        <w:t>1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>
        <w:rPr>
          <w:sz w:val="22"/>
          <w:szCs w:val="22"/>
        </w:rPr>
        <w:t xml:space="preserve">SPSS and Advanced Statistics (three terms) </w:t>
      </w:r>
    </w:p>
    <w:p w14:paraId="56F4FD8C" w14:textId="6BDFB7D3" w:rsidR="009A53DF" w:rsidRPr="00796079" w:rsidRDefault="009A53DF" w:rsidP="009A53DF">
      <w:pPr>
        <w:rPr>
          <w:sz w:val="22"/>
          <w:szCs w:val="22"/>
          <w:lang w:val="es-CU"/>
        </w:rPr>
      </w:pP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  <w:lang w:val="es-CU"/>
        </w:rPr>
        <w:t xml:space="preserve">Instructor: </w:t>
      </w:r>
      <w:r>
        <w:rPr>
          <w:sz w:val="22"/>
          <w:szCs w:val="22"/>
          <w:lang w:val="es-CU"/>
        </w:rPr>
        <w:t>Dominika Dykiert</w:t>
      </w:r>
      <w:r w:rsidRPr="00796079">
        <w:rPr>
          <w:sz w:val="22"/>
          <w:szCs w:val="22"/>
          <w:lang w:val="es-CU"/>
        </w:rPr>
        <w:t>, Ph.D.</w:t>
      </w:r>
    </w:p>
    <w:p w14:paraId="0FAFC5CB" w14:textId="222F0805" w:rsidR="009A53DF" w:rsidRPr="00796079" w:rsidRDefault="009A53DF" w:rsidP="009A53DF">
      <w:pPr>
        <w:rPr>
          <w:sz w:val="22"/>
          <w:szCs w:val="22"/>
        </w:rPr>
      </w:pPr>
      <w:r w:rsidRPr="00796079">
        <w:rPr>
          <w:sz w:val="22"/>
          <w:szCs w:val="22"/>
          <w:lang w:val="es-CU"/>
        </w:rPr>
        <w:tab/>
      </w:r>
      <w:r w:rsidRPr="00796079">
        <w:rPr>
          <w:sz w:val="22"/>
          <w:szCs w:val="22"/>
        </w:rPr>
        <w:t>20</w:t>
      </w:r>
      <w:r w:rsidR="00965502">
        <w:rPr>
          <w:sz w:val="22"/>
          <w:szCs w:val="22"/>
        </w:rPr>
        <w:t>20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="00965502">
        <w:rPr>
          <w:sz w:val="22"/>
          <w:szCs w:val="22"/>
        </w:rPr>
        <w:t>Building and Maintaining Therapeutic Relationships</w:t>
      </w:r>
      <w:r w:rsidRPr="00796079">
        <w:rPr>
          <w:sz w:val="22"/>
          <w:szCs w:val="22"/>
        </w:rPr>
        <w:t xml:space="preserve"> (</w:t>
      </w:r>
      <w:r w:rsidR="00965502">
        <w:rPr>
          <w:sz w:val="22"/>
          <w:szCs w:val="22"/>
        </w:rPr>
        <w:t>one term</w:t>
      </w:r>
      <w:r w:rsidRPr="00796079">
        <w:rPr>
          <w:sz w:val="22"/>
          <w:szCs w:val="22"/>
        </w:rPr>
        <w:t>)</w:t>
      </w:r>
    </w:p>
    <w:p w14:paraId="6543BFBB" w14:textId="32E3280E" w:rsidR="009A53DF" w:rsidRPr="00796079" w:rsidRDefault="009A53DF" w:rsidP="009A53DF">
      <w:pPr>
        <w:rPr>
          <w:sz w:val="22"/>
          <w:szCs w:val="22"/>
        </w:rPr>
      </w:pP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  <w:t xml:space="preserve">Instructor: </w:t>
      </w:r>
      <w:r w:rsidR="00965502">
        <w:rPr>
          <w:sz w:val="22"/>
          <w:szCs w:val="22"/>
        </w:rPr>
        <w:t>Fiona</w:t>
      </w:r>
      <w:r w:rsidRPr="00796079">
        <w:rPr>
          <w:sz w:val="22"/>
          <w:szCs w:val="22"/>
        </w:rPr>
        <w:t xml:space="preserve"> </w:t>
      </w:r>
      <w:r w:rsidR="00965502">
        <w:rPr>
          <w:sz w:val="22"/>
          <w:szCs w:val="22"/>
        </w:rPr>
        <w:t>John</w:t>
      </w:r>
      <w:r w:rsidRPr="00796079">
        <w:rPr>
          <w:sz w:val="22"/>
          <w:szCs w:val="22"/>
        </w:rPr>
        <w:t xml:space="preserve">, </w:t>
      </w:r>
      <w:r w:rsidR="00642A04">
        <w:rPr>
          <w:sz w:val="22"/>
          <w:szCs w:val="22"/>
        </w:rPr>
        <w:t xml:space="preserve">Consultant Clinician </w:t>
      </w:r>
    </w:p>
    <w:p w14:paraId="731F519B" w14:textId="6C3A4F01" w:rsidR="009A53DF" w:rsidRPr="00796079" w:rsidRDefault="009A53DF" w:rsidP="009A53DF">
      <w:pPr>
        <w:rPr>
          <w:sz w:val="22"/>
          <w:szCs w:val="22"/>
        </w:rPr>
      </w:pPr>
      <w:r w:rsidRPr="00796079">
        <w:rPr>
          <w:sz w:val="22"/>
          <w:szCs w:val="22"/>
        </w:rPr>
        <w:tab/>
        <w:t>20</w:t>
      </w:r>
      <w:r w:rsidR="00965502" w:rsidRPr="00965502">
        <w:rPr>
          <w:sz w:val="22"/>
          <w:szCs w:val="22"/>
        </w:rPr>
        <w:t>21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="00965502">
        <w:rPr>
          <w:sz w:val="22"/>
          <w:szCs w:val="22"/>
        </w:rPr>
        <w:t xml:space="preserve">Multiple Perspectives in Developmental Psychopathology </w:t>
      </w:r>
      <w:r w:rsidR="00965502" w:rsidRPr="00796079">
        <w:rPr>
          <w:sz w:val="22"/>
          <w:szCs w:val="22"/>
        </w:rPr>
        <w:t>(</w:t>
      </w:r>
      <w:r w:rsidR="00965502">
        <w:rPr>
          <w:sz w:val="22"/>
          <w:szCs w:val="22"/>
        </w:rPr>
        <w:t>three terms</w:t>
      </w:r>
      <w:r w:rsidRPr="00796079">
        <w:rPr>
          <w:sz w:val="22"/>
          <w:szCs w:val="22"/>
        </w:rPr>
        <w:t>)</w:t>
      </w:r>
    </w:p>
    <w:p w14:paraId="138A9DFF" w14:textId="75BDF8E3" w:rsidR="009A53DF" w:rsidRPr="00796079" w:rsidRDefault="009A53DF" w:rsidP="00965502">
      <w:pPr>
        <w:ind w:left="2160"/>
        <w:rPr>
          <w:sz w:val="22"/>
          <w:szCs w:val="22"/>
        </w:rPr>
      </w:pPr>
      <w:r w:rsidRPr="00796079">
        <w:rPr>
          <w:sz w:val="22"/>
          <w:szCs w:val="22"/>
        </w:rPr>
        <w:t xml:space="preserve">Hosted by: </w:t>
      </w:r>
      <w:r w:rsidR="00965502">
        <w:rPr>
          <w:sz w:val="22"/>
          <w:szCs w:val="22"/>
        </w:rPr>
        <w:t>Niko Steinberg, Ph.D. with guest researchers, service users</w:t>
      </w:r>
      <w:r w:rsidR="00084112">
        <w:rPr>
          <w:sz w:val="22"/>
          <w:szCs w:val="22"/>
        </w:rPr>
        <w:t>,</w:t>
      </w:r>
      <w:r w:rsidR="00965502">
        <w:rPr>
          <w:sz w:val="22"/>
          <w:szCs w:val="22"/>
        </w:rPr>
        <w:t xml:space="preserve"> and clinicians </w:t>
      </w:r>
    </w:p>
    <w:p w14:paraId="47DC0EB0" w14:textId="55F41FB8" w:rsidR="009A53DF" w:rsidRDefault="009A53DF" w:rsidP="009A53DF">
      <w:pPr>
        <w:rPr>
          <w:sz w:val="22"/>
          <w:szCs w:val="22"/>
        </w:rPr>
      </w:pPr>
      <w:r w:rsidRPr="00796079">
        <w:rPr>
          <w:sz w:val="22"/>
          <w:szCs w:val="22"/>
        </w:rPr>
        <w:tab/>
        <w:t>20</w:t>
      </w:r>
      <w:r w:rsidR="00965502">
        <w:rPr>
          <w:sz w:val="22"/>
          <w:szCs w:val="22"/>
        </w:rPr>
        <w:t>21</w:t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="00965502">
        <w:rPr>
          <w:sz w:val="22"/>
          <w:szCs w:val="22"/>
        </w:rPr>
        <w:t>Evaluating Clinical Research and Interventions (one term)</w:t>
      </w:r>
    </w:p>
    <w:p w14:paraId="13C4E776" w14:textId="07DAB1E1" w:rsidR="009A53DF" w:rsidRDefault="009A53DF" w:rsidP="00965502">
      <w:pPr>
        <w:rPr>
          <w:sz w:val="22"/>
          <w:szCs w:val="22"/>
        </w:rPr>
      </w:pP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</w:r>
      <w:r w:rsidRPr="00796079">
        <w:rPr>
          <w:sz w:val="22"/>
          <w:szCs w:val="22"/>
        </w:rPr>
        <w:tab/>
        <w:t xml:space="preserve">Instructor: </w:t>
      </w:r>
      <w:r w:rsidR="00965502">
        <w:rPr>
          <w:sz w:val="22"/>
          <w:szCs w:val="22"/>
        </w:rPr>
        <w:t>Julian Edbrook-Childs</w:t>
      </w:r>
      <w:r w:rsidRPr="00796079">
        <w:rPr>
          <w:sz w:val="22"/>
          <w:szCs w:val="22"/>
        </w:rPr>
        <w:t>, Ph.D.</w:t>
      </w:r>
    </w:p>
    <w:p w14:paraId="363414A3" w14:textId="0AD5ACAF" w:rsidR="00642A04" w:rsidRPr="00965502" w:rsidRDefault="00642A04" w:rsidP="00965502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2021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Assessment, Formulation</w:t>
      </w:r>
      <w:r w:rsidR="004622F0">
        <w:rPr>
          <w:sz w:val="22"/>
          <w:szCs w:val="22"/>
        </w:rPr>
        <w:t>,</w:t>
      </w:r>
      <w:r>
        <w:rPr>
          <w:sz w:val="22"/>
          <w:szCs w:val="22"/>
        </w:rPr>
        <w:t xml:space="preserve"> and Care-Planning (one term) </w:t>
      </w:r>
    </w:p>
    <w:p w14:paraId="3BD04A91" w14:textId="401CFF52" w:rsidR="00287490" w:rsidRDefault="00287490" w:rsidP="00287490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Instructor: Anila George, Consultant Clinician  </w:t>
      </w:r>
    </w:p>
    <w:p w14:paraId="536BFD0D" w14:textId="77777777" w:rsidR="00287490" w:rsidRPr="00796079" w:rsidRDefault="00287490" w:rsidP="00287490">
      <w:pPr>
        <w:pBdr>
          <w:bottom w:val="single" w:sz="12" w:space="1" w:color="auto"/>
        </w:pBdr>
        <w:rPr>
          <w:sz w:val="22"/>
          <w:szCs w:val="22"/>
        </w:rPr>
      </w:pPr>
    </w:p>
    <w:p w14:paraId="0157B248" w14:textId="08330F6C" w:rsidR="00185766" w:rsidRPr="00796079" w:rsidRDefault="00185766" w:rsidP="00185766">
      <w:pPr>
        <w:rPr>
          <w:b/>
          <w:sz w:val="22"/>
          <w:szCs w:val="22"/>
        </w:rPr>
      </w:pPr>
      <w:r>
        <w:rPr>
          <w:b/>
          <w:sz w:val="22"/>
          <w:szCs w:val="22"/>
        </w:rPr>
        <w:t>AWARDS</w:t>
      </w:r>
    </w:p>
    <w:p w14:paraId="1C5F27B6" w14:textId="77777777" w:rsidR="00185766" w:rsidRDefault="00185766" w:rsidP="00185766">
      <w:pPr>
        <w:rPr>
          <w:sz w:val="22"/>
          <w:szCs w:val="22"/>
        </w:rPr>
      </w:pPr>
    </w:p>
    <w:p w14:paraId="09832366" w14:textId="541989CE" w:rsidR="00185766" w:rsidRDefault="0027100A" w:rsidP="00185766">
      <w:pPr>
        <w:rPr>
          <w:sz w:val="22"/>
          <w:szCs w:val="22"/>
        </w:rPr>
      </w:pPr>
      <w:r>
        <w:rPr>
          <w:sz w:val="22"/>
          <w:szCs w:val="22"/>
        </w:rPr>
        <w:t>2015 -</w:t>
      </w:r>
      <w:r w:rsidR="00DB6432">
        <w:rPr>
          <w:sz w:val="22"/>
          <w:szCs w:val="22"/>
        </w:rPr>
        <w:t xml:space="preserve"> 2019</w:t>
      </w:r>
      <w:r w:rsidR="00185766" w:rsidRPr="0079607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185766" w:rsidRPr="00796079">
        <w:rPr>
          <w:sz w:val="22"/>
          <w:szCs w:val="22"/>
        </w:rPr>
        <w:t>National Fastpitch Coaches Association Scholar-Athlete Award</w:t>
      </w:r>
    </w:p>
    <w:p w14:paraId="72C88FCE" w14:textId="3AB4F898" w:rsidR="005400A4" w:rsidRDefault="005400A4" w:rsidP="00185766">
      <w:pPr>
        <w:rPr>
          <w:sz w:val="22"/>
          <w:szCs w:val="22"/>
        </w:rPr>
      </w:pPr>
      <w:r>
        <w:rPr>
          <w:sz w:val="22"/>
          <w:szCs w:val="22"/>
        </w:rPr>
        <w:t>2016 -</w:t>
      </w:r>
      <w:r w:rsidR="004660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2017 </w:t>
      </w:r>
      <w:r>
        <w:rPr>
          <w:sz w:val="22"/>
          <w:szCs w:val="22"/>
        </w:rPr>
        <w:tab/>
        <w:t>Harvard Excellence in Sports and Performance Community Service Award</w:t>
      </w:r>
    </w:p>
    <w:p w14:paraId="6FDEDF59" w14:textId="41A43F3E" w:rsidR="0027100A" w:rsidRDefault="0027100A" w:rsidP="002129B4">
      <w:pPr>
        <w:rPr>
          <w:sz w:val="22"/>
          <w:szCs w:val="22"/>
        </w:rPr>
      </w:pPr>
      <w:r>
        <w:rPr>
          <w:sz w:val="22"/>
          <w:szCs w:val="22"/>
        </w:rPr>
        <w:t xml:space="preserve">2017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Harvard College Scholar </w:t>
      </w:r>
    </w:p>
    <w:p w14:paraId="41D13577" w14:textId="14577613" w:rsidR="00EF40D5" w:rsidRDefault="00EF40D5" w:rsidP="00EF40D5">
      <w:pPr>
        <w:rPr>
          <w:sz w:val="22"/>
          <w:szCs w:val="22"/>
        </w:rPr>
      </w:pPr>
      <w:r>
        <w:rPr>
          <w:sz w:val="22"/>
          <w:szCs w:val="22"/>
        </w:rPr>
        <w:t xml:space="preserve">2018 </w:t>
      </w:r>
      <w:r>
        <w:rPr>
          <w:sz w:val="22"/>
          <w:szCs w:val="22"/>
        </w:rPr>
        <w:tab/>
      </w:r>
      <w:r w:rsidR="004453DE">
        <w:rPr>
          <w:sz w:val="22"/>
          <w:szCs w:val="22"/>
        </w:rPr>
        <w:tab/>
        <w:t>Harvard Rhodes Scholar Nominee</w:t>
      </w:r>
      <w:r>
        <w:rPr>
          <w:sz w:val="22"/>
          <w:szCs w:val="22"/>
        </w:rPr>
        <w:t xml:space="preserve"> </w:t>
      </w:r>
    </w:p>
    <w:p w14:paraId="68C610D1" w14:textId="7033540A" w:rsidR="0027100A" w:rsidRDefault="0027100A" w:rsidP="0027100A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2018 </w:t>
      </w:r>
      <w:r>
        <w:rPr>
          <w:sz w:val="22"/>
          <w:szCs w:val="22"/>
        </w:rPr>
        <w:tab/>
      </w:r>
      <w:r w:rsidR="002129B4" w:rsidRPr="0027100A">
        <w:rPr>
          <w:sz w:val="22"/>
          <w:szCs w:val="22"/>
        </w:rPr>
        <w:t xml:space="preserve">NFCA Northeast Region </w:t>
      </w:r>
      <w:r>
        <w:rPr>
          <w:sz w:val="22"/>
          <w:szCs w:val="22"/>
        </w:rPr>
        <w:t>third</w:t>
      </w:r>
      <w:r w:rsidR="002129B4" w:rsidRPr="0027100A">
        <w:rPr>
          <w:sz w:val="22"/>
          <w:szCs w:val="22"/>
        </w:rPr>
        <w:t xml:space="preserve"> team, CoSIDA Academic All-District honoree, and NFCA top performance honoree. </w:t>
      </w:r>
    </w:p>
    <w:p w14:paraId="6C7E4DB9" w14:textId="77777777" w:rsidR="0027100A" w:rsidRDefault="002129B4" w:rsidP="0027100A">
      <w:pPr>
        <w:ind w:left="1440" w:hanging="1440"/>
        <w:rPr>
          <w:sz w:val="22"/>
          <w:szCs w:val="22"/>
        </w:rPr>
      </w:pPr>
      <w:r w:rsidRPr="0027100A">
        <w:rPr>
          <w:sz w:val="22"/>
          <w:szCs w:val="22"/>
        </w:rPr>
        <w:t xml:space="preserve">2019 </w:t>
      </w:r>
      <w:r w:rsidR="0027100A">
        <w:rPr>
          <w:sz w:val="22"/>
          <w:szCs w:val="22"/>
        </w:rPr>
        <w:tab/>
      </w:r>
      <w:r w:rsidRPr="0027100A">
        <w:rPr>
          <w:sz w:val="22"/>
          <w:szCs w:val="22"/>
        </w:rPr>
        <w:t>Candidate for Senior CLASS Award, NFCA Northeast Region first team, Academic All-District honoree, NFCA top performance honoree, Academic All American. </w:t>
      </w:r>
    </w:p>
    <w:p w14:paraId="735AC87D" w14:textId="17A3F787" w:rsidR="002129B4" w:rsidRPr="0027100A" w:rsidRDefault="0027100A" w:rsidP="0027100A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2019 </w:t>
      </w:r>
      <w:r>
        <w:rPr>
          <w:sz w:val="22"/>
          <w:szCs w:val="22"/>
        </w:rPr>
        <w:tab/>
      </w:r>
      <w:r w:rsidR="002129B4" w:rsidRPr="0027100A">
        <w:rPr>
          <w:sz w:val="22"/>
          <w:szCs w:val="22"/>
        </w:rPr>
        <w:t>Nominated for Harvard Varsity Club’s Mary G</w:t>
      </w:r>
      <w:r w:rsidR="00EF40D5">
        <w:rPr>
          <w:sz w:val="22"/>
          <w:szCs w:val="22"/>
        </w:rPr>
        <w:t>.</w:t>
      </w:r>
      <w:r w:rsidR="002129B4" w:rsidRPr="0027100A">
        <w:rPr>
          <w:sz w:val="22"/>
          <w:szCs w:val="22"/>
        </w:rPr>
        <w:t xml:space="preserve"> Paget Prize and Harvard-Radcliffe Foundation for Women’s Excellence Prize Harvard Varsity Club’s Francis H. Burr Scholarship </w:t>
      </w:r>
      <w:r>
        <w:rPr>
          <w:sz w:val="22"/>
          <w:szCs w:val="22"/>
        </w:rPr>
        <w:t>Recipient</w:t>
      </w:r>
      <w:r w:rsidR="002129B4" w:rsidRPr="0027100A">
        <w:rPr>
          <w:sz w:val="22"/>
          <w:szCs w:val="22"/>
        </w:rPr>
        <w:t xml:space="preserve">. </w:t>
      </w:r>
    </w:p>
    <w:p w14:paraId="2C5BE3EF" w14:textId="7D0847F2" w:rsidR="00EF40D5" w:rsidRDefault="00EF40D5" w:rsidP="00EF40D5">
      <w:pPr>
        <w:rPr>
          <w:sz w:val="22"/>
          <w:szCs w:val="22"/>
        </w:rPr>
      </w:pPr>
      <w:r>
        <w:rPr>
          <w:sz w:val="22"/>
          <w:szCs w:val="22"/>
        </w:rPr>
        <w:t xml:space="preserve">2018 - 2019 </w:t>
      </w:r>
      <w:r>
        <w:rPr>
          <w:sz w:val="22"/>
          <w:szCs w:val="22"/>
        </w:rPr>
        <w:tab/>
      </w:r>
      <w:r w:rsidRPr="0027100A">
        <w:rPr>
          <w:sz w:val="22"/>
          <w:szCs w:val="22"/>
        </w:rPr>
        <w:t xml:space="preserve">Ivy League Champion and Pitcher of the Year </w:t>
      </w:r>
    </w:p>
    <w:p w14:paraId="41BD08AC" w14:textId="5B7AC207" w:rsidR="004622F0" w:rsidRDefault="004622F0" w:rsidP="00EF40D5">
      <w:pPr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Graduated Suma Cum Laude in Psychology from Harvard College </w:t>
      </w:r>
    </w:p>
    <w:p w14:paraId="7C0E1143" w14:textId="7ED80493" w:rsidR="005352F0" w:rsidRDefault="005352F0" w:rsidP="00EF40D5">
      <w:pPr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5206">
        <w:rPr>
          <w:sz w:val="22"/>
          <w:szCs w:val="22"/>
        </w:rPr>
        <w:t>Recieved</w:t>
      </w:r>
      <w:r>
        <w:rPr>
          <w:sz w:val="22"/>
          <w:szCs w:val="22"/>
        </w:rPr>
        <w:t xml:space="preserve"> </w:t>
      </w:r>
      <w:r w:rsidR="00B17E38">
        <w:rPr>
          <w:sz w:val="22"/>
          <w:szCs w:val="22"/>
        </w:rPr>
        <w:t>Distinction</w:t>
      </w:r>
      <w:r>
        <w:rPr>
          <w:sz w:val="22"/>
          <w:szCs w:val="22"/>
        </w:rPr>
        <w:t xml:space="preserve"> in </w:t>
      </w:r>
      <w:r w:rsidR="00B17E38">
        <w:rPr>
          <w:sz w:val="22"/>
          <w:szCs w:val="22"/>
        </w:rPr>
        <w:t>Developmental Psychology and Clinical Practice from UCL</w:t>
      </w:r>
    </w:p>
    <w:p w14:paraId="229A0241" w14:textId="77777777" w:rsidR="005352F0" w:rsidRPr="00796079" w:rsidRDefault="005352F0" w:rsidP="005352F0">
      <w:pPr>
        <w:rPr>
          <w:sz w:val="22"/>
          <w:szCs w:val="22"/>
        </w:rPr>
      </w:pPr>
      <w:r>
        <w:rPr>
          <w:sz w:val="22"/>
          <w:szCs w:val="22"/>
        </w:rPr>
        <w:t xml:space="preserve">2023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Virginia B. Toulmin Health Care Scholarship Award </w:t>
      </w:r>
    </w:p>
    <w:p w14:paraId="49998BEE" w14:textId="77777777" w:rsidR="005352F0" w:rsidRDefault="005352F0" w:rsidP="00EF40D5">
      <w:pPr>
        <w:rPr>
          <w:sz w:val="22"/>
          <w:szCs w:val="22"/>
        </w:rPr>
      </w:pPr>
    </w:p>
    <w:p w14:paraId="3B173CD3" w14:textId="77777777" w:rsidR="0091092B" w:rsidRPr="00796079" w:rsidRDefault="0091092B" w:rsidP="0091092B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14:paraId="058535E2" w14:textId="17E53192" w:rsidR="0091092B" w:rsidRPr="00796079" w:rsidRDefault="0091092B" w:rsidP="0091092B">
      <w:pPr>
        <w:rPr>
          <w:b/>
          <w:sz w:val="22"/>
          <w:szCs w:val="22"/>
        </w:rPr>
      </w:pPr>
      <w:r w:rsidRPr="00796079">
        <w:rPr>
          <w:b/>
          <w:sz w:val="22"/>
          <w:szCs w:val="22"/>
        </w:rPr>
        <w:t>REFERENCES</w:t>
      </w:r>
    </w:p>
    <w:p w14:paraId="6270E0A9" w14:textId="77777777" w:rsidR="0091092B" w:rsidRPr="00796079" w:rsidRDefault="0091092B" w:rsidP="0091092B">
      <w:pPr>
        <w:rPr>
          <w:b/>
          <w:sz w:val="22"/>
          <w:szCs w:val="22"/>
        </w:rPr>
      </w:pPr>
    </w:p>
    <w:p w14:paraId="6DEF8D0C" w14:textId="6661E1D7" w:rsidR="00A50787" w:rsidRDefault="00A50787" w:rsidP="0091092B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084112">
        <w:rPr>
          <w:b/>
          <w:sz w:val="22"/>
          <w:szCs w:val="22"/>
        </w:rPr>
        <w:t>ynthia</w:t>
      </w:r>
      <w:r>
        <w:rPr>
          <w:b/>
          <w:sz w:val="22"/>
          <w:szCs w:val="22"/>
        </w:rPr>
        <w:t xml:space="preserve"> Erdley, PhD., University of Maine </w:t>
      </w:r>
      <w:r w:rsidR="00084112">
        <w:rPr>
          <w:b/>
          <w:sz w:val="22"/>
          <w:szCs w:val="22"/>
        </w:rPr>
        <w:t xml:space="preserve">  </w:t>
      </w:r>
    </w:p>
    <w:p w14:paraId="747855EF" w14:textId="5C35AAA5" w:rsidR="00A50787" w:rsidRDefault="009A137B" w:rsidP="0091092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Professor of Psychology </w:t>
      </w:r>
    </w:p>
    <w:p w14:paraId="4964F104" w14:textId="15E1C419" w:rsidR="009A137B" w:rsidRDefault="009A137B" w:rsidP="0091092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Psychology Department </w:t>
      </w:r>
    </w:p>
    <w:p w14:paraId="777BB6F5" w14:textId="0E7DD366" w:rsidR="008D6335" w:rsidRDefault="008D6335" w:rsidP="0091092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University of Maine </w:t>
      </w:r>
      <w:r w:rsidR="00084112">
        <w:rPr>
          <w:bCs/>
          <w:sz w:val="22"/>
          <w:szCs w:val="22"/>
        </w:rPr>
        <w:t xml:space="preserve"> </w:t>
      </w:r>
    </w:p>
    <w:p w14:paraId="7A11BAA2" w14:textId="1698A90C" w:rsidR="008D6335" w:rsidRDefault="008D6335" w:rsidP="0091092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Orono, Maine</w:t>
      </w:r>
    </w:p>
    <w:p w14:paraId="1FB1CA11" w14:textId="61550C91" w:rsidR="008D6335" w:rsidRPr="00A50787" w:rsidRDefault="00885DDB" w:rsidP="0091092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Erdley@Maine.Edu</w:t>
      </w:r>
    </w:p>
    <w:p w14:paraId="7D2DA2C5" w14:textId="77777777" w:rsidR="00A50787" w:rsidRDefault="00A50787" w:rsidP="0091092B">
      <w:pPr>
        <w:rPr>
          <w:b/>
          <w:sz w:val="22"/>
          <w:szCs w:val="22"/>
        </w:rPr>
      </w:pPr>
    </w:p>
    <w:p w14:paraId="2D5FEA44" w14:textId="1A02EC3D" w:rsidR="003D5A5D" w:rsidRDefault="003D5A5D" w:rsidP="0091092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Bruce Compas, PhD., Vanderbilt University </w:t>
      </w:r>
    </w:p>
    <w:p w14:paraId="0A0410BF" w14:textId="5B68FC93" w:rsidR="000B39BF" w:rsidRDefault="003D5A5D" w:rsidP="0091092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Patricia and Rodes Hart </w:t>
      </w:r>
      <w:r w:rsidR="000B39BF">
        <w:rPr>
          <w:bCs/>
          <w:sz w:val="22"/>
          <w:szCs w:val="22"/>
        </w:rPr>
        <w:t>Professor</w:t>
      </w:r>
    </w:p>
    <w:p w14:paraId="65AE8A9C" w14:textId="6AD78B65" w:rsidR="000B39BF" w:rsidRDefault="000B39BF" w:rsidP="0091092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Director of Clinical Psychology Training</w:t>
      </w:r>
    </w:p>
    <w:p w14:paraId="0F6C5F14" w14:textId="19D1DF08" w:rsidR="000B39BF" w:rsidRDefault="003D5A5D" w:rsidP="0091092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Psychology and Human Development</w:t>
      </w:r>
    </w:p>
    <w:p w14:paraId="1FBD93A9" w14:textId="2DD97759" w:rsidR="000B39BF" w:rsidRDefault="003D5A5D" w:rsidP="0091092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Professor of Pediatrics </w:t>
      </w:r>
    </w:p>
    <w:p w14:paraId="7370FECB" w14:textId="1AE040EF" w:rsidR="003D5A5D" w:rsidRDefault="003D5A5D" w:rsidP="0091092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Vanderbilt </w:t>
      </w:r>
      <w:r w:rsidR="000B39BF">
        <w:rPr>
          <w:bCs/>
          <w:sz w:val="22"/>
          <w:szCs w:val="22"/>
        </w:rPr>
        <w:t>University</w:t>
      </w:r>
    </w:p>
    <w:p w14:paraId="06064ACC" w14:textId="1B63888B" w:rsidR="003D5A5D" w:rsidRDefault="003D5A5D" w:rsidP="0091092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Nashville, Tennessee </w:t>
      </w:r>
    </w:p>
    <w:p w14:paraId="547A0972" w14:textId="1211FFBA" w:rsidR="003D5A5D" w:rsidRDefault="003D5A5D" w:rsidP="0091092B">
      <w:pPr>
        <w:rPr>
          <w:bCs/>
          <w:sz w:val="22"/>
          <w:szCs w:val="22"/>
        </w:rPr>
      </w:pPr>
      <w:r w:rsidRPr="003D5A5D">
        <w:rPr>
          <w:bCs/>
          <w:sz w:val="22"/>
          <w:szCs w:val="22"/>
        </w:rPr>
        <w:t>615-322-8290</w:t>
      </w:r>
    </w:p>
    <w:p w14:paraId="578C33CC" w14:textId="0485495D" w:rsidR="003D5A5D" w:rsidRPr="003D5A5D" w:rsidRDefault="003D5A5D" w:rsidP="0091092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Bruce.Compas@Vanderbilt.Edu</w:t>
      </w:r>
    </w:p>
    <w:p w14:paraId="64A27B71" w14:textId="7699D2EE" w:rsidR="003D5A5D" w:rsidRDefault="003D5A5D" w:rsidP="0091092B">
      <w:pPr>
        <w:rPr>
          <w:b/>
          <w:sz w:val="22"/>
          <w:szCs w:val="22"/>
        </w:rPr>
      </w:pPr>
    </w:p>
    <w:p w14:paraId="362BA44A" w14:textId="5AB23DB9" w:rsidR="009104C0" w:rsidRDefault="009104C0" w:rsidP="009104C0">
      <w:pPr>
        <w:rPr>
          <w:b/>
          <w:sz w:val="22"/>
          <w:szCs w:val="22"/>
        </w:rPr>
      </w:pPr>
      <w:r>
        <w:rPr>
          <w:b/>
          <w:sz w:val="22"/>
          <w:szCs w:val="22"/>
        </w:rPr>
        <w:t>Kelly Watson, PhD., Vanderbilt University Medical Center</w:t>
      </w:r>
    </w:p>
    <w:p w14:paraId="19F57FDC" w14:textId="10639D82" w:rsidR="009104C0" w:rsidRDefault="009104C0" w:rsidP="009104C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Assistant Professor of Clinical Psychology </w:t>
      </w:r>
    </w:p>
    <w:p w14:paraId="7A36DD01" w14:textId="7A29C137" w:rsidR="009104C0" w:rsidRDefault="009104C0" w:rsidP="009104C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Vanderbilt Behavioral and Cognitive Neurology </w:t>
      </w:r>
    </w:p>
    <w:p w14:paraId="3CFA91B7" w14:textId="658C7168" w:rsidR="009104C0" w:rsidRDefault="009104C0" w:rsidP="009104C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Vanderbilt University Medical Center </w:t>
      </w:r>
    </w:p>
    <w:p w14:paraId="73B4EB00" w14:textId="77777777" w:rsidR="009104C0" w:rsidRDefault="009104C0" w:rsidP="009104C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Nashville, Tennessee </w:t>
      </w:r>
    </w:p>
    <w:p w14:paraId="7EA850D0" w14:textId="77777777" w:rsidR="009104C0" w:rsidRDefault="009104C0" w:rsidP="009104C0">
      <w:pPr>
        <w:rPr>
          <w:bCs/>
          <w:sz w:val="22"/>
          <w:szCs w:val="22"/>
        </w:rPr>
      </w:pPr>
      <w:r w:rsidRPr="003D5A5D">
        <w:rPr>
          <w:bCs/>
          <w:sz w:val="22"/>
          <w:szCs w:val="22"/>
        </w:rPr>
        <w:t>615-322-8290</w:t>
      </w:r>
    </w:p>
    <w:p w14:paraId="063DF9B0" w14:textId="34897CA2" w:rsidR="009104C0" w:rsidRDefault="005352F0" w:rsidP="0091092B">
      <w:pPr>
        <w:rPr>
          <w:b/>
          <w:sz w:val="22"/>
          <w:szCs w:val="22"/>
        </w:rPr>
      </w:pPr>
      <w:r>
        <w:rPr>
          <w:bCs/>
          <w:sz w:val="22"/>
          <w:szCs w:val="22"/>
        </w:rPr>
        <w:t>K</w:t>
      </w:r>
      <w:r w:rsidR="009104C0" w:rsidRPr="009104C0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W</w:t>
      </w:r>
      <w:r w:rsidR="009104C0" w:rsidRPr="009104C0">
        <w:rPr>
          <w:bCs/>
          <w:sz w:val="22"/>
          <w:szCs w:val="22"/>
        </w:rPr>
        <w:t>atson@vumc.org</w:t>
      </w:r>
    </w:p>
    <w:p w14:paraId="33649EC4" w14:textId="77777777" w:rsidR="009104C0" w:rsidRDefault="009104C0" w:rsidP="0091092B">
      <w:pPr>
        <w:rPr>
          <w:b/>
          <w:sz w:val="22"/>
          <w:szCs w:val="22"/>
        </w:rPr>
      </w:pPr>
    </w:p>
    <w:p w14:paraId="1F67B120" w14:textId="53AB1070" w:rsidR="0091092B" w:rsidRDefault="0091092B" w:rsidP="0091092B">
      <w:pPr>
        <w:rPr>
          <w:b/>
          <w:sz w:val="22"/>
          <w:szCs w:val="22"/>
        </w:rPr>
      </w:pPr>
      <w:r>
        <w:rPr>
          <w:b/>
          <w:sz w:val="22"/>
          <w:szCs w:val="22"/>
        </w:rPr>
        <w:t>Nura Alkathiri, P</w:t>
      </w:r>
      <w:r w:rsidR="00F05466">
        <w:rPr>
          <w:b/>
          <w:sz w:val="22"/>
          <w:szCs w:val="22"/>
        </w:rPr>
        <w:t>h</w:t>
      </w:r>
      <w:r>
        <w:rPr>
          <w:b/>
          <w:sz w:val="22"/>
          <w:szCs w:val="22"/>
        </w:rPr>
        <w:t>.D</w:t>
      </w:r>
      <w:r w:rsidRPr="0079607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, University of College London </w:t>
      </w:r>
    </w:p>
    <w:p w14:paraId="256BC77A" w14:textId="2867200D" w:rsidR="00264EC1" w:rsidRDefault="00264EC1" w:rsidP="0091092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Research Supervisor, Developmental Psychology and Clinical Practice Masters Programme  </w:t>
      </w:r>
    </w:p>
    <w:p w14:paraId="7FF0BF1D" w14:textId="3AD90D78" w:rsidR="00264EC1" w:rsidRDefault="00264EC1" w:rsidP="0091092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Anna Freud National Centre for Children and Families </w:t>
      </w:r>
    </w:p>
    <w:p w14:paraId="33E675BF" w14:textId="5B4A8323" w:rsidR="00264EC1" w:rsidRDefault="00264EC1" w:rsidP="0091092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Research Associate </w:t>
      </w:r>
    </w:p>
    <w:p w14:paraId="523B2464" w14:textId="6F52027E" w:rsidR="00264EC1" w:rsidRDefault="00264EC1" w:rsidP="0091092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London, United Kingdom </w:t>
      </w:r>
    </w:p>
    <w:p w14:paraId="383684E6" w14:textId="5EAE0FB5" w:rsidR="00264EC1" w:rsidRPr="009104C0" w:rsidRDefault="00264EC1" w:rsidP="0091092B">
      <w:pPr>
        <w:rPr>
          <w:bCs/>
          <w:color w:val="000000" w:themeColor="text1"/>
          <w:sz w:val="22"/>
          <w:szCs w:val="22"/>
        </w:rPr>
      </w:pPr>
      <w:r w:rsidRPr="003D5A5D">
        <w:rPr>
          <w:bCs/>
          <w:sz w:val="22"/>
          <w:szCs w:val="22"/>
        </w:rPr>
        <w:t>Tel: +44 (0)20 7794 2313</w:t>
      </w:r>
    </w:p>
    <w:commentRangeStart w:id="0"/>
    <w:p w14:paraId="64390694" w14:textId="3856A703" w:rsidR="00264EC1" w:rsidRPr="003D5A5D" w:rsidRDefault="00CD647A" w:rsidP="0091092B">
      <w:pPr>
        <w:rPr>
          <w:bCs/>
          <w:sz w:val="22"/>
          <w:szCs w:val="22"/>
        </w:rPr>
      </w:pPr>
      <w:r w:rsidRPr="009104C0">
        <w:fldChar w:fldCharType="begin"/>
      </w:r>
      <w:r w:rsidRPr="009104C0">
        <w:rPr>
          <w:color w:val="000000" w:themeColor="text1"/>
        </w:rPr>
        <w:instrText>HYPERLINK "mailto:Nura.Alkathiri@annafreud.org"</w:instrText>
      </w:r>
      <w:r w:rsidRPr="009104C0">
        <w:fldChar w:fldCharType="separate"/>
      </w:r>
      <w:r w:rsidR="00264EC1" w:rsidRPr="009104C0">
        <w:rPr>
          <w:rStyle w:val="Hyperlink"/>
          <w:bCs/>
          <w:color w:val="000000" w:themeColor="text1"/>
          <w:sz w:val="22"/>
          <w:szCs w:val="22"/>
          <w:u w:val="none"/>
        </w:rPr>
        <w:t>Nura.Alkathiri@annafreud.org</w:t>
      </w:r>
      <w:r w:rsidRPr="009104C0">
        <w:rPr>
          <w:rStyle w:val="Hyperlink"/>
          <w:bCs/>
          <w:color w:val="000000" w:themeColor="text1"/>
          <w:sz w:val="22"/>
          <w:szCs w:val="22"/>
          <w:u w:val="none"/>
        </w:rPr>
        <w:fldChar w:fldCharType="end"/>
      </w:r>
      <w:commentRangeEnd w:id="0"/>
      <w:r w:rsidR="000B39BF">
        <w:rPr>
          <w:rStyle w:val="CommentReference"/>
        </w:rPr>
        <w:commentReference w:id="0"/>
      </w:r>
    </w:p>
    <w:p w14:paraId="314B61D5" w14:textId="77777777" w:rsidR="00264EC1" w:rsidRPr="00264EC1" w:rsidRDefault="00264EC1" w:rsidP="0091092B">
      <w:pPr>
        <w:rPr>
          <w:bCs/>
          <w:sz w:val="22"/>
          <w:szCs w:val="22"/>
        </w:rPr>
      </w:pPr>
    </w:p>
    <w:p w14:paraId="1E64E389" w14:textId="77777777" w:rsidR="0091092B" w:rsidRPr="00796079" w:rsidRDefault="0091092B" w:rsidP="0091092B">
      <w:pPr>
        <w:rPr>
          <w:sz w:val="22"/>
          <w:szCs w:val="22"/>
        </w:rPr>
      </w:pPr>
    </w:p>
    <w:p w14:paraId="3A22BEE9" w14:textId="4712A076" w:rsidR="0091092B" w:rsidRPr="0091092B" w:rsidRDefault="0091092B" w:rsidP="0091092B">
      <w:pPr>
        <w:rPr>
          <w:b/>
          <w:bCs/>
          <w:iCs/>
          <w:sz w:val="22"/>
          <w:szCs w:val="22"/>
        </w:rPr>
      </w:pPr>
    </w:p>
    <w:p w14:paraId="4194FDCC" w14:textId="5E53EE33" w:rsidR="00185766" w:rsidRPr="00185766" w:rsidRDefault="00185766" w:rsidP="00351F88">
      <w:pPr>
        <w:rPr>
          <w:sz w:val="22"/>
          <w:szCs w:val="22"/>
        </w:rPr>
      </w:pPr>
    </w:p>
    <w:sectPr w:rsidR="00185766" w:rsidRPr="00185766" w:rsidSect="00264F29">
      <w:headerReference w:type="even" r:id="rId12"/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ompas, Bruce E." w:date="2022-11-09T06:23:00Z" w:initials="CBE">
    <w:p w14:paraId="7165C8F6" w14:textId="71989354" w:rsidR="000B39BF" w:rsidRDefault="000B39BF">
      <w:pPr>
        <w:pStyle w:val="CommentText"/>
      </w:pPr>
      <w:r>
        <w:rPr>
          <w:rStyle w:val="CommentReference"/>
        </w:rPr>
        <w:annotationRef/>
      </w:r>
      <w:r>
        <w:t xml:space="preserve">You will need a third reference.  I assume it is Kelly? So, I would add her here.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165C8F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15C5EF" w16cex:dateUtc="2022-11-09T1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165C8F6" w16cid:durableId="2715C5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90636" w14:textId="77777777" w:rsidR="001E2981" w:rsidRDefault="001E2981" w:rsidP="004906EF">
      <w:r>
        <w:separator/>
      </w:r>
    </w:p>
  </w:endnote>
  <w:endnote w:type="continuationSeparator" w:id="0">
    <w:p w14:paraId="0140C7B6" w14:textId="77777777" w:rsidR="001E2981" w:rsidRDefault="001E2981" w:rsidP="004906EF">
      <w:r>
        <w:continuationSeparator/>
      </w:r>
    </w:p>
  </w:endnote>
  <w:endnote w:type="continuationNotice" w:id="1">
    <w:p w14:paraId="304C428C" w14:textId="77777777" w:rsidR="001E2981" w:rsidRDefault="001E2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3283A" w14:textId="77777777" w:rsidR="001E2981" w:rsidRDefault="001E2981" w:rsidP="004906EF">
      <w:r>
        <w:separator/>
      </w:r>
    </w:p>
  </w:footnote>
  <w:footnote w:type="continuationSeparator" w:id="0">
    <w:p w14:paraId="6F41D793" w14:textId="77777777" w:rsidR="001E2981" w:rsidRDefault="001E2981" w:rsidP="004906EF">
      <w:r>
        <w:continuationSeparator/>
      </w:r>
    </w:p>
  </w:footnote>
  <w:footnote w:type="continuationNotice" w:id="1">
    <w:p w14:paraId="05357572" w14:textId="77777777" w:rsidR="001E2981" w:rsidRDefault="001E2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67662430"/>
      <w:docPartObj>
        <w:docPartGallery w:val="Page Numbers (Top of Page)"/>
        <w:docPartUnique/>
      </w:docPartObj>
    </w:sdtPr>
    <w:sdtContent>
      <w:p w14:paraId="7268427D" w14:textId="334E6FF4" w:rsidR="00BD14A9" w:rsidRDefault="00BD14A9" w:rsidP="00BD14A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C50B8B" w14:textId="77777777" w:rsidR="00BD14A9" w:rsidRDefault="00BD14A9" w:rsidP="00351F8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85912257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153B7D67" w14:textId="0D2E7139" w:rsidR="00BD14A9" w:rsidRDefault="00BD14A9" w:rsidP="00BD14A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15B8B6" w14:textId="3594F577" w:rsidR="00BD14A9" w:rsidRPr="00326754" w:rsidRDefault="00BD14A9" w:rsidP="00351F88">
    <w:pPr>
      <w:pStyle w:val="Header"/>
      <w:ind w:right="360"/>
      <w:jc w:val="right"/>
      <w:rPr>
        <w:rFonts w:ascii="Cambria" w:eastAsia="Brush Script MT" w:hAnsi="Cambria" w:cs="Brush Script MT"/>
        <w:b/>
        <w:bCs/>
        <w:i/>
        <w:iCs/>
        <w:sz w:val="22"/>
        <w:szCs w:val="22"/>
      </w:rPr>
    </w:pPr>
    <w:r w:rsidRPr="00326754">
      <w:rPr>
        <w:rFonts w:ascii="Cambria" w:eastAsia="Brush Script MT" w:hAnsi="Cambria" w:cs="Brush Script MT"/>
        <w:b/>
        <w:bCs/>
        <w:i/>
        <w:iCs/>
        <w:sz w:val="22"/>
        <w:szCs w:val="22"/>
      </w:rPr>
      <w:t xml:space="preserve">Kathleen E. Duncan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tUQn70Bz7O0RQ" int2:id="nONeLCC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F4F22"/>
    <w:multiLevelType w:val="hybridMultilevel"/>
    <w:tmpl w:val="1D8AAC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89B6275"/>
    <w:multiLevelType w:val="hybridMultilevel"/>
    <w:tmpl w:val="CEE4930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911700B"/>
    <w:multiLevelType w:val="hybridMultilevel"/>
    <w:tmpl w:val="5050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168F"/>
    <w:multiLevelType w:val="hybridMultilevel"/>
    <w:tmpl w:val="5406CA6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40D6928"/>
    <w:multiLevelType w:val="hybridMultilevel"/>
    <w:tmpl w:val="EA50C30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6946B3F"/>
    <w:multiLevelType w:val="hybridMultilevel"/>
    <w:tmpl w:val="46B0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C23C9"/>
    <w:multiLevelType w:val="hybridMultilevel"/>
    <w:tmpl w:val="18A6EDF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1D47C3F"/>
    <w:multiLevelType w:val="hybridMultilevel"/>
    <w:tmpl w:val="85F0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97BC2"/>
    <w:multiLevelType w:val="hybridMultilevel"/>
    <w:tmpl w:val="4844A50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3F767B8"/>
    <w:multiLevelType w:val="hybridMultilevel"/>
    <w:tmpl w:val="A552B38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7912C01"/>
    <w:multiLevelType w:val="hybridMultilevel"/>
    <w:tmpl w:val="B5EA536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8FA4A56"/>
    <w:multiLevelType w:val="hybridMultilevel"/>
    <w:tmpl w:val="0DD63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D0215"/>
    <w:multiLevelType w:val="hybridMultilevel"/>
    <w:tmpl w:val="37EEF67A"/>
    <w:lvl w:ilvl="0" w:tplc="55005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45C25"/>
    <w:multiLevelType w:val="hybridMultilevel"/>
    <w:tmpl w:val="66289FE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4560BC9"/>
    <w:multiLevelType w:val="hybridMultilevel"/>
    <w:tmpl w:val="B5528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755D9"/>
    <w:multiLevelType w:val="hybridMultilevel"/>
    <w:tmpl w:val="7AE62E8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50255E4"/>
    <w:multiLevelType w:val="hybridMultilevel"/>
    <w:tmpl w:val="0CC88EAE"/>
    <w:lvl w:ilvl="0" w:tplc="9572D7D2">
      <w:start w:val="20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96743"/>
    <w:multiLevelType w:val="hybridMultilevel"/>
    <w:tmpl w:val="630EA60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3A354470"/>
    <w:multiLevelType w:val="hybridMultilevel"/>
    <w:tmpl w:val="A26CA9A2"/>
    <w:lvl w:ilvl="0" w:tplc="6172A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90685"/>
    <w:multiLevelType w:val="hybridMultilevel"/>
    <w:tmpl w:val="732CFF3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60B4D5B"/>
    <w:multiLevelType w:val="hybridMultilevel"/>
    <w:tmpl w:val="838ABF20"/>
    <w:lvl w:ilvl="0" w:tplc="A1E8CFA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E45F1"/>
    <w:multiLevelType w:val="hybridMultilevel"/>
    <w:tmpl w:val="D876E86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48440DF3"/>
    <w:multiLevelType w:val="hybridMultilevel"/>
    <w:tmpl w:val="9586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D5E8B"/>
    <w:multiLevelType w:val="hybridMultilevel"/>
    <w:tmpl w:val="6698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406BD"/>
    <w:multiLevelType w:val="hybridMultilevel"/>
    <w:tmpl w:val="77E88E2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551A11A0"/>
    <w:multiLevelType w:val="hybridMultilevel"/>
    <w:tmpl w:val="A9F4843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5D38668E"/>
    <w:multiLevelType w:val="hybridMultilevel"/>
    <w:tmpl w:val="58D0A77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606664C9"/>
    <w:multiLevelType w:val="multilevel"/>
    <w:tmpl w:val="8354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E6071"/>
    <w:multiLevelType w:val="hybridMultilevel"/>
    <w:tmpl w:val="38FCA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D3814"/>
    <w:multiLevelType w:val="hybridMultilevel"/>
    <w:tmpl w:val="32A685F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6CAA09D9"/>
    <w:multiLevelType w:val="hybridMultilevel"/>
    <w:tmpl w:val="11A2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00AD2"/>
    <w:multiLevelType w:val="hybridMultilevel"/>
    <w:tmpl w:val="B7443E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6FD16B7A"/>
    <w:multiLevelType w:val="hybridMultilevel"/>
    <w:tmpl w:val="05B6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63600"/>
    <w:multiLevelType w:val="hybridMultilevel"/>
    <w:tmpl w:val="C664796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79E93E6F"/>
    <w:multiLevelType w:val="hybridMultilevel"/>
    <w:tmpl w:val="E51AD33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801072121">
    <w:abstractNumId w:val="24"/>
  </w:num>
  <w:num w:numId="2" w16cid:durableId="344553134">
    <w:abstractNumId w:val="31"/>
  </w:num>
  <w:num w:numId="3" w16cid:durableId="1840996994">
    <w:abstractNumId w:val="4"/>
  </w:num>
  <w:num w:numId="4" w16cid:durableId="1495755235">
    <w:abstractNumId w:val="17"/>
  </w:num>
  <w:num w:numId="5" w16cid:durableId="454757082">
    <w:abstractNumId w:val="26"/>
  </w:num>
  <w:num w:numId="6" w16cid:durableId="1634872440">
    <w:abstractNumId w:val="10"/>
  </w:num>
  <w:num w:numId="7" w16cid:durableId="164825807">
    <w:abstractNumId w:val="33"/>
  </w:num>
  <w:num w:numId="8" w16cid:durableId="23214432">
    <w:abstractNumId w:val="15"/>
  </w:num>
  <w:num w:numId="9" w16cid:durableId="517891848">
    <w:abstractNumId w:val="19"/>
  </w:num>
  <w:num w:numId="10" w16cid:durableId="860584391">
    <w:abstractNumId w:val="12"/>
  </w:num>
  <w:num w:numId="11" w16cid:durableId="1846356965">
    <w:abstractNumId w:val="8"/>
  </w:num>
  <w:num w:numId="12" w16cid:durableId="1293634683">
    <w:abstractNumId w:val="9"/>
  </w:num>
  <w:num w:numId="13" w16cid:durableId="1920023196">
    <w:abstractNumId w:val="6"/>
  </w:num>
  <w:num w:numId="14" w16cid:durableId="799222954">
    <w:abstractNumId w:val="13"/>
  </w:num>
  <w:num w:numId="15" w16cid:durableId="587276009">
    <w:abstractNumId w:val="0"/>
  </w:num>
  <w:num w:numId="16" w16cid:durableId="335617840">
    <w:abstractNumId w:val="3"/>
  </w:num>
  <w:num w:numId="17" w16cid:durableId="1552494113">
    <w:abstractNumId w:val="21"/>
  </w:num>
  <w:num w:numId="18" w16cid:durableId="2109502702">
    <w:abstractNumId w:val="34"/>
  </w:num>
  <w:num w:numId="19" w16cid:durableId="2088649389">
    <w:abstractNumId w:val="7"/>
  </w:num>
  <w:num w:numId="20" w16cid:durableId="382027941">
    <w:abstractNumId w:val="28"/>
  </w:num>
  <w:num w:numId="21" w16cid:durableId="1296792932">
    <w:abstractNumId w:val="2"/>
  </w:num>
  <w:num w:numId="22" w16cid:durableId="69162531">
    <w:abstractNumId w:val="16"/>
  </w:num>
  <w:num w:numId="23" w16cid:durableId="2000768897">
    <w:abstractNumId w:val="32"/>
  </w:num>
  <w:num w:numId="24" w16cid:durableId="768618079">
    <w:abstractNumId w:val="1"/>
  </w:num>
  <w:num w:numId="25" w16cid:durableId="1207638623">
    <w:abstractNumId w:val="23"/>
  </w:num>
  <w:num w:numId="26" w16cid:durableId="1308709545">
    <w:abstractNumId w:val="11"/>
  </w:num>
  <w:num w:numId="27" w16cid:durableId="760682570">
    <w:abstractNumId w:val="22"/>
  </w:num>
  <w:num w:numId="28" w16cid:durableId="609896183">
    <w:abstractNumId w:val="14"/>
  </w:num>
  <w:num w:numId="29" w16cid:durableId="2070422899">
    <w:abstractNumId w:val="5"/>
  </w:num>
  <w:num w:numId="30" w16cid:durableId="1599560646">
    <w:abstractNumId w:val="18"/>
  </w:num>
  <w:num w:numId="31" w16cid:durableId="3560819">
    <w:abstractNumId w:val="27"/>
  </w:num>
  <w:num w:numId="32" w16cid:durableId="2053653540">
    <w:abstractNumId w:val="20"/>
  </w:num>
  <w:num w:numId="33" w16cid:durableId="2000693923">
    <w:abstractNumId w:val="30"/>
  </w:num>
  <w:num w:numId="34" w16cid:durableId="889076104">
    <w:abstractNumId w:val="25"/>
  </w:num>
  <w:num w:numId="35" w16cid:durableId="1090001843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ompas, Bruce E.">
    <w15:presenceInfo w15:providerId="AD" w15:userId="S::bruce.compas@vanderbilt.edu::7fc80bac-9725-4ee8-ad9e-af465df4f1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42"/>
    <w:rsid w:val="00005FA2"/>
    <w:rsid w:val="00010382"/>
    <w:rsid w:val="00010848"/>
    <w:rsid w:val="00010CAE"/>
    <w:rsid w:val="0001304C"/>
    <w:rsid w:val="00016042"/>
    <w:rsid w:val="00020717"/>
    <w:rsid w:val="000216FE"/>
    <w:rsid w:val="00021CE8"/>
    <w:rsid w:val="00022A95"/>
    <w:rsid w:val="000234CD"/>
    <w:rsid w:val="00024E0D"/>
    <w:rsid w:val="00027D71"/>
    <w:rsid w:val="00031EBD"/>
    <w:rsid w:val="0004184B"/>
    <w:rsid w:val="00041C95"/>
    <w:rsid w:val="0004608B"/>
    <w:rsid w:val="0005051E"/>
    <w:rsid w:val="00052C88"/>
    <w:rsid w:val="00057C9A"/>
    <w:rsid w:val="00064B81"/>
    <w:rsid w:val="00066763"/>
    <w:rsid w:val="00070855"/>
    <w:rsid w:val="00080F0B"/>
    <w:rsid w:val="00084112"/>
    <w:rsid w:val="00087743"/>
    <w:rsid w:val="000968B3"/>
    <w:rsid w:val="0009693F"/>
    <w:rsid w:val="00096F20"/>
    <w:rsid w:val="000A204E"/>
    <w:rsid w:val="000A53B8"/>
    <w:rsid w:val="000B3943"/>
    <w:rsid w:val="000B39BF"/>
    <w:rsid w:val="000B70E4"/>
    <w:rsid w:val="000B7A8B"/>
    <w:rsid w:val="000C2765"/>
    <w:rsid w:val="000C352E"/>
    <w:rsid w:val="000C36D3"/>
    <w:rsid w:val="000C3759"/>
    <w:rsid w:val="000D1CAE"/>
    <w:rsid w:val="000D37D7"/>
    <w:rsid w:val="000D3F09"/>
    <w:rsid w:val="000D3FFF"/>
    <w:rsid w:val="000D627C"/>
    <w:rsid w:val="000E03DA"/>
    <w:rsid w:val="000E14A5"/>
    <w:rsid w:val="000E2993"/>
    <w:rsid w:val="000E3746"/>
    <w:rsid w:val="000E4232"/>
    <w:rsid w:val="000F3741"/>
    <w:rsid w:val="000F44AC"/>
    <w:rsid w:val="000F655B"/>
    <w:rsid w:val="00100964"/>
    <w:rsid w:val="00104301"/>
    <w:rsid w:val="001055E9"/>
    <w:rsid w:val="00111981"/>
    <w:rsid w:val="00112C0E"/>
    <w:rsid w:val="00112FBE"/>
    <w:rsid w:val="00114336"/>
    <w:rsid w:val="00116175"/>
    <w:rsid w:val="00116A3E"/>
    <w:rsid w:val="00121245"/>
    <w:rsid w:val="0012342F"/>
    <w:rsid w:val="00126648"/>
    <w:rsid w:val="0013082C"/>
    <w:rsid w:val="001323EB"/>
    <w:rsid w:val="001363D4"/>
    <w:rsid w:val="00141450"/>
    <w:rsid w:val="00141901"/>
    <w:rsid w:val="00144713"/>
    <w:rsid w:val="00150B32"/>
    <w:rsid w:val="00150FB3"/>
    <w:rsid w:val="00152217"/>
    <w:rsid w:val="0015360E"/>
    <w:rsid w:val="00154EF8"/>
    <w:rsid w:val="001571CB"/>
    <w:rsid w:val="00157F4C"/>
    <w:rsid w:val="00165606"/>
    <w:rsid w:val="00165A24"/>
    <w:rsid w:val="00174E58"/>
    <w:rsid w:val="001810D2"/>
    <w:rsid w:val="0018274A"/>
    <w:rsid w:val="001838F0"/>
    <w:rsid w:val="00185766"/>
    <w:rsid w:val="00187430"/>
    <w:rsid w:val="0018776C"/>
    <w:rsid w:val="001877C3"/>
    <w:rsid w:val="00191FEA"/>
    <w:rsid w:val="00194CAA"/>
    <w:rsid w:val="001A3174"/>
    <w:rsid w:val="001A4469"/>
    <w:rsid w:val="001A458C"/>
    <w:rsid w:val="001B0768"/>
    <w:rsid w:val="001B159F"/>
    <w:rsid w:val="001B1996"/>
    <w:rsid w:val="001B1EEC"/>
    <w:rsid w:val="001B6916"/>
    <w:rsid w:val="001C0A61"/>
    <w:rsid w:val="001C14A7"/>
    <w:rsid w:val="001D3E3E"/>
    <w:rsid w:val="001E0DDA"/>
    <w:rsid w:val="001E1C3A"/>
    <w:rsid w:val="001E2981"/>
    <w:rsid w:val="001E48BD"/>
    <w:rsid w:val="001E7573"/>
    <w:rsid w:val="001F0FD4"/>
    <w:rsid w:val="001F1EF9"/>
    <w:rsid w:val="001F2F6E"/>
    <w:rsid w:val="001F3FC1"/>
    <w:rsid w:val="001F5340"/>
    <w:rsid w:val="001F6DD0"/>
    <w:rsid w:val="002016F3"/>
    <w:rsid w:val="00206915"/>
    <w:rsid w:val="00211416"/>
    <w:rsid w:val="00211669"/>
    <w:rsid w:val="002129B4"/>
    <w:rsid w:val="00214D20"/>
    <w:rsid w:val="00214F3E"/>
    <w:rsid w:val="00215441"/>
    <w:rsid w:val="00215872"/>
    <w:rsid w:val="0022623A"/>
    <w:rsid w:val="00227AB9"/>
    <w:rsid w:val="00230386"/>
    <w:rsid w:val="002328A7"/>
    <w:rsid w:val="00234211"/>
    <w:rsid w:val="0023459E"/>
    <w:rsid w:val="00236565"/>
    <w:rsid w:val="002371B3"/>
    <w:rsid w:val="00241E21"/>
    <w:rsid w:val="00252BBE"/>
    <w:rsid w:val="0025310A"/>
    <w:rsid w:val="00253F7F"/>
    <w:rsid w:val="002566F4"/>
    <w:rsid w:val="002616D0"/>
    <w:rsid w:val="00264EC1"/>
    <w:rsid w:val="00264F29"/>
    <w:rsid w:val="002653D4"/>
    <w:rsid w:val="0027100A"/>
    <w:rsid w:val="002710A6"/>
    <w:rsid w:val="002711A7"/>
    <w:rsid w:val="002728D2"/>
    <w:rsid w:val="00275339"/>
    <w:rsid w:val="0027669A"/>
    <w:rsid w:val="0027736E"/>
    <w:rsid w:val="002833AC"/>
    <w:rsid w:val="00287490"/>
    <w:rsid w:val="0029089C"/>
    <w:rsid w:val="002A1806"/>
    <w:rsid w:val="002A7593"/>
    <w:rsid w:val="002A7C2E"/>
    <w:rsid w:val="002B2D3A"/>
    <w:rsid w:val="002B5258"/>
    <w:rsid w:val="002B5611"/>
    <w:rsid w:val="002B744F"/>
    <w:rsid w:val="002B7E59"/>
    <w:rsid w:val="002C04E1"/>
    <w:rsid w:val="002C124A"/>
    <w:rsid w:val="002C3D8D"/>
    <w:rsid w:val="002C6510"/>
    <w:rsid w:val="002D3A71"/>
    <w:rsid w:val="002D6408"/>
    <w:rsid w:val="002E2752"/>
    <w:rsid w:val="002E4A31"/>
    <w:rsid w:val="002E4EED"/>
    <w:rsid w:val="002F048C"/>
    <w:rsid w:val="002F10D0"/>
    <w:rsid w:val="002F1FD2"/>
    <w:rsid w:val="002F592D"/>
    <w:rsid w:val="00300480"/>
    <w:rsid w:val="0030129D"/>
    <w:rsid w:val="00305A44"/>
    <w:rsid w:val="0030687F"/>
    <w:rsid w:val="003202E0"/>
    <w:rsid w:val="00320C17"/>
    <w:rsid w:val="00321A61"/>
    <w:rsid w:val="00323F6F"/>
    <w:rsid w:val="00326754"/>
    <w:rsid w:val="00326A88"/>
    <w:rsid w:val="00326AD6"/>
    <w:rsid w:val="00331C44"/>
    <w:rsid w:val="0033289D"/>
    <w:rsid w:val="00335366"/>
    <w:rsid w:val="00343462"/>
    <w:rsid w:val="00343D9F"/>
    <w:rsid w:val="003510AD"/>
    <w:rsid w:val="00351F88"/>
    <w:rsid w:val="00353953"/>
    <w:rsid w:val="00354BA5"/>
    <w:rsid w:val="00357519"/>
    <w:rsid w:val="00357D32"/>
    <w:rsid w:val="00362995"/>
    <w:rsid w:val="00362DA2"/>
    <w:rsid w:val="00370195"/>
    <w:rsid w:val="003725D0"/>
    <w:rsid w:val="00376F1A"/>
    <w:rsid w:val="0038076C"/>
    <w:rsid w:val="00390D4A"/>
    <w:rsid w:val="003920CC"/>
    <w:rsid w:val="00392732"/>
    <w:rsid w:val="00397CD8"/>
    <w:rsid w:val="003A0E5A"/>
    <w:rsid w:val="003A694E"/>
    <w:rsid w:val="003B0EB3"/>
    <w:rsid w:val="003B202B"/>
    <w:rsid w:val="003B38C8"/>
    <w:rsid w:val="003B4D12"/>
    <w:rsid w:val="003B4EA1"/>
    <w:rsid w:val="003B4FB0"/>
    <w:rsid w:val="003C1067"/>
    <w:rsid w:val="003C1074"/>
    <w:rsid w:val="003C7406"/>
    <w:rsid w:val="003D0603"/>
    <w:rsid w:val="003D28D2"/>
    <w:rsid w:val="003D42F2"/>
    <w:rsid w:val="003D5A5D"/>
    <w:rsid w:val="003D61E5"/>
    <w:rsid w:val="003D728D"/>
    <w:rsid w:val="003D73B4"/>
    <w:rsid w:val="003D76BF"/>
    <w:rsid w:val="003E1A18"/>
    <w:rsid w:val="003E42D9"/>
    <w:rsid w:val="003F29E8"/>
    <w:rsid w:val="003F52FC"/>
    <w:rsid w:val="004046D4"/>
    <w:rsid w:val="00405A7F"/>
    <w:rsid w:val="0041206C"/>
    <w:rsid w:val="00412B67"/>
    <w:rsid w:val="00417590"/>
    <w:rsid w:val="004203E3"/>
    <w:rsid w:val="00423EE6"/>
    <w:rsid w:val="004247DF"/>
    <w:rsid w:val="0042502E"/>
    <w:rsid w:val="004261F1"/>
    <w:rsid w:val="00430CFB"/>
    <w:rsid w:val="00432F12"/>
    <w:rsid w:val="00433178"/>
    <w:rsid w:val="00437149"/>
    <w:rsid w:val="00442F05"/>
    <w:rsid w:val="004453DE"/>
    <w:rsid w:val="00453A42"/>
    <w:rsid w:val="00455432"/>
    <w:rsid w:val="004559F0"/>
    <w:rsid w:val="00455D6C"/>
    <w:rsid w:val="00461853"/>
    <w:rsid w:val="004622F0"/>
    <w:rsid w:val="00463424"/>
    <w:rsid w:val="00463D89"/>
    <w:rsid w:val="004641D5"/>
    <w:rsid w:val="0046600B"/>
    <w:rsid w:val="00467E0B"/>
    <w:rsid w:val="00471377"/>
    <w:rsid w:val="00473C27"/>
    <w:rsid w:val="004830AB"/>
    <w:rsid w:val="004831AD"/>
    <w:rsid w:val="00483895"/>
    <w:rsid w:val="00486305"/>
    <w:rsid w:val="0048637D"/>
    <w:rsid w:val="00486C99"/>
    <w:rsid w:val="00487746"/>
    <w:rsid w:val="004903AA"/>
    <w:rsid w:val="004903EC"/>
    <w:rsid w:val="004906EF"/>
    <w:rsid w:val="004908E3"/>
    <w:rsid w:val="004922A7"/>
    <w:rsid w:val="004A3034"/>
    <w:rsid w:val="004A4B7D"/>
    <w:rsid w:val="004A6155"/>
    <w:rsid w:val="004B046B"/>
    <w:rsid w:val="004B113B"/>
    <w:rsid w:val="004B2526"/>
    <w:rsid w:val="004B670F"/>
    <w:rsid w:val="004B6DBA"/>
    <w:rsid w:val="004C0426"/>
    <w:rsid w:val="004C044C"/>
    <w:rsid w:val="004C081A"/>
    <w:rsid w:val="004C1077"/>
    <w:rsid w:val="004C2572"/>
    <w:rsid w:val="004C2EB4"/>
    <w:rsid w:val="004C4633"/>
    <w:rsid w:val="004C7C56"/>
    <w:rsid w:val="004D53D5"/>
    <w:rsid w:val="004E5945"/>
    <w:rsid w:val="004F227D"/>
    <w:rsid w:val="004F2455"/>
    <w:rsid w:val="004F2BE2"/>
    <w:rsid w:val="004F331A"/>
    <w:rsid w:val="004F7B68"/>
    <w:rsid w:val="004F7D7D"/>
    <w:rsid w:val="00501BFF"/>
    <w:rsid w:val="00502BD9"/>
    <w:rsid w:val="00503FA1"/>
    <w:rsid w:val="00506A24"/>
    <w:rsid w:val="00511ABA"/>
    <w:rsid w:val="0051366A"/>
    <w:rsid w:val="00515F02"/>
    <w:rsid w:val="005174C8"/>
    <w:rsid w:val="00531E2A"/>
    <w:rsid w:val="0053342A"/>
    <w:rsid w:val="00534A0A"/>
    <w:rsid w:val="00534D60"/>
    <w:rsid w:val="005352F0"/>
    <w:rsid w:val="005400A4"/>
    <w:rsid w:val="0054017A"/>
    <w:rsid w:val="0054038E"/>
    <w:rsid w:val="00544506"/>
    <w:rsid w:val="0054455A"/>
    <w:rsid w:val="0055023C"/>
    <w:rsid w:val="005508BC"/>
    <w:rsid w:val="00557C27"/>
    <w:rsid w:val="005608C1"/>
    <w:rsid w:val="005653EF"/>
    <w:rsid w:val="00574580"/>
    <w:rsid w:val="0058088F"/>
    <w:rsid w:val="00582F27"/>
    <w:rsid w:val="005830A3"/>
    <w:rsid w:val="00583EBC"/>
    <w:rsid w:val="005867F6"/>
    <w:rsid w:val="00591A85"/>
    <w:rsid w:val="00592728"/>
    <w:rsid w:val="005A147D"/>
    <w:rsid w:val="005A2F07"/>
    <w:rsid w:val="005B20F6"/>
    <w:rsid w:val="005B38FA"/>
    <w:rsid w:val="005C0B87"/>
    <w:rsid w:val="005C1328"/>
    <w:rsid w:val="005C34EF"/>
    <w:rsid w:val="005C511F"/>
    <w:rsid w:val="005D0A69"/>
    <w:rsid w:val="005D3324"/>
    <w:rsid w:val="005D7666"/>
    <w:rsid w:val="005D8999"/>
    <w:rsid w:val="005E1445"/>
    <w:rsid w:val="005E5292"/>
    <w:rsid w:val="005F0207"/>
    <w:rsid w:val="005F114A"/>
    <w:rsid w:val="005F3482"/>
    <w:rsid w:val="005F44C0"/>
    <w:rsid w:val="005F5344"/>
    <w:rsid w:val="00600D4F"/>
    <w:rsid w:val="00602131"/>
    <w:rsid w:val="006022AB"/>
    <w:rsid w:val="006100DD"/>
    <w:rsid w:val="006101C5"/>
    <w:rsid w:val="00613AD2"/>
    <w:rsid w:val="00613D42"/>
    <w:rsid w:val="00620020"/>
    <w:rsid w:val="00622833"/>
    <w:rsid w:val="00622B32"/>
    <w:rsid w:val="00626277"/>
    <w:rsid w:val="00626D03"/>
    <w:rsid w:val="00630253"/>
    <w:rsid w:val="0063139D"/>
    <w:rsid w:val="00631ED4"/>
    <w:rsid w:val="00637BBB"/>
    <w:rsid w:val="0064091D"/>
    <w:rsid w:val="00641CB0"/>
    <w:rsid w:val="00642A04"/>
    <w:rsid w:val="00643DAF"/>
    <w:rsid w:val="00646EFE"/>
    <w:rsid w:val="00647F4D"/>
    <w:rsid w:val="00653632"/>
    <w:rsid w:val="00660B05"/>
    <w:rsid w:val="00660FF9"/>
    <w:rsid w:val="0066427F"/>
    <w:rsid w:val="0067185E"/>
    <w:rsid w:val="00673A7A"/>
    <w:rsid w:val="006774F9"/>
    <w:rsid w:val="00680120"/>
    <w:rsid w:val="00695FF3"/>
    <w:rsid w:val="006960B6"/>
    <w:rsid w:val="00696787"/>
    <w:rsid w:val="006A7B48"/>
    <w:rsid w:val="006B1D2D"/>
    <w:rsid w:val="006B639A"/>
    <w:rsid w:val="006B6FF2"/>
    <w:rsid w:val="006C26C8"/>
    <w:rsid w:val="006C322E"/>
    <w:rsid w:val="006C714E"/>
    <w:rsid w:val="006D204A"/>
    <w:rsid w:val="006D68FE"/>
    <w:rsid w:val="006D6DF0"/>
    <w:rsid w:val="006D7F07"/>
    <w:rsid w:val="006E14B2"/>
    <w:rsid w:val="006E2151"/>
    <w:rsid w:val="006E3118"/>
    <w:rsid w:val="006E34E9"/>
    <w:rsid w:val="006E5C12"/>
    <w:rsid w:val="006E6E38"/>
    <w:rsid w:val="006F0AAB"/>
    <w:rsid w:val="006F4E03"/>
    <w:rsid w:val="006F4F3E"/>
    <w:rsid w:val="006F527C"/>
    <w:rsid w:val="00703617"/>
    <w:rsid w:val="00704B35"/>
    <w:rsid w:val="0071061E"/>
    <w:rsid w:val="00715BD1"/>
    <w:rsid w:val="00721921"/>
    <w:rsid w:val="0072280C"/>
    <w:rsid w:val="00725511"/>
    <w:rsid w:val="00726F96"/>
    <w:rsid w:val="00732A42"/>
    <w:rsid w:val="00737732"/>
    <w:rsid w:val="00737C61"/>
    <w:rsid w:val="00746190"/>
    <w:rsid w:val="007526B5"/>
    <w:rsid w:val="007577F0"/>
    <w:rsid w:val="00761CA6"/>
    <w:rsid w:val="00766B62"/>
    <w:rsid w:val="00766CD2"/>
    <w:rsid w:val="00773D17"/>
    <w:rsid w:val="00775AFE"/>
    <w:rsid w:val="00776200"/>
    <w:rsid w:val="00777F72"/>
    <w:rsid w:val="00781E0B"/>
    <w:rsid w:val="00782EF8"/>
    <w:rsid w:val="00786052"/>
    <w:rsid w:val="00791F43"/>
    <w:rsid w:val="00795D57"/>
    <w:rsid w:val="00796079"/>
    <w:rsid w:val="007A25E3"/>
    <w:rsid w:val="007A2B4B"/>
    <w:rsid w:val="007A7A5C"/>
    <w:rsid w:val="007B2B9D"/>
    <w:rsid w:val="007B3012"/>
    <w:rsid w:val="007B7509"/>
    <w:rsid w:val="007B7568"/>
    <w:rsid w:val="007B7A8E"/>
    <w:rsid w:val="007B7B73"/>
    <w:rsid w:val="007C1994"/>
    <w:rsid w:val="007C1C49"/>
    <w:rsid w:val="007C3103"/>
    <w:rsid w:val="007C71B1"/>
    <w:rsid w:val="007D253E"/>
    <w:rsid w:val="007D2F5A"/>
    <w:rsid w:val="007E29F4"/>
    <w:rsid w:val="007E2D62"/>
    <w:rsid w:val="007E3855"/>
    <w:rsid w:val="007F105C"/>
    <w:rsid w:val="007F2CC4"/>
    <w:rsid w:val="007F7FF2"/>
    <w:rsid w:val="008044AD"/>
    <w:rsid w:val="00804970"/>
    <w:rsid w:val="00805789"/>
    <w:rsid w:val="00806798"/>
    <w:rsid w:val="00815564"/>
    <w:rsid w:val="00816617"/>
    <w:rsid w:val="008172B2"/>
    <w:rsid w:val="00822B2D"/>
    <w:rsid w:val="00830072"/>
    <w:rsid w:val="00830866"/>
    <w:rsid w:val="00831D36"/>
    <w:rsid w:val="008406EA"/>
    <w:rsid w:val="00845BFC"/>
    <w:rsid w:val="00850795"/>
    <w:rsid w:val="008512F6"/>
    <w:rsid w:val="0086031E"/>
    <w:rsid w:val="008635CA"/>
    <w:rsid w:val="00864FAF"/>
    <w:rsid w:val="00871C60"/>
    <w:rsid w:val="008728BC"/>
    <w:rsid w:val="008742BD"/>
    <w:rsid w:val="00876E8D"/>
    <w:rsid w:val="00882C50"/>
    <w:rsid w:val="00884815"/>
    <w:rsid w:val="00885DDB"/>
    <w:rsid w:val="0089539E"/>
    <w:rsid w:val="00895DA8"/>
    <w:rsid w:val="00896B8C"/>
    <w:rsid w:val="00896CEC"/>
    <w:rsid w:val="008A0F86"/>
    <w:rsid w:val="008A2967"/>
    <w:rsid w:val="008A3CFF"/>
    <w:rsid w:val="008B065F"/>
    <w:rsid w:val="008B6663"/>
    <w:rsid w:val="008C3C08"/>
    <w:rsid w:val="008D0E70"/>
    <w:rsid w:val="008D3DD6"/>
    <w:rsid w:val="008D6335"/>
    <w:rsid w:val="008E1390"/>
    <w:rsid w:val="008E223C"/>
    <w:rsid w:val="008E2BC0"/>
    <w:rsid w:val="008E3737"/>
    <w:rsid w:val="008E503E"/>
    <w:rsid w:val="008E5416"/>
    <w:rsid w:val="008E7C51"/>
    <w:rsid w:val="008F2545"/>
    <w:rsid w:val="008F575A"/>
    <w:rsid w:val="008F6A3D"/>
    <w:rsid w:val="008F7BFC"/>
    <w:rsid w:val="00901EA1"/>
    <w:rsid w:val="00901F4F"/>
    <w:rsid w:val="009034A2"/>
    <w:rsid w:val="00904FDD"/>
    <w:rsid w:val="00905688"/>
    <w:rsid w:val="00907095"/>
    <w:rsid w:val="009104C0"/>
    <w:rsid w:val="009105B8"/>
    <w:rsid w:val="0091092B"/>
    <w:rsid w:val="009122F4"/>
    <w:rsid w:val="00913AFA"/>
    <w:rsid w:val="0091431E"/>
    <w:rsid w:val="00916606"/>
    <w:rsid w:val="00924398"/>
    <w:rsid w:val="00927F91"/>
    <w:rsid w:val="00930DFE"/>
    <w:rsid w:val="00934A8D"/>
    <w:rsid w:val="00942E1C"/>
    <w:rsid w:val="00942F90"/>
    <w:rsid w:val="00951814"/>
    <w:rsid w:val="009519FE"/>
    <w:rsid w:val="00953D8E"/>
    <w:rsid w:val="009542C6"/>
    <w:rsid w:val="00954868"/>
    <w:rsid w:val="00955EF6"/>
    <w:rsid w:val="009566BB"/>
    <w:rsid w:val="00965502"/>
    <w:rsid w:val="00965A0D"/>
    <w:rsid w:val="00967EE0"/>
    <w:rsid w:val="0097233F"/>
    <w:rsid w:val="0097254D"/>
    <w:rsid w:val="0097721E"/>
    <w:rsid w:val="009775D9"/>
    <w:rsid w:val="00981B1D"/>
    <w:rsid w:val="0098230C"/>
    <w:rsid w:val="009828CA"/>
    <w:rsid w:val="00983CFC"/>
    <w:rsid w:val="009858D3"/>
    <w:rsid w:val="00986560"/>
    <w:rsid w:val="00990A57"/>
    <w:rsid w:val="00991FC0"/>
    <w:rsid w:val="009944B2"/>
    <w:rsid w:val="0099496B"/>
    <w:rsid w:val="00995727"/>
    <w:rsid w:val="009A05C7"/>
    <w:rsid w:val="009A137B"/>
    <w:rsid w:val="009A3138"/>
    <w:rsid w:val="009A3A59"/>
    <w:rsid w:val="009A3DC0"/>
    <w:rsid w:val="009A4300"/>
    <w:rsid w:val="009A53DF"/>
    <w:rsid w:val="009A56B7"/>
    <w:rsid w:val="009A5B8B"/>
    <w:rsid w:val="009A5C6B"/>
    <w:rsid w:val="009B25B8"/>
    <w:rsid w:val="009B2B11"/>
    <w:rsid w:val="009B2B74"/>
    <w:rsid w:val="009B2D38"/>
    <w:rsid w:val="009B3948"/>
    <w:rsid w:val="009B5206"/>
    <w:rsid w:val="009B79C6"/>
    <w:rsid w:val="009C0949"/>
    <w:rsid w:val="009C2C78"/>
    <w:rsid w:val="009C427B"/>
    <w:rsid w:val="009C7F8D"/>
    <w:rsid w:val="009D69E3"/>
    <w:rsid w:val="009D6BA1"/>
    <w:rsid w:val="009E1A24"/>
    <w:rsid w:val="009E56F2"/>
    <w:rsid w:val="00A00967"/>
    <w:rsid w:val="00A00A1F"/>
    <w:rsid w:val="00A00EA1"/>
    <w:rsid w:val="00A03CA2"/>
    <w:rsid w:val="00A06DB5"/>
    <w:rsid w:val="00A074AA"/>
    <w:rsid w:val="00A14883"/>
    <w:rsid w:val="00A16110"/>
    <w:rsid w:val="00A16A48"/>
    <w:rsid w:val="00A175D3"/>
    <w:rsid w:val="00A1E4CA"/>
    <w:rsid w:val="00A209E7"/>
    <w:rsid w:val="00A2193C"/>
    <w:rsid w:val="00A25653"/>
    <w:rsid w:val="00A36134"/>
    <w:rsid w:val="00A36AA5"/>
    <w:rsid w:val="00A37F13"/>
    <w:rsid w:val="00A420F9"/>
    <w:rsid w:val="00A4360B"/>
    <w:rsid w:val="00A43E54"/>
    <w:rsid w:val="00A46CAF"/>
    <w:rsid w:val="00A474DB"/>
    <w:rsid w:val="00A476B1"/>
    <w:rsid w:val="00A50787"/>
    <w:rsid w:val="00A508B0"/>
    <w:rsid w:val="00A5281E"/>
    <w:rsid w:val="00A52B4D"/>
    <w:rsid w:val="00A6092B"/>
    <w:rsid w:val="00A639DD"/>
    <w:rsid w:val="00A67DAA"/>
    <w:rsid w:val="00A70463"/>
    <w:rsid w:val="00A70DDA"/>
    <w:rsid w:val="00A73988"/>
    <w:rsid w:val="00A74B55"/>
    <w:rsid w:val="00A82E3E"/>
    <w:rsid w:val="00A929FF"/>
    <w:rsid w:val="00A95BC7"/>
    <w:rsid w:val="00AA5D4D"/>
    <w:rsid w:val="00AA6713"/>
    <w:rsid w:val="00AA6885"/>
    <w:rsid w:val="00AA7610"/>
    <w:rsid w:val="00AB334C"/>
    <w:rsid w:val="00AB439D"/>
    <w:rsid w:val="00AB6C6B"/>
    <w:rsid w:val="00AC07AA"/>
    <w:rsid w:val="00AC2A16"/>
    <w:rsid w:val="00AC45EF"/>
    <w:rsid w:val="00AC6A7B"/>
    <w:rsid w:val="00AC6EF7"/>
    <w:rsid w:val="00AD25C1"/>
    <w:rsid w:val="00AD3CCC"/>
    <w:rsid w:val="00AD65C3"/>
    <w:rsid w:val="00AE2944"/>
    <w:rsid w:val="00AE51E4"/>
    <w:rsid w:val="00AF5A64"/>
    <w:rsid w:val="00B0108D"/>
    <w:rsid w:val="00B01CA1"/>
    <w:rsid w:val="00B0484E"/>
    <w:rsid w:val="00B07AC8"/>
    <w:rsid w:val="00B07AF2"/>
    <w:rsid w:val="00B11D40"/>
    <w:rsid w:val="00B162C9"/>
    <w:rsid w:val="00B17E38"/>
    <w:rsid w:val="00B2137E"/>
    <w:rsid w:val="00B22C0D"/>
    <w:rsid w:val="00B234EE"/>
    <w:rsid w:val="00B25E80"/>
    <w:rsid w:val="00B26D6D"/>
    <w:rsid w:val="00B26F3A"/>
    <w:rsid w:val="00B27082"/>
    <w:rsid w:val="00B27E20"/>
    <w:rsid w:val="00B36F22"/>
    <w:rsid w:val="00B37B86"/>
    <w:rsid w:val="00B4282A"/>
    <w:rsid w:val="00B459A6"/>
    <w:rsid w:val="00B47BA0"/>
    <w:rsid w:val="00B50BE3"/>
    <w:rsid w:val="00B54C72"/>
    <w:rsid w:val="00B554FB"/>
    <w:rsid w:val="00B56E96"/>
    <w:rsid w:val="00B62A62"/>
    <w:rsid w:val="00B6675A"/>
    <w:rsid w:val="00B668C4"/>
    <w:rsid w:val="00B66C8D"/>
    <w:rsid w:val="00B72450"/>
    <w:rsid w:val="00B86A46"/>
    <w:rsid w:val="00B90210"/>
    <w:rsid w:val="00B91A00"/>
    <w:rsid w:val="00B92306"/>
    <w:rsid w:val="00BA3228"/>
    <w:rsid w:val="00BA497A"/>
    <w:rsid w:val="00BA61BF"/>
    <w:rsid w:val="00BB3555"/>
    <w:rsid w:val="00BB41FB"/>
    <w:rsid w:val="00BB6AF8"/>
    <w:rsid w:val="00BC02A1"/>
    <w:rsid w:val="00BC0A19"/>
    <w:rsid w:val="00BC1BDE"/>
    <w:rsid w:val="00BC786A"/>
    <w:rsid w:val="00BD14A9"/>
    <w:rsid w:val="00BD4349"/>
    <w:rsid w:val="00BD60AA"/>
    <w:rsid w:val="00BE290E"/>
    <w:rsid w:val="00BF2B66"/>
    <w:rsid w:val="00BF2C1C"/>
    <w:rsid w:val="00BF512B"/>
    <w:rsid w:val="00BF556D"/>
    <w:rsid w:val="00BF5764"/>
    <w:rsid w:val="00BF62AD"/>
    <w:rsid w:val="00BF702F"/>
    <w:rsid w:val="00C04CEA"/>
    <w:rsid w:val="00C0551C"/>
    <w:rsid w:val="00C05766"/>
    <w:rsid w:val="00C06B75"/>
    <w:rsid w:val="00C106F5"/>
    <w:rsid w:val="00C15AF1"/>
    <w:rsid w:val="00C22229"/>
    <w:rsid w:val="00C2301A"/>
    <w:rsid w:val="00C23586"/>
    <w:rsid w:val="00C24352"/>
    <w:rsid w:val="00C3167D"/>
    <w:rsid w:val="00C34E88"/>
    <w:rsid w:val="00C36959"/>
    <w:rsid w:val="00C3705E"/>
    <w:rsid w:val="00C409B4"/>
    <w:rsid w:val="00C409F5"/>
    <w:rsid w:val="00C50795"/>
    <w:rsid w:val="00C5311E"/>
    <w:rsid w:val="00C6074F"/>
    <w:rsid w:val="00C61F6C"/>
    <w:rsid w:val="00C630A9"/>
    <w:rsid w:val="00C702D7"/>
    <w:rsid w:val="00C71711"/>
    <w:rsid w:val="00C748B3"/>
    <w:rsid w:val="00C74BC3"/>
    <w:rsid w:val="00C75B77"/>
    <w:rsid w:val="00C76A1F"/>
    <w:rsid w:val="00C76C8E"/>
    <w:rsid w:val="00C76DD0"/>
    <w:rsid w:val="00C80595"/>
    <w:rsid w:val="00C807F1"/>
    <w:rsid w:val="00C81801"/>
    <w:rsid w:val="00C86385"/>
    <w:rsid w:val="00C9582B"/>
    <w:rsid w:val="00C9757F"/>
    <w:rsid w:val="00CA1DD9"/>
    <w:rsid w:val="00CA634A"/>
    <w:rsid w:val="00CB0F4A"/>
    <w:rsid w:val="00CB1F22"/>
    <w:rsid w:val="00CB6929"/>
    <w:rsid w:val="00CD25A1"/>
    <w:rsid w:val="00CD34CB"/>
    <w:rsid w:val="00CD4003"/>
    <w:rsid w:val="00CD647A"/>
    <w:rsid w:val="00CD7D66"/>
    <w:rsid w:val="00CE015E"/>
    <w:rsid w:val="00CE0A88"/>
    <w:rsid w:val="00CE1745"/>
    <w:rsid w:val="00CE3F23"/>
    <w:rsid w:val="00CE4CF6"/>
    <w:rsid w:val="00CE7E07"/>
    <w:rsid w:val="00CF58E3"/>
    <w:rsid w:val="00D10EBF"/>
    <w:rsid w:val="00D127EC"/>
    <w:rsid w:val="00D17421"/>
    <w:rsid w:val="00D175E9"/>
    <w:rsid w:val="00D20E7A"/>
    <w:rsid w:val="00D21002"/>
    <w:rsid w:val="00D22C0A"/>
    <w:rsid w:val="00D236DC"/>
    <w:rsid w:val="00D33255"/>
    <w:rsid w:val="00D3478A"/>
    <w:rsid w:val="00D34928"/>
    <w:rsid w:val="00D34EBE"/>
    <w:rsid w:val="00D34F00"/>
    <w:rsid w:val="00D44EA8"/>
    <w:rsid w:val="00D45CEC"/>
    <w:rsid w:val="00D50283"/>
    <w:rsid w:val="00D505A1"/>
    <w:rsid w:val="00D520FB"/>
    <w:rsid w:val="00D5305B"/>
    <w:rsid w:val="00D60073"/>
    <w:rsid w:val="00D64670"/>
    <w:rsid w:val="00D64A43"/>
    <w:rsid w:val="00D64C34"/>
    <w:rsid w:val="00D65B1E"/>
    <w:rsid w:val="00D66752"/>
    <w:rsid w:val="00D67929"/>
    <w:rsid w:val="00D67F06"/>
    <w:rsid w:val="00D71B91"/>
    <w:rsid w:val="00D76C8E"/>
    <w:rsid w:val="00D82ECF"/>
    <w:rsid w:val="00D8537C"/>
    <w:rsid w:val="00D91472"/>
    <w:rsid w:val="00D91FCF"/>
    <w:rsid w:val="00D9614B"/>
    <w:rsid w:val="00D963E2"/>
    <w:rsid w:val="00DA31E4"/>
    <w:rsid w:val="00DA4B80"/>
    <w:rsid w:val="00DB0F5D"/>
    <w:rsid w:val="00DB6432"/>
    <w:rsid w:val="00DC2667"/>
    <w:rsid w:val="00DC2F9A"/>
    <w:rsid w:val="00DC582F"/>
    <w:rsid w:val="00DC6722"/>
    <w:rsid w:val="00DC6BAD"/>
    <w:rsid w:val="00DC73F5"/>
    <w:rsid w:val="00DC7F28"/>
    <w:rsid w:val="00DD0E67"/>
    <w:rsid w:val="00DD5473"/>
    <w:rsid w:val="00DD61C4"/>
    <w:rsid w:val="00DD6A85"/>
    <w:rsid w:val="00DE2519"/>
    <w:rsid w:val="00DE2C57"/>
    <w:rsid w:val="00DE7468"/>
    <w:rsid w:val="00DF076E"/>
    <w:rsid w:val="00DF07C5"/>
    <w:rsid w:val="00DF0CD9"/>
    <w:rsid w:val="00E01D39"/>
    <w:rsid w:val="00E0571A"/>
    <w:rsid w:val="00E05D40"/>
    <w:rsid w:val="00E1105F"/>
    <w:rsid w:val="00E1346D"/>
    <w:rsid w:val="00E138B7"/>
    <w:rsid w:val="00E146BA"/>
    <w:rsid w:val="00E160CA"/>
    <w:rsid w:val="00E173EB"/>
    <w:rsid w:val="00E17E7F"/>
    <w:rsid w:val="00E21302"/>
    <w:rsid w:val="00E25984"/>
    <w:rsid w:val="00E270D8"/>
    <w:rsid w:val="00E2774B"/>
    <w:rsid w:val="00E31533"/>
    <w:rsid w:val="00E316A3"/>
    <w:rsid w:val="00E319D2"/>
    <w:rsid w:val="00E33D9E"/>
    <w:rsid w:val="00E36D9F"/>
    <w:rsid w:val="00E4256B"/>
    <w:rsid w:val="00E42FCD"/>
    <w:rsid w:val="00E44108"/>
    <w:rsid w:val="00E452A8"/>
    <w:rsid w:val="00E474D2"/>
    <w:rsid w:val="00E518F1"/>
    <w:rsid w:val="00E52361"/>
    <w:rsid w:val="00E5740C"/>
    <w:rsid w:val="00E6051C"/>
    <w:rsid w:val="00E61A86"/>
    <w:rsid w:val="00E61B3D"/>
    <w:rsid w:val="00E638AC"/>
    <w:rsid w:val="00E65EDE"/>
    <w:rsid w:val="00E673DC"/>
    <w:rsid w:val="00E7024A"/>
    <w:rsid w:val="00E70D7D"/>
    <w:rsid w:val="00E71E48"/>
    <w:rsid w:val="00E735F5"/>
    <w:rsid w:val="00E736F3"/>
    <w:rsid w:val="00E74B8E"/>
    <w:rsid w:val="00E75E6A"/>
    <w:rsid w:val="00E76453"/>
    <w:rsid w:val="00E77FAC"/>
    <w:rsid w:val="00E809BB"/>
    <w:rsid w:val="00E85B6D"/>
    <w:rsid w:val="00E860C9"/>
    <w:rsid w:val="00E87251"/>
    <w:rsid w:val="00E950DD"/>
    <w:rsid w:val="00EA14FD"/>
    <w:rsid w:val="00EA4B69"/>
    <w:rsid w:val="00EA67DD"/>
    <w:rsid w:val="00EB1ED7"/>
    <w:rsid w:val="00EB5773"/>
    <w:rsid w:val="00EC5B48"/>
    <w:rsid w:val="00EC5E96"/>
    <w:rsid w:val="00EC5FC8"/>
    <w:rsid w:val="00EE16E4"/>
    <w:rsid w:val="00EE1C5B"/>
    <w:rsid w:val="00EE40BC"/>
    <w:rsid w:val="00EE4D44"/>
    <w:rsid w:val="00EE5DF3"/>
    <w:rsid w:val="00EF1440"/>
    <w:rsid w:val="00EF1654"/>
    <w:rsid w:val="00EF22B3"/>
    <w:rsid w:val="00EF40D5"/>
    <w:rsid w:val="00EF4431"/>
    <w:rsid w:val="00EF5406"/>
    <w:rsid w:val="00EF6676"/>
    <w:rsid w:val="00F032CC"/>
    <w:rsid w:val="00F05466"/>
    <w:rsid w:val="00F06242"/>
    <w:rsid w:val="00F12261"/>
    <w:rsid w:val="00F122C2"/>
    <w:rsid w:val="00F140BB"/>
    <w:rsid w:val="00F14912"/>
    <w:rsid w:val="00F22A7A"/>
    <w:rsid w:val="00F250C4"/>
    <w:rsid w:val="00F25A9D"/>
    <w:rsid w:val="00F3060D"/>
    <w:rsid w:val="00F313ED"/>
    <w:rsid w:val="00F43B26"/>
    <w:rsid w:val="00F44C20"/>
    <w:rsid w:val="00F45BAB"/>
    <w:rsid w:val="00F5183D"/>
    <w:rsid w:val="00F6032F"/>
    <w:rsid w:val="00F6211C"/>
    <w:rsid w:val="00F6542F"/>
    <w:rsid w:val="00F65A8C"/>
    <w:rsid w:val="00F67A8A"/>
    <w:rsid w:val="00F71960"/>
    <w:rsid w:val="00F71DB8"/>
    <w:rsid w:val="00F71E7D"/>
    <w:rsid w:val="00F741DA"/>
    <w:rsid w:val="00F8158E"/>
    <w:rsid w:val="00F9023C"/>
    <w:rsid w:val="00F93DAC"/>
    <w:rsid w:val="00F941CE"/>
    <w:rsid w:val="00F943F5"/>
    <w:rsid w:val="00FA1B06"/>
    <w:rsid w:val="00FA39D6"/>
    <w:rsid w:val="00FA5756"/>
    <w:rsid w:val="00FA5BFE"/>
    <w:rsid w:val="00FA611E"/>
    <w:rsid w:val="00FA6D37"/>
    <w:rsid w:val="00FB5A67"/>
    <w:rsid w:val="00FC10E9"/>
    <w:rsid w:val="00FC16BF"/>
    <w:rsid w:val="00FC3402"/>
    <w:rsid w:val="00FC521F"/>
    <w:rsid w:val="00FD42A4"/>
    <w:rsid w:val="00FD6873"/>
    <w:rsid w:val="00FE1AC8"/>
    <w:rsid w:val="00FE3432"/>
    <w:rsid w:val="00FE3F90"/>
    <w:rsid w:val="00FE43DE"/>
    <w:rsid w:val="00FE4753"/>
    <w:rsid w:val="00FE59C6"/>
    <w:rsid w:val="00FE5C0B"/>
    <w:rsid w:val="016296BF"/>
    <w:rsid w:val="01A08E93"/>
    <w:rsid w:val="01DD292C"/>
    <w:rsid w:val="01F45606"/>
    <w:rsid w:val="02862E36"/>
    <w:rsid w:val="030205C2"/>
    <w:rsid w:val="03E3BF8F"/>
    <w:rsid w:val="04156E54"/>
    <w:rsid w:val="04E6C85A"/>
    <w:rsid w:val="0558661B"/>
    <w:rsid w:val="05956A1B"/>
    <w:rsid w:val="082EA449"/>
    <w:rsid w:val="083BCDE3"/>
    <w:rsid w:val="08A7F1E2"/>
    <w:rsid w:val="09D27254"/>
    <w:rsid w:val="0A42F9F8"/>
    <w:rsid w:val="0AC822CA"/>
    <w:rsid w:val="0BA24F2F"/>
    <w:rsid w:val="0C8E2DD7"/>
    <w:rsid w:val="0CF09989"/>
    <w:rsid w:val="0D1EA671"/>
    <w:rsid w:val="0D6F8FC3"/>
    <w:rsid w:val="0D87DD91"/>
    <w:rsid w:val="0F2485BB"/>
    <w:rsid w:val="0F267BF8"/>
    <w:rsid w:val="104D8D96"/>
    <w:rsid w:val="1185EC95"/>
    <w:rsid w:val="122C3A56"/>
    <w:rsid w:val="12F92A8C"/>
    <w:rsid w:val="1344D904"/>
    <w:rsid w:val="13B966E0"/>
    <w:rsid w:val="14C272CA"/>
    <w:rsid w:val="15E131E6"/>
    <w:rsid w:val="162D1F84"/>
    <w:rsid w:val="16C3253C"/>
    <w:rsid w:val="16E56802"/>
    <w:rsid w:val="16F0F39C"/>
    <w:rsid w:val="17DDB03E"/>
    <w:rsid w:val="180E08B5"/>
    <w:rsid w:val="18634336"/>
    <w:rsid w:val="18E919DB"/>
    <w:rsid w:val="19B347E8"/>
    <w:rsid w:val="1A0F2098"/>
    <w:rsid w:val="1AFC1BF9"/>
    <w:rsid w:val="1BE7EFA5"/>
    <w:rsid w:val="1BFFE5F9"/>
    <w:rsid w:val="1D968B00"/>
    <w:rsid w:val="1EA0FD43"/>
    <w:rsid w:val="1F184610"/>
    <w:rsid w:val="205956A8"/>
    <w:rsid w:val="20E73E94"/>
    <w:rsid w:val="20EDE333"/>
    <w:rsid w:val="20FED86F"/>
    <w:rsid w:val="215B22D2"/>
    <w:rsid w:val="21BD46E4"/>
    <w:rsid w:val="21CA098F"/>
    <w:rsid w:val="2258481E"/>
    <w:rsid w:val="2269A12B"/>
    <w:rsid w:val="232FCAF9"/>
    <w:rsid w:val="23592D92"/>
    <w:rsid w:val="2374C1D9"/>
    <w:rsid w:val="23AF34DD"/>
    <w:rsid w:val="2409ECBD"/>
    <w:rsid w:val="248BA00F"/>
    <w:rsid w:val="2510D097"/>
    <w:rsid w:val="25838AC3"/>
    <w:rsid w:val="2A312248"/>
    <w:rsid w:val="2BAAEC68"/>
    <w:rsid w:val="2D37D64F"/>
    <w:rsid w:val="2E4273A1"/>
    <w:rsid w:val="2E60418E"/>
    <w:rsid w:val="2EA918AF"/>
    <w:rsid w:val="2EFE7857"/>
    <w:rsid w:val="2F28E950"/>
    <w:rsid w:val="2FC907E7"/>
    <w:rsid w:val="31520D37"/>
    <w:rsid w:val="31A06037"/>
    <w:rsid w:val="31AFC2D9"/>
    <w:rsid w:val="31F42E3D"/>
    <w:rsid w:val="32397F75"/>
    <w:rsid w:val="323ECEA8"/>
    <w:rsid w:val="3243C70F"/>
    <w:rsid w:val="324D6AB0"/>
    <w:rsid w:val="325684A5"/>
    <w:rsid w:val="326CE242"/>
    <w:rsid w:val="3271DAFD"/>
    <w:rsid w:val="32FE8287"/>
    <w:rsid w:val="3381C8C2"/>
    <w:rsid w:val="33A14A95"/>
    <w:rsid w:val="341050D9"/>
    <w:rsid w:val="3450B2E4"/>
    <w:rsid w:val="34AF7917"/>
    <w:rsid w:val="358FC81B"/>
    <w:rsid w:val="369847FB"/>
    <w:rsid w:val="36DAFB25"/>
    <w:rsid w:val="37098B03"/>
    <w:rsid w:val="370D6259"/>
    <w:rsid w:val="3738FD6D"/>
    <w:rsid w:val="380560EC"/>
    <w:rsid w:val="380DDE85"/>
    <w:rsid w:val="39C9838E"/>
    <w:rsid w:val="3B2126D7"/>
    <w:rsid w:val="3CAE3034"/>
    <w:rsid w:val="3D22B876"/>
    <w:rsid w:val="3DA10C07"/>
    <w:rsid w:val="3FB2BF75"/>
    <w:rsid w:val="40271A37"/>
    <w:rsid w:val="40640D03"/>
    <w:rsid w:val="4176AD18"/>
    <w:rsid w:val="41EB8B74"/>
    <w:rsid w:val="42203DE7"/>
    <w:rsid w:val="427E5677"/>
    <w:rsid w:val="42958C5E"/>
    <w:rsid w:val="430AF56C"/>
    <w:rsid w:val="431F5DEC"/>
    <w:rsid w:val="43398FD6"/>
    <w:rsid w:val="43C23AE3"/>
    <w:rsid w:val="444ADDC1"/>
    <w:rsid w:val="452ED36E"/>
    <w:rsid w:val="453608CC"/>
    <w:rsid w:val="4554BDE9"/>
    <w:rsid w:val="45B4EE38"/>
    <w:rsid w:val="460F06A3"/>
    <w:rsid w:val="4761363E"/>
    <w:rsid w:val="476C3ADC"/>
    <w:rsid w:val="479D9643"/>
    <w:rsid w:val="483F4852"/>
    <w:rsid w:val="4892338E"/>
    <w:rsid w:val="4948F853"/>
    <w:rsid w:val="49E77450"/>
    <w:rsid w:val="4A9926FD"/>
    <w:rsid w:val="4AC1755C"/>
    <w:rsid w:val="4AE32C1B"/>
    <w:rsid w:val="4BA78D9D"/>
    <w:rsid w:val="4BED431F"/>
    <w:rsid w:val="4C9AD399"/>
    <w:rsid w:val="4CED1E05"/>
    <w:rsid w:val="4D0FA601"/>
    <w:rsid w:val="4E8D5B8C"/>
    <w:rsid w:val="4F4251C1"/>
    <w:rsid w:val="4F603B38"/>
    <w:rsid w:val="4F7A8888"/>
    <w:rsid w:val="4FDEBD13"/>
    <w:rsid w:val="50405405"/>
    <w:rsid w:val="50B6EA76"/>
    <w:rsid w:val="50C24779"/>
    <w:rsid w:val="514BABA4"/>
    <w:rsid w:val="51902A70"/>
    <w:rsid w:val="51B921AE"/>
    <w:rsid w:val="5253143D"/>
    <w:rsid w:val="531D5B34"/>
    <w:rsid w:val="533DBB58"/>
    <w:rsid w:val="53A6C2FB"/>
    <w:rsid w:val="5450DDB6"/>
    <w:rsid w:val="549424E7"/>
    <w:rsid w:val="550DAC20"/>
    <w:rsid w:val="55421469"/>
    <w:rsid w:val="5659B86E"/>
    <w:rsid w:val="57EEDF9D"/>
    <w:rsid w:val="58335061"/>
    <w:rsid w:val="58D3C757"/>
    <w:rsid w:val="597B0EED"/>
    <w:rsid w:val="5A247C00"/>
    <w:rsid w:val="5A7C4CC6"/>
    <w:rsid w:val="5ABEDA4B"/>
    <w:rsid w:val="5AC77554"/>
    <w:rsid w:val="5AEABF17"/>
    <w:rsid w:val="5C0010FD"/>
    <w:rsid w:val="5C48ADDF"/>
    <w:rsid w:val="5E1310C1"/>
    <w:rsid w:val="5E9FCB46"/>
    <w:rsid w:val="601DD596"/>
    <w:rsid w:val="60FA334D"/>
    <w:rsid w:val="6134895D"/>
    <w:rsid w:val="6141C361"/>
    <w:rsid w:val="618B4B9D"/>
    <w:rsid w:val="61FFCE59"/>
    <w:rsid w:val="62F89F5F"/>
    <w:rsid w:val="645D285E"/>
    <w:rsid w:val="64C1DA37"/>
    <w:rsid w:val="6518C254"/>
    <w:rsid w:val="6584DA75"/>
    <w:rsid w:val="658DD287"/>
    <w:rsid w:val="666E667E"/>
    <w:rsid w:val="66770E68"/>
    <w:rsid w:val="66B3E32D"/>
    <w:rsid w:val="67396428"/>
    <w:rsid w:val="69B67731"/>
    <w:rsid w:val="6B07616D"/>
    <w:rsid w:val="6C3104C9"/>
    <w:rsid w:val="6E05E971"/>
    <w:rsid w:val="6E4DCA83"/>
    <w:rsid w:val="6E5EC43C"/>
    <w:rsid w:val="6E6BE3B5"/>
    <w:rsid w:val="6F4CC987"/>
    <w:rsid w:val="6F55158C"/>
    <w:rsid w:val="6FB8F566"/>
    <w:rsid w:val="6FF18A87"/>
    <w:rsid w:val="70F06124"/>
    <w:rsid w:val="71B798F2"/>
    <w:rsid w:val="74A9BE21"/>
    <w:rsid w:val="7506C857"/>
    <w:rsid w:val="7540F306"/>
    <w:rsid w:val="76703887"/>
    <w:rsid w:val="76973088"/>
    <w:rsid w:val="76BABBFF"/>
    <w:rsid w:val="76C1B4E6"/>
    <w:rsid w:val="77143BCE"/>
    <w:rsid w:val="773AD9B6"/>
    <w:rsid w:val="77C9F9D9"/>
    <w:rsid w:val="77DCF388"/>
    <w:rsid w:val="78655F0B"/>
    <w:rsid w:val="786CEB73"/>
    <w:rsid w:val="796B8FEE"/>
    <w:rsid w:val="7973F856"/>
    <w:rsid w:val="79A3256B"/>
    <w:rsid w:val="79B2290D"/>
    <w:rsid w:val="7AD9B06A"/>
    <w:rsid w:val="7C13B1FD"/>
    <w:rsid w:val="7C7271DF"/>
    <w:rsid w:val="7CA88C1A"/>
    <w:rsid w:val="7CB237F9"/>
    <w:rsid w:val="7CC8C6F4"/>
    <w:rsid w:val="7DE61C02"/>
    <w:rsid w:val="7E59A53A"/>
    <w:rsid w:val="7E5A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141DC"/>
  <w14:defaultImageDpi w14:val="300"/>
  <w15:docId w15:val="{BF597FCE-6FD1-4D1A-ACB1-BD621482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6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6EF"/>
  </w:style>
  <w:style w:type="paragraph" w:styleId="Footer">
    <w:name w:val="footer"/>
    <w:basedOn w:val="Normal"/>
    <w:link w:val="FooterChar"/>
    <w:uiPriority w:val="99"/>
    <w:unhideWhenUsed/>
    <w:rsid w:val="004906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6EF"/>
  </w:style>
  <w:style w:type="paragraph" w:styleId="ListParagraph">
    <w:name w:val="List Paragraph"/>
    <w:basedOn w:val="Normal"/>
    <w:uiPriority w:val="34"/>
    <w:qFormat/>
    <w:rsid w:val="006E34E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45BFC"/>
    <w:rPr>
      <w:b/>
      <w:bCs/>
    </w:rPr>
  </w:style>
  <w:style w:type="paragraph" w:styleId="NoSpacing">
    <w:name w:val="No Spacing"/>
    <w:uiPriority w:val="1"/>
    <w:qFormat/>
    <w:rsid w:val="00C86385"/>
    <w:rPr>
      <w:rFonts w:ascii="Times New Roman" w:eastAsiaTheme="minorHAnsi" w:hAnsi="Times New Roman"/>
      <w:szCs w:val="22"/>
    </w:rPr>
  </w:style>
  <w:style w:type="paragraph" w:customStyle="1" w:styleId="m3590666697403286427xmsonospacing">
    <w:name w:val="m_3590666697403286427x_msonospacing"/>
    <w:basedOn w:val="Normal"/>
    <w:rsid w:val="002F04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C2C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C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7C1C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13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6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6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6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6A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AA6885"/>
  </w:style>
  <w:style w:type="paragraph" w:customStyle="1" w:styleId="xmsonormal">
    <w:name w:val="x_msonormal"/>
    <w:basedOn w:val="Normal"/>
    <w:rsid w:val="00AA68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60FF9"/>
  </w:style>
  <w:style w:type="paragraph" w:styleId="Revision">
    <w:name w:val="Revision"/>
    <w:hidden/>
    <w:uiPriority w:val="99"/>
    <w:semiHidden/>
    <w:rsid w:val="00031EBD"/>
  </w:style>
  <w:style w:type="character" w:styleId="FollowedHyperlink">
    <w:name w:val="FollowedHyperlink"/>
    <w:basedOn w:val="DefaultParagraphFont"/>
    <w:uiPriority w:val="99"/>
    <w:semiHidden/>
    <w:unhideWhenUsed/>
    <w:rsid w:val="009104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6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23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60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3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4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7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doi.org/10.3233/JHD-240027" TargetMode="Externa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4434</Words>
  <Characters>25280</Characters>
  <Application>Microsoft Office Word</Application>
  <DocSecurity>0</DocSecurity>
  <Lines>210</Lines>
  <Paragraphs>59</Paragraphs>
  <ScaleCrop>false</ScaleCrop>
  <Company/>
  <LinksUpToDate>false</LinksUpToDate>
  <CharactersWithSpaces>29655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Callaway</dc:creator>
  <cp:keywords/>
  <dc:description/>
  <cp:lastModifiedBy>Duncan, Katie</cp:lastModifiedBy>
  <cp:revision>2</cp:revision>
  <cp:lastPrinted>2021-09-23T16:35:00Z</cp:lastPrinted>
  <dcterms:created xsi:type="dcterms:W3CDTF">2025-08-11T14:04:00Z</dcterms:created>
  <dcterms:modified xsi:type="dcterms:W3CDTF">2025-08-11T14:04:00Z</dcterms:modified>
</cp:coreProperties>
</file>