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09" w:rsidRDefault="000C2B36" w:rsidP="000C2B36">
      <w:pPr>
        <w:pStyle w:val="NormalWeb"/>
        <w:rPr>
          <w:rStyle w:val="Strong"/>
        </w:rPr>
      </w:pPr>
      <w:bookmarkStart w:id="0" w:name="_GoBack"/>
      <w:bookmarkEnd w:id="0"/>
      <w:r>
        <w:rPr>
          <w:rStyle w:val="Strong"/>
        </w:rPr>
        <w:t>Sean David Kearns</w:t>
      </w:r>
      <w:r>
        <w:br/>
      </w:r>
      <w:r w:rsidR="00AD6904">
        <w:rPr>
          <w:rStyle w:val="Strong"/>
        </w:rPr>
        <w:t>Captain</w:t>
      </w:r>
      <w:r>
        <w:rPr>
          <w:rStyle w:val="Strong"/>
        </w:rPr>
        <w:t>, United States Navy</w:t>
      </w:r>
    </w:p>
    <w:p w:rsidR="00AD6904" w:rsidRDefault="00A63596" w:rsidP="000C2B36">
      <w:pPr>
        <w:pStyle w:val="NormalWeb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AC8861C" wp14:editId="39CDA136">
            <wp:simplePos x="0" y="0"/>
            <wp:positionH relativeFrom="margin">
              <wp:align>right</wp:align>
            </wp:positionH>
            <wp:positionV relativeFrom="margin">
              <wp:posOffset>533400</wp:posOffset>
            </wp:positionV>
            <wp:extent cx="2514600" cy="2562225"/>
            <wp:effectExtent l="0" t="0" r="0" b="9525"/>
            <wp:wrapSquare wrapText="bothSides"/>
            <wp:docPr id="1" name="Picture 1" descr="10377613_10203450092947635_309980894212980164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77613_10203450092947635_3099808942129801642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4" r="28915" b="2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904">
        <w:t>CAPT</w:t>
      </w:r>
      <w:r w:rsidR="000C2B36">
        <w:t xml:space="preserve"> Kearns </w:t>
      </w:r>
      <w:r w:rsidR="00CF1A4A">
        <w:t xml:space="preserve">is a Maine native who enlisted in the navy in 1987 and some years later attended Boston University as part of the NROTC program. </w:t>
      </w:r>
      <w:r w:rsidR="000C2B36">
        <w:t xml:space="preserve">He graduated </w:t>
      </w:r>
      <w:r w:rsidR="00AD6904">
        <w:t xml:space="preserve">BU </w:t>
      </w:r>
      <w:r w:rsidR="000C2B36">
        <w:t xml:space="preserve">in 1994 with a Bachelor of Science in Mechanical Engineering </w:t>
      </w:r>
      <w:r w:rsidR="00CF1A4A">
        <w:t>and</w:t>
      </w:r>
      <w:r w:rsidR="000B139D">
        <w:t xml:space="preserve"> shortly thereafter</w:t>
      </w:r>
      <w:r w:rsidR="00CF1A4A">
        <w:t xml:space="preserve"> reported for his</w:t>
      </w:r>
      <w:r w:rsidR="000C2B36">
        <w:t xml:space="preserve"> first assignment aboard USS THOMAS S. GATES (CG 51) as Communications Officer and later Assistant Operations Officer.  </w:t>
      </w:r>
    </w:p>
    <w:p w:rsidR="00CF1A4A" w:rsidRDefault="00AD6904" w:rsidP="000C2B36">
      <w:pPr>
        <w:pStyle w:val="NormalWeb"/>
      </w:pPr>
      <w:r>
        <w:t>CAPT Kearns’ other operational assignments include: Reactor Training Assistant in USS SOUTH CAROLINA (CGN 37); First Lieutenant in USS CARTER HALL (LSD 50); Reactor Electrical Assistant in USS GEORGE WASHINGTON (CVN 73), and Executive Officer in USS SAN ANTONIO (LPD 17).  These assignments involved numerous deplo</w:t>
      </w:r>
      <w:r w:rsidR="00F2513D">
        <w:t>yments in support of</w:t>
      </w:r>
      <w:r w:rsidR="00CF1A4A">
        <w:t xml:space="preserve"> overseas</w:t>
      </w:r>
      <w:r w:rsidR="00F2513D">
        <w:t xml:space="preserve"> operations</w:t>
      </w:r>
      <w:r w:rsidR="00CF1A4A">
        <w:t>.</w:t>
      </w:r>
    </w:p>
    <w:p w:rsidR="000C2B36" w:rsidRDefault="00CF1A4A" w:rsidP="000C2B36">
      <w:pPr>
        <w:pStyle w:val="NormalWeb"/>
      </w:pPr>
      <w:r>
        <w:t>Following two years in command of</w:t>
      </w:r>
      <w:r w:rsidR="00CF50AC">
        <w:t xml:space="preserve"> USS CONSTITUTION as the ship’s 73</w:t>
      </w:r>
      <w:r w:rsidR="00CF50AC" w:rsidRPr="00CF50AC">
        <w:rPr>
          <w:vertAlign w:val="superscript"/>
        </w:rPr>
        <w:t>rd</w:t>
      </w:r>
      <w:r w:rsidR="00CF50AC">
        <w:t xml:space="preserve"> commanding officer</w:t>
      </w:r>
      <w:r>
        <w:t>,</w:t>
      </w:r>
      <w:r w:rsidR="00F2513D">
        <w:t xml:space="preserve"> CAPT Kearns reported to PCU MICHAEL MONSOOR (DDG 1001) in Ba</w:t>
      </w:r>
      <w:r>
        <w:t>th, ME as the executive officer, seeing the ship and crew through to acceptance in early 2018.</w:t>
      </w:r>
    </w:p>
    <w:p w:rsidR="00CF50AC" w:rsidRDefault="00CF50AC" w:rsidP="000C2B36">
      <w:pPr>
        <w:pStyle w:val="NormalWeb"/>
      </w:pPr>
      <w:r>
        <w:t xml:space="preserve">CAPT Kearns’ shore assignments include:  </w:t>
      </w:r>
      <w:r w:rsidR="000C2B36">
        <w:t>Naval Reactors Head Quarters (NRHQ) in Washington, DC as Action Officer for Sur</w:t>
      </w:r>
      <w:r>
        <w:t xml:space="preserve">face Nuclear Propulsion matters; </w:t>
      </w:r>
      <w:r w:rsidR="000C2B36">
        <w:t>U.S. SECOND Fleet in the Policy, Requireme</w:t>
      </w:r>
      <w:r>
        <w:t xml:space="preserve">nts, and Experimentation branch; </w:t>
      </w:r>
      <w:r w:rsidR="000C2B36">
        <w:t xml:space="preserve">and Surface Warfare Officers School Command as the Director of Fleet Enlisted Engineering Training.  </w:t>
      </w:r>
    </w:p>
    <w:p w:rsidR="000C2B36" w:rsidRDefault="00AD6904" w:rsidP="000C2B36">
      <w:pPr>
        <w:pStyle w:val="NormalWeb"/>
      </w:pPr>
      <w:r>
        <w:t>CAPT</w:t>
      </w:r>
      <w:r w:rsidR="00F2513D">
        <w:t xml:space="preserve"> Kearns</w:t>
      </w:r>
      <w:r w:rsidR="00CF50AC">
        <w:t xml:space="preserve"> attended post-graduate education at Massachus</w:t>
      </w:r>
      <w:r w:rsidR="00F2513D">
        <w:t>etts Institute of Technology as well as</w:t>
      </w:r>
      <w:r w:rsidR="005569AA">
        <w:t xml:space="preserve"> Naval War College </w:t>
      </w:r>
      <w:r w:rsidR="00CF50AC">
        <w:t>(Sen</w:t>
      </w:r>
      <w:r w:rsidR="00F2513D">
        <w:t>ior Officer Course).  He holds Master of S</w:t>
      </w:r>
      <w:r w:rsidR="00CF50AC">
        <w:t xml:space="preserve">cience degrees in </w:t>
      </w:r>
      <w:r w:rsidR="00F2513D">
        <w:t>Naval Architecture and Marine Engineering, Mechanical Engineering, and National Security and Strategic Studies.</w:t>
      </w:r>
    </w:p>
    <w:p w:rsidR="00DB0FCC" w:rsidRDefault="00AD6904" w:rsidP="00C67109">
      <w:pPr>
        <w:pStyle w:val="NormalWeb"/>
      </w:pPr>
      <w:r>
        <w:t>CAPT</w:t>
      </w:r>
      <w:r w:rsidR="000C2B36">
        <w:t xml:space="preserve"> Kearns’ personal awards include </w:t>
      </w:r>
      <w:r w:rsidR="007B6060">
        <w:t>the Meritorious Service Medal (6</w:t>
      </w:r>
      <w:r w:rsidR="000C2B36">
        <w:t xml:space="preserve"> awards), the Navy-Marine Corps Commendation Medal (2 awards), the Navy and Marine Corps Achievement Medal (2 awards) and numerous campaign and unit awards. </w:t>
      </w:r>
    </w:p>
    <w:p w:rsidR="00CF1A4A" w:rsidRDefault="000B139D" w:rsidP="00C67109">
      <w:pPr>
        <w:pStyle w:val="NormalWeb"/>
      </w:pPr>
      <w:r>
        <w:t xml:space="preserve">Sean and his wife Julia, also a Maine native, are thrilled to be back in their home state where they both work in education; Sean </w:t>
      </w:r>
      <w:r w:rsidR="000A2E1B">
        <w:t>as</w:t>
      </w:r>
      <w:r w:rsidR="00CF1A4A">
        <w:t xml:space="preserve"> Professor of Naval Science and Commanding Officer of NROTC Unit, Maine Maritime Academy and University of Maine, </w:t>
      </w:r>
      <w:r>
        <w:t>and Julia as a 7</w:t>
      </w:r>
      <w:r w:rsidRPr="000B139D">
        <w:rPr>
          <w:vertAlign w:val="superscript"/>
        </w:rPr>
        <w:t>th</w:t>
      </w:r>
      <w:r>
        <w:t xml:space="preserve"> grade humanities teacher</w:t>
      </w:r>
      <w:r w:rsidR="00CF1A4A">
        <w:t>.</w:t>
      </w:r>
    </w:p>
    <w:sectPr w:rsidR="00CF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6"/>
    <w:rsid w:val="000A2E1B"/>
    <w:rsid w:val="000B139D"/>
    <w:rsid w:val="000C2B36"/>
    <w:rsid w:val="004E4030"/>
    <w:rsid w:val="00550181"/>
    <w:rsid w:val="005569AA"/>
    <w:rsid w:val="007B6060"/>
    <w:rsid w:val="00A63596"/>
    <w:rsid w:val="00AD6904"/>
    <w:rsid w:val="00C67109"/>
    <w:rsid w:val="00CF1A4A"/>
    <w:rsid w:val="00CF50AC"/>
    <w:rsid w:val="00DB0FCC"/>
    <w:rsid w:val="00E93DF5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E62E5-D9E5-446A-A878-CC6F2C1E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B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Sean D CDR USS Constitution, CO</dc:creator>
  <cp:lastModifiedBy>Capt Flanagan</cp:lastModifiedBy>
  <cp:revision>2</cp:revision>
  <dcterms:created xsi:type="dcterms:W3CDTF">2018-10-26T15:54:00Z</dcterms:created>
  <dcterms:modified xsi:type="dcterms:W3CDTF">2018-10-26T15:54:00Z</dcterms:modified>
</cp:coreProperties>
</file>