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9F36" w14:textId="61758344" w:rsidR="00CA5B23" w:rsidRPr="00DB0DEA" w:rsidRDefault="00FD71EF" w:rsidP="00760B3E">
      <w:pPr>
        <w:spacing w:line="276" w:lineRule="auto"/>
        <w:jc w:val="center"/>
        <w:rPr>
          <w:rFonts w:ascii="Garamond" w:hAnsi="Garamond"/>
          <w:b/>
        </w:rPr>
      </w:pPr>
      <w:r w:rsidRPr="00DB0DEA">
        <w:rPr>
          <w:rFonts w:ascii="Garamond" w:hAnsi="Garamond"/>
          <w:b/>
        </w:rPr>
        <w:t>Clement and Linda McGillicuddy Humani</w:t>
      </w:r>
      <w:r w:rsidR="006B2ED4" w:rsidRPr="00DB0DEA">
        <w:rPr>
          <w:rFonts w:ascii="Garamond" w:hAnsi="Garamond"/>
          <w:b/>
        </w:rPr>
        <w:t>ties Center</w:t>
      </w:r>
      <w:r w:rsidRPr="00DB0DEA">
        <w:rPr>
          <w:rFonts w:ascii="Garamond" w:hAnsi="Garamond"/>
          <w:b/>
        </w:rPr>
        <w:t xml:space="preserve"> Undergraduate Fellows Program</w:t>
      </w:r>
      <w:r w:rsidR="00760B3E">
        <w:rPr>
          <w:rFonts w:ascii="Garamond" w:hAnsi="Garamond"/>
          <w:b/>
        </w:rPr>
        <w:t>: Earn $4000 to engage in work you love.</w:t>
      </w:r>
    </w:p>
    <w:p w14:paraId="7E9DC5FE" w14:textId="77777777" w:rsidR="00FD71EF" w:rsidRPr="006458E1" w:rsidRDefault="00FD71EF" w:rsidP="00FA37F5">
      <w:pPr>
        <w:spacing w:line="276" w:lineRule="auto"/>
        <w:rPr>
          <w:rFonts w:ascii="Garamond" w:hAnsi="Garamond"/>
        </w:rPr>
      </w:pPr>
    </w:p>
    <w:p w14:paraId="44A5B513" w14:textId="43514533" w:rsidR="00C0466C" w:rsidRPr="006458E1" w:rsidRDefault="00D125EA" w:rsidP="00FA37F5">
      <w:pPr>
        <w:spacing w:line="276" w:lineRule="auto"/>
        <w:rPr>
          <w:rFonts w:ascii="Garamond" w:hAnsi="Garamond"/>
        </w:rPr>
      </w:pPr>
      <w:r w:rsidRPr="006458E1">
        <w:rPr>
          <w:rFonts w:ascii="Garamond" w:hAnsi="Garamond"/>
        </w:rPr>
        <w:t xml:space="preserve">The </w:t>
      </w:r>
      <w:r w:rsidR="006C5CAF" w:rsidRPr="006458E1">
        <w:rPr>
          <w:rFonts w:ascii="Garamond" w:hAnsi="Garamond"/>
        </w:rPr>
        <w:t xml:space="preserve">McGillicuddy Humanities </w:t>
      </w:r>
      <w:r w:rsidR="00DB0DEA">
        <w:rPr>
          <w:rFonts w:ascii="Garamond" w:hAnsi="Garamond"/>
        </w:rPr>
        <w:t xml:space="preserve">Center Undergraduate </w:t>
      </w:r>
      <w:r w:rsidR="006C5CAF" w:rsidRPr="006458E1">
        <w:rPr>
          <w:rFonts w:ascii="Garamond" w:hAnsi="Garamond"/>
        </w:rPr>
        <w:t>Fellows p</w:t>
      </w:r>
      <w:r w:rsidR="00FD71EF" w:rsidRPr="006458E1">
        <w:rPr>
          <w:rFonts w:ascii="Garamond" w:hAnsi="Garamond"/>
        </w:rPr>
        <w:t xml:space="preserve">rogram </w:t>
      </w:r>
      <w:r w:rsidR="00C011A5" w:rsidRPr="006458E1">
        <w:rPr>
          <w:rFonts w:ascii="Garamond" w:hAnsi="Garamond"/>
        </w:rPr>
        <w:t>offer</w:t>
      </w:r>
      <w:r w:rsidR="006458E1" w:rsidRPr="006458E1">
        <w:rPr>
          <w:rFonts w:ascii="Garamond" w:hAnsi="Garamond"/>
        </w:rPr>
        <w:t>s</w:t>
      </w:r>
      <w:r w:rsidR="00C011A5" w:rsidRPr="006458E1">
        <w:rPr>
          <w:rFonts w:ascii="Garamond" w:hAnsi="Garamond"/>
        </w:rPr>
        <w:t xml:space="preserve"> </w:t>
      </w:r>
      <w:r w:rsidRPr="006458E1">
        <w:rPr>
          <w:rFonts w:ascii="Garamond" w:hAnsi="Garamond"/>
        </w:rPr>
        <w:t>junior</w:t>
      </w:r>
      <w:r w:rsidR="00E14E3B" w:rsidRPr="006458E1">
        <w:rPr>
          <w:rFonts w:ascii="Garamond" w:hAnsi="Garamond"/>
        </w:rPr>
        <w:t xml:space="preserve"> </w:t>
      </w:r>
      <w:r w:rsidRPr="006458E1">
        <w:rPr>
          <w:rFonts w:ascii="Garamond" w:hAnsi="Garamond"/>
        </w:rPr>
        <w:t>and senior</w:t>
      </w:r>
      <w:r w:rsidR="00FD71EF" w:rsidRPr="006458E1">
        <w:rPr>
          <w:rFonts w:ascii="Garamond" w:hAnsi="Garamond"/>
        </w:rPr>
        <w:t xml:space="preserve"> </w:t>
      </w:r>
      <w:r w:rsidRPr="006458E1">
        <w:rPr>
          <w:rFonts w:ascii="Garamond" w:hAnsi="Garamond"/>
        </w:rPr>
        <w:t xml:space="preserve">humanities students </w:t>
      </w:r>
      <w:r w:rsidR="00C0466C" w:rsidRPr="006458E1">
        <w:rPr>
          <w:rFonts w:ascii="Garamond" w:hAnsi="Garamond"/>
        </w:rPr>
        <w:t xml:space="preserve">the support needed </w:t>
      </w:r>
      <w:r w:rsidRPr="006458E1">
        <w:rPr>
          <w:rFonts w:ascii="Garamond" w:hAnsi="Garamond"/>
        </w:rPr>
        <w:t>to concentrate on</w:t>
      </w:r>
      <w:r w:rsidR="00455330" w:rsidRPr="006458E1">
        <w:rPr>
          <w:rFonts w:ascii="Garamond" w:hAnsi="Garamond"/>
        </w:rPr>
        <w:t xml:space="preserve"> their course</w:t>
      </w:r>
      <w:r w:rsidR="00EC1A27" w:rsidRPr="006458E1">
        <w:rPr>
          <w:rFonts w:ascii="Garamond" w:hAnsi="Garamond"/>
        </w:rPr>
        <w:t xml:space="preserve">work and </w:t>
      </w:r>
      <w:r w:rsidR="00996C78" w:rsidRPr="006458E1">
        <w:rPr>
          <w:rFonts w:ascii="Garamond" w:hAnsi="Garamond"/>
        </w:rPr>
        <w:t xml:space="preserve">develop </w:t>
      </w:r>
      <w:r w:rsidR="00EC1A27" w:rsidRPr="006458E1">
        <w:rPr>
          <w:rFonts w:ascii="Garamond" w:hAnsi="Garamond"/>
        </w:rPr>
        <w:t>research</w:t>
      </w:r>
      <w:r w:rsidR="00E74750" w:rsidRPr="006458E1">
        <w:rPr>
          <w:rFonts w:ascii="Garamond" w:hAnsi="Garamond"/>
        </w:rPr>
        <w:t xml:space="preserve"> </w:t>
      </w:r>
      <w:proofErr w:type="gramStart"/>
      <w:r w:rsidR="00E74750" w:rsidRPr="006458E1">
        <w:rPr>
          <w:rFonts w:ascii="Garamond" w:hAnsi="Garamond"/>
        </w:rPr>
        <w:t>projects,*</w:t>
      </w:r>
      <w:proofErr w:type="gramEnd"/>
      <w:r w:rsidR="00EC1A27" w:rsidRPr="006458E1">
        <w:rPr>
          <w:rFonts w:ascii="Garamond" w:hAnsi="Garamond"/>
        </w:rPr>
        <w:t xml:space="preserve"> work collaboratively with a select group of peers, </w:t>
      </w:r>
      <w:r w:rsidRPr="006458E1">
        <w:rPr>
          <w:rFonts w:ascii="Garamond" w:hAnsi="Garamond"/>
        </w:rPr>
        <w:t xml:space="preserve">participate in </w:t>
      </w:r>
      <w:r w:rsidR="00C0466C" w:rsidRPr="006458E1">
        <w:rPr>
          <w:rFonts w:ascii="Garamond" w:hAnsi="Garamond"/>
        </w:rPr>
        <w:t>interdisciplinary humanities programs</w:t>
      </w:r>
      <w:r w:rsidRPr="006458E1">
        <w:rPr>
          <w:rFonts w:ascii="Garamond" w:hAnsi="Garamond"/>
        </w:rPr>
        <w:t>,</w:t>
      </w:r>
      <w:r w:rsidR="00C0466C" w:rsidRPr="006458E1">
        <w:rPr>
          <w:rFonts w:ascii="Garamond" w:hAnsi="Garamond"/>
        </w:rPr>
        <w:t xml:space="preserve"> and</w:t>
      </w:r>
      <w:r w:rsidRPr="006458E1">
        <w:rPr>
          <w:rFonts w:ascii="Garamond" w:hAnsi="Garamond"/>
        </w:rPr>
        <w:t xml:space="preserve"> gain professional skills</w:t>
      </w:r>
      <w:r w:rsidR="00EC1A27" w:rsidRPr="006458E1">
        <w:rPr>
          <w:rFonts w:ascii="Garamond" w:hAnsi="Garamond"/>
        </w:rPr>
        <w:t xml:space="preserve">. </w:t>
      </w:r>
      <w:r w:rsidR="00C0466C" w:rsidRPr="006458E1">
        <w:rPr>
          <w:rFonts w:ascii="Garamond" w:hAnsi="Garamond"/>
        </w:rPr>
        <w:t>Fellows</w:t>
      </w:r>
      <w:r w:rsidR="00C011A5" w:rsidRPr="006458E1">
        <w:rPr>
          <w:rFonts w:ascii="Garamond" w:hAnsi="Garamond"/>
        </w:rPr>
        <w:t xml:space="preserve"> </w:t>
      </w:r>
      <w:r w:rsidR="00C0466C" w:rsidRPr="006458E1">
        <w:rPr>
          <w:rFonts w:ascii="Garamond" w:hAnsi="Garamond"/>
        </w:rPr>
        <w:t>attend</w:t>
      </w:r>
      <w:r w:rsidR="00EC1A27" w:rsidRPr="006458E1">
        <w:rPr>
          <w:rFonts w:ascii="Garamond" w:hAnsi="Garamond"/>
        </w:rPr>
        <w:t>,</w:t>
      </w:r>
      <w:r w:rsidR="00C0466C" w:rsidRPr="006458E1">
        <w:rPr>
          <w:rFonts w:ascii="Garamond" w:hAnsi="Garamond"/>
        </w:rPr>
        <w:t xml:space="preserve"> help plan</w:t>
      </w:r>
      <w:r w:rsidR="00EC1A27" w:rsidRPr="006458E1">
        <w:rPr>
          <w:rFonts w:ascii="Garamond" w:hAnsi="Garamond"/>
        </w:rPr>
        <w:t>,</w:t>
      </w:r>
      <w:r w:rsidR="00C0466C" w:rsidRPr="006458E1">
        <w:rPr>
          <w:rFonts w:ascii="Garamond" w:hAnsi="Garamond"/>
        </w:rPr>
        <w:t xml:space="preserve"> and promote the Center’s various programs, putting them in meaningful contact with their peers and faculty, as well as the public. Fellows </w:t>
      </w:r>
      <w:r w:rsidR="00EC1A27" w:rsidRPr="006458E1">
        <w:rPr>
          <w:rFonts w:ascii="Garamond" w:hAnsi="Garamond"/>
        </w:rPr>
        <w:t xml:space="preserve">also </w:t>
      </w:r>
      <w:r w:rsidR="00C0466C" w:rsidRPr="006458E1">
        <w:rPr>
          <w:rFonts w:ascii="Garamond" w:hAnsi="Garamond"/>
        </w:rPr>
        <w:t>act as student representatives of the Center’</w:t>
      </w:r>
      <w:r w:rsidR="00EC1A27" w:rsidRPr="006458E1">
        <w:rPr>
          <w:rFonts w:ascii="Garamond" w:hAnsi="Garamond"/>
        </w:rPr>
        <w:t xml:space="preserve">s mission </w:t>
      </w:r>
      <w:r w:rsidR="00C0466C" w:rsidRPr="006458E1">
        <w:rPr>
          <w:rFonts w:ascii="Garamond" w:hAnsi="Garamond"/>
        </w:rPr>
        <w:t xml:space="preserve">on campus and </w:t>
      </w:r>
      <w:r w:rsidR="00EC1A27" w:rsidRPr="006458E1">
        <w:rPr>
          <w:rFonts w:ascii="Garamond" w:hAnsi="Garamond"/>
        </w:rPr>
        <w:t xml:space="preserve">in the community. </w:t>
      </w:r>
    </w:p>
    <w:p w14:paraId="39E2E8BF" w14:textId="77777777" w:rsidR="00E74750" w:rsidRPr="006458E1" w:rsidRDefault="00E74750" w:rsidP="00FA37F5">
      <w:pPr>
        <w:spacing w:line="276" w:lineRule="auto"/>
        <w:rPr>
          <w:rFonts w:ascii="Garamond" w:hAnsi="Garamond"/>
        </w:rPr>
      </w:pPr>
    </w:p>
    <w:p w14:paraId="29A8F27F" w14:textId="4217D71D" w:rsidR="00E74750" w:rsidRPr="006458E1" w:rsidRDefault="00E74750" w:rsidP="00FA37F5">
      <w:pPr>
        <w:spacing w:line="276" w:lineRule="auto"/>
        <w:rPr>
          <w:rFonts w:ascii="Garamond" w:hAnsi="Garamond"/>
        </w:rPr>
      </w:pPr>
      <w:r w:rsidRPr="006458E1">
        <w:rPr>
          <w:rFonts w:ascii="Garamond" w:hAnsi="Garamond"/>
        </w:rPr>
        <w:t>* Honors theses, CUGR showcase, capstones, graduate applications, independent interest</w:t>
      </w:r>
    </w:p>
    <w:p w14:paraId="05BB7434" w14:textId="77777777" w:rsidR="00975730" w:rsidRPr="006458E1" w:rsidRDefault="00975730" w:rsidP="00FA37F5">
      <w:pPr>
        <w:spacing w:line="276" w:lineRule="auto"/>
        <w:rPr>
          <w:rFonts w:ascii="Garamond" w:hAnsi="Garamond"/>
        </w:rPr>
      </w:pPr>
    </w:p>
    <w:p w14:paraId="45F984C8" w14:textId="3624205C" w:rsidR="00DB0DEA" w:rsidRPr="00DB0DEA" w:rsidRDefault="00DB0DEA" w:rsidP="00C011A5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Duration and Duties</w:t>
      </w:r>
    </w:p>
    <w:p w14:paraId="4C66647A" w14:textId="30654DFB" w:rsidR="00C011A5" w:rsidRPr="006458E1" w:rsidRDefault="00C011A5" w:rsidP="00C011A5">
      <w:pPr>
        <w:spacing w:line="276" w:lineRule="auto"/>
        <w:rPr>
          <w:rFonts w:ascii="Garamond" w:hAnsi="Garamond"/>
        </w:rPr>
      </w:pPr>
      <w:r w:rsidRPr="006458E1">
        <w:rPr>
          <w:rFonts w:ascii="Garamond" w:hAnsi="Garamond"/>
        </w:rPr>
        <w:t xml:space="preserve">Fellowships </w:t>
      </w:r>
      <w:r w:rsidR="006458E1" w:rsidRPr="006458E1">
        <w:rPr>
          <w:rFonts w:ascii="Garamond" w:hAnsi="Garamond"/>
        </w:rPr>
        <w:t>last</w:t>
      </w:r>
      <w:r w:rsidRPr="006458E1">
        <w:rPr>
          <w:rFonts w:ascii="Garamond" w:hAnsi="Garamond"/>
        </w:rPr>
        <w:t xml:space="preserve"> </w:t>
      </w:r>
      <w:r w:rsidR="006458E1" w:rsidRPr="006458E1">
        <w:rPr>
          <w:rFonts w:ascii="Garamond" w:hAnsi="Garamond"/>
        </w:rPr>
        <w:t>two consecutive semesters</w:t>
      </w:r>
      <w:r w:rsidR="006C5CAF" w:rsidRPr="006458E1">
        <w:rPr>
          <w:rFonts w:ascii="Garamond" w:hAnsi="Garamond"/>
        </w:rPr>
        <w:t xml:space="preserve"> (fall/spring or spring/fall</w:t>
      </w:r>
      <w:r w:rsidR="006458E1" w:rsidRPr="006458E1">
        <w:rPr>
          <w:rFonts w:ascii="Garamond" w:hAnsi="Garamond"/>
        </w:rPr>
        <w:t>, to create ongoing overlap of activity and personnel</w:t>
      </w:r>
      <w:r w:rsidR="006C5CAF" w:rsidRPr="006458E1">
        <w:rPr>
          <w:rFonts w:ascii="Garamond" w:hAnsi="Garamond"/>
        </w:rPr>
        <w:t>). In addition to attending MHC events and programs, fellows</w:t>
      </w:r>
      <w:r w:rsidRPr="006458E1">
        <w:rPr>
          <w:rFonts w:ascii="Garamond" w:hAnsi="Garamond"/>
        </w:rPr>
        <w:t xml:space="preserve"> participate in a bi-weekly group meeting with a Fellows Coordinator (</w:t>
      </w:r>
      <w:r w:rsidR="006458E1" w:rsidRPr="006458E1">
        <w:rPr>
          <w:rFonts w:ascii="Garamond" w:hAnsi="Garamond"/>
        </w:rPr>
        <w:t>MHC humanities professional, f</w:t>
      </w:r>
      <w:r w:rsidRPr="006458E1">
        <w:rPr>
          <w:rFonts w:ascii="Garamond" w:hAnsi="Garamond"/>
        </w:rPr>
        <w:t xml:space="preserve">aculty </w:t>
      </w:r>
      <w:r w:rsidR="006458E1" w:rsidRPr="006458E1">
        <w:rPr>
          <w:rFonts w:ascii="Garamond" w:hAnsi="Garamond"/>
        </w:rPr>
        <w:t>m</w:t>
      </w:r>
      <w:r w:rsidRPr="006458E1">
        <w:rPr>
          <w:rFonts w:ascii="Garamond" w:hAnsi="Garamond"/>
        </w:rPr>
        <w:t xml:space="preserve">ember, </w:t>
      </w:r>
      <w:r w:rsidR="00C54C94">
        <w:rPr>
          <w:rFonts w:ascii="Garamond" w:hAnsi="Garamond"/>
        </w:rPr>
        <w:t>MHC D</w:t>
      </w:r>
      <w:r w:rsidR="006458E1" w:rsidRPr="006458E1">
        <w:rPr>
          <w:rFonts w:ascii="Garamond" w:hAnsi="Garamond"/>
        </w:rPr>
        <w:t>irector</w:t>
      </w:r>
      <w:r w:rsidRPr="006458E1">
        <w:rPr>
          <w:rFonts w:ascii="Garamond" w:hAnsi="Garamond"/>
        </w:rPr>
        <w:t xml:space="preserve">) to discuss their </w:t>
      </w:r>
      <w:r w:rsidR="006C5CAF" w:rsidRPr="006458E1">
        <w:rPr>
          <w:rFonts w:ascii="Garamond" w:hAnsi="Garamond"/>
        </w:rPr>
        <w:t>coursework, research, and MHC</w:t>
      </w:r>
      <w:r w:rsidRPr="006458E1">
        <w:rPr>
          <w:rFonts w:ascii="Garamond" w:hAnsi="Garamond"/>
        </w:rPr>
        <w:t xml:space="preserve">’s programs. Fellows must give one </w:t>
      </w:r>
      <w:r w:rsidR="006458E1" w:rsidRPr="006458E1">
        <w:rPr>
          <w:rFonts w:ascii="Garamond" w:hAnsi="Garamond"/>
        </w:rPr>
        <w:t xml:space="preserve">live </w:t>
      </w:r>
      <w:r w:rsidRPr="006458E1">
        <w:rPr>
          <w:rFonts w:ascii="Garamond" w:hAnsi="Garamond"/>
        </w:rPr>
        <w:t xml:space="preserve">presentation to </w:t>
      </w:r>
      <w:r w:rsidR="006458E1" w:rsidRPr="006458E1">
        <w:rPr>
          <w:rFonts w:ascii="Garamond" w:hAnsi="Garamond"/>
        </w:rPr>
        <w:t>a campus</w:t>
      </w:r>
      <w:r w:rsidRPr="006458E1">
        <w:rPr>
          <w:rFonts w:ascii="Garamond" w:hAnsi="Garamond"/>
        </w:rPr>
        <w:t xml:space="preserve"> </w:t>
      </w:r>
      <w:r w:rsidR="006458E1" w:rsidRPr="006458E1">
        <w:rPr>
          <w:rFonts w:ascii="Garamond" w:hAnsi="Garamond"/>
        </w:rPr>
        <w:t>audience</w:t>
      </w:r>
      <w:r w:rsidRPr="006458E1">
        <w:rPr>
          <w:rFonts w:ascii="Garamond" w:hAnsi="Garamond"/>
        </w:rPr>
        <w:t xml:space="preserve"> on their </w:t>
      </w:r>
      <w:r w:rsidR="00760B3E" w:rsidRPr="006458E1">
        <w:rPr>
          <w:rFonts w:ascii="Garamond" w:hAnsi="Garamond"/>
        </w:rPr>
        <w:t>research and</w:t>
      </w:r>
      <w:r w:rsidRPr="006458E1">
        <w:rPr>
          <w:rFonts w:ascii="Garamond" w:hAnsi="Garamond"/>
        </w:rPr>
        <w:t xml:space="preserve"> attend an annual Fellows luncheon</w:t>
      </w:r>
      <w:r w:rsidR="006458E1" w:rsidRPr="006458E1">
        <w:rPr>
          <w:rFonts w:ascii="Garamond" w:hAnsi="Garamond"/>
        </w:rPr>
        <w:t xml:space="preserve"> or dinner event (TBA)</w:t>
      </w:r>
      <w:r w:rsidRPr="006458E1">
        <w:rPr>
          <w:rFonts w:ascii="Garamond" w:hAnsi="Garamond"/>
        </w:rPr>
        <w:t xml:space="preserve">. Fellows are </w:t>
      </w:r>
      <w:r w:rsidR="006458E1" w:rsidRPr="006458E1">
        <w:rPr>
          <w:rFonts w:ascii="Garamond" w:hAnsi="Garamond"/>
        </w:rPr>
        <w:t xml:space="preserve">selectively </w:t>
      </w:r>
      <w:r w:rsidRPr="006458E1">
        <w:rPr>
          <w:rFonts w:ascii="Garamond" w:hAnsi="Garamond"/>
        </w:rPr>
        <w:t xml:space="preserve">permitted use of the Center’s space in South Stevens Hall for study or other research-related purposes. </w:t>
      </w:r>
    </w:p>
    <w:p w14:paraId="0391D962" w14:textId="77777777" w:rsidR="00C011A5" w:rsidRPr="006458E1" w:rsidRDefault="00C011A5" w:rsidP="00C011A5">
      <w:pPr>
        <w:spacing w:line="276" w:lineRule="auto"/>
        <w:rPr>
          <w:rFonts w:ascii="Garamond" w:hAnsi="Garamond"/>
        </w:rPr>
      </w:pPr>
    </w:p>
    <w:p w14:paraId="08B21042" w14:textId="14F3F562" w:rsidR="00C011A5" w:rsidRPr="00DB0DEA" w:rsidRDefault="00DB0DEA" w:rsidP="00C011A5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Application Process</w:t>
      </w:r>
    </w:p>
    <w:p w14:paraId="06E5989C" w14:textId="0C58EFB2" w:rsidR="00C011A5" w:rsidRPr="006458E1" w:rsidRDefault="00C011A5" w:rsidP="00C011A5">
      <w:pPr>
        <w:spacing w:line="276" w:lineRule="auto"/>
        <w:rPr>
          <w:rFonts w:ascii="Garamond" w:hAnsi="Garamond"/>
        </w:rPr>
      </w:pPr>
      <w:r w:rsidRPr="006458E1">
        <w:rPr>
          <w:rFonts w:ascii="Garamond" w:hAnsi="Garamond"/>
        </w:rPr>
        <w:t xml:space="preserve">Fellowships </w:t>
      </w:r>
      <w:r w:rsidR="00DB0DEA">
        <w:rPr>
          <w:rFonts w:ascii="Garamond" w:hAnsi="Garamond"/>
        </w:rPr>
        <w:t>ar</w:t>
      </w:r>
      <w:r w:rsidRPr="006458E1">
        <w:rPr>
          <w:rFonts w:ascii="Garamond" w:hAnsi="Garamond"/>
        </w:rPr>
        <w:t>e competitive. We launch</w:t>
      </w:r>
      <w:r w:rsidR="00DB0DEA">
        <w:rPr>
          <w:rFonts w:ascii="Garamond" w:hAnsi="Garamond"/>
        </w:rPr>
        <w:t>ed</w:t>
      </w:r>
      <w:r w:rsidRPr="006458E1">
        <w:rPr>
          <w:rFonts w:ascii="Garamond" w:hAnsi="Garamond"/>
        </w:rPr>
        <w:t xml:space="preserve"> this initiative</w:t>
      </w:r>
      <w:r w:rsidR="00DB0DEA">
        <w:rPr>
          <w:rFonts w:ascii="Garamond" w:hAnsi="Garamond"/>
        </w:rPr>
        <w:t xml:space="preserve"> in November 2018,</w:t>
      </w:r>
      <w:r w:rsidRPr="006458E1">
        <w:rPr>
          <w:rFonts w:ascii="Garamond" w:hAnsi="Garamond"/>
        </w:rPr>
        <w:t xml:space="preserve"> funding two undergraduate Fellowships for </w:t>
      </w:r>
      <w:r w:rsidR="00DB0DEA">
        <w:rPr>
          <w:rFonts w:ascii="Garamond" w:hAnsi="Garamond"/>
        </w:rPr>
        <w:t>part of fall 2018 and the spring 2019 semester; applications will be invited in December 2018, and two more fellows will be chosen to begin in January 2019</w:t>
      </w:r>
      <w:r w:rsidRPr="006458E1">
        <w:rPr>
          <w:rFonts w:ascii="Garamond" w:hAnsi="Garamond"/>
        </w:rPr>
        <w:t>.</w:t>
      </w:r>
      <w:r w:rsidR="00DB0DEA">
        <w:rPr>
          <w:rFonts w:ascii="Garamond" w:hAnsi="Garamond"/>
        </w:rPr>
        <w:t xml:space="preserve">  Thereafter, applications will be invited regularly in </w:t>
      </w:r>
      <w:r w:rsidR="00760B3E">
        <w:rPr>
          <w:rFonts w:ascii="Garamond" w:hAnsi="Garamond"/>
        </w:rPr>
        <w:t>October</w:t>
      </w:r>
      <w:r w:rsidR="00DB0DEA">
        <w:rPr>
          <w:rFonts w:ascii="Garamond" w:hAnsi="Garamond"/>
        </w:rPr>
        <w:t xml:space="preserve"> and March.</w:t>
      </w:r>
      <w:r w:rsidRPr="006458E1">
        <w:rPr>
          <w:rFonts w:ascii="Garamond" w:hAnsi="Garamond"/>
        </w:rPr>
        <w:t xml:space="preserve"> </w:t>
      </w:r>
      <w:r w:rsidR="00DB0DEA">
        <w:rPr>
          <w:rFonts w:ascii="Garamond" w:hAnsi="Garamond"/>
        </w:rPr>
        <w:t>W</w:t>
      </w:r>
      <w:r w:rsidRPr="006458E1">
        <w:rPr>
          <w:rFonts w:ascii="Garamond" w:hAnsi="Garamond"/>
        </w:rPr>
        <w:t xml:space="preserve">e seek to build the program to accommodate </w:t>
      </w:r>
      <w:r w:rsidR="005243E2">
        <w:rPr>
          <w:rFonts w:ascii="Garamond" w:hAnsi="Garamond"/>
        </w:rPr>
        <w:t xml:space="preserve">a cohort of </w:t>
      </w:r>
      <w:r w:rsidRPr="006458E1">
        <w:rPr>
          <w:rFonts w:ascii="Garamond" w:hAnsi="Garamond"/>
        </w:rPr>
        <w:t xml:space="preserve">up to </w:t>
      </w:r>
      <w:r w:rsidR="00DB0DEA">
        <w:rPr>
          <w:rFonts w:ascii="Garamond" w:hAnsi="Garamond"/>
        </w:rPr>
        <w:t>eight</w:t>
      </w:r>
      <w:r w:rsidRPr="006458E1">
        <w:rPr>
          <w:rFonts w:ascii="Garamond" w:hAnsi="Garamond"/>
        </w:rPr>
        <w:t xml:space="preserve"> </w:t>
      </w:r>
      <w:r w:rsidR="005243E2">
        <w:rPr>
          <w:rFonts w:ascii="Garamond" w:hAnsi="Garamond"/>
        </w:rPr>
        <w:t>MHC Undergraduate F</w:t>
      </w:r>
      <w:r w:rsidRPr="006458E1">
        <w:rPr>
          <w:rFonts w:ascii="Garamond" w:hAnsi="Garamond"/>
        </w:rPr>
        <w:t>ellows</w:t>
      </w:r>
      <w:r w:rsidR="005243E2">
        <w:rPr>
          <w:rFonts w:ascii="Garamond" w:hAnsi="Garamond"/>
        </w:rPr>
        <w:t xml:space="preserve"> at a time</w:t>
      </w:r>
      <w:r w:rsidRPr="006458E1">
        <w:rPr>
          <w:rFonts w:ascii="Garamond" w:hAnsi="Garamond"/>
        </w:rPr>
        <w:t xml:space="preserve">. </w:t>
      </w:r>
    </w:p>
    <w:p w14:paraId="4BF6D21D" w14:textId="77777777" w:rsidR="00C011A5" w:rsidRPr="006458E1" w:rsidRDefault="00C011A5" w:rsidP="00C011A5">
      <w:pPr>
        <w:spacing w:line="276" w:lineRule="auto"/>
        <w:rPr>
          <w:rFonts w:ascii="Garamond" w:hAnsi="Garamond"/>
        </w:rPr>
      </w:pPr>
    </w:p>
    <w:p w14:paraId="547EFE1C" w14:textId="7467E101" w:rsidR="00DB0DEA" w:rsidRPr="00DB0DEA" w:rsidRDefault="00DB0DEA" w:rsidP="00C011A5">
      <w:pPr>
        <w:spacing w:line="276" w:lineRule="auto"/>
        <w:rPr>
          <w:rFonts w:ascii="Garamond" w:hAnsi="Garamond"/>
        </w:rPr>
      </w:pPr>
      <w:r>
        <w:rPr>
          <w:rFonts w:ascii="Garamond" w:hAnsi="Garamond"/>
          <w:b/>
        </w:rPr>
        <w:t>Benefits</w:t>
      </w:r>
    </w:p>
    <w:p w14:paraId="08C969FE" w14:textId="7EBBFA7A" w:rsidR="00C011A5" w:rsidRPr="006458E1" w:rsidRDefault="00DB0DEA" w:rsidP="00C011A5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Beginning in January 2019, fellows will receive $4000 each per semester in the </w:t>
      </w:r>
      <w:r w:rsidR="005243E2">
        <w:rPr>
          <w:rFonts w:ascii="Garamond" w:hAnsi="Garamond"/>
        </w:rPr>
        <w:t>MHC Undergraduate F</w:t>
      </w:r>
      <w:r>
        <w:rPr>
          <w:rFonts w:ascii="Garamond" w:hAnsi="Garamond"/>
        </w:rPr>
        <w:t>ellowship.  Fellows will work individually with Financial Aid to ensure</w:t>
      </w:r>
      <w:r w:rsidR="005243E2">
        <w:rPr>
          <w:rFonts w:ascii="Garamond" w:hAnsi="Garamond"/>
        </w:rPr>
        <w:t xml:space="preserve"> their el</w:t>
      </w:r>
      <w:r w:rsidR="00ED79A0">
        <w:rPr>
          <w:rFonts w:ascii="Garamond" w:hAnsi="Garamond"/>
        </w:rPr>
        <w:t>i</w:t>
      </w:r>
      <w:r w:rsidR="005243E2">
        <w:rPr>
          <w:rFonts w:ascii="Garamond" w:hAnsi="Garamond"/>
        </w:rPr>
        <w:t xml:space="preserve">gibility to accept the MHC Undergraduate Fellowship.  An MHC Undergraduate </w:t>
      </w:r>
      <w:r w:rsidR="00C011A5" w:rsidRPr="006458E1">
        <w:rPr>
          <w:rFonts w:ascii="Garamond" w:hAnsi="Garamond"/>
        </w:rPr>
        <w:t xml:space="preserve">Fellowship can be rescinded after the first semester if the Fellow does not fulfill the duties as outlined above. </w:t>
      </w:r>
    </w:p>
    <w:p w14:paraId="56E776E7" w14:textId="77777777" w:rsidR="00C011A5" w:rsidRPr="006458E1" w:rsidRDefault="00C011A5" w:rsidP="00C011A5">
      <w:pPr>
        <w:spacing w:line="276" w:lineRule="auto"/>
        <w:rPr>
          <w:rFonts w:ascii="Garamond" w:hAnsi="Garamond"/>
        </w:rPr>
      </w:pPr>
    </w:p>
    <w:p w14:paraId="0F298CB7" w14:textId="77777777" w:rsidR="00C011A5" w:rsidRPr="006458E1" w:rsidRDefault="00C011A5" w:rsidP="00C011A5">
      <w:pPr>
        <w:spacing w:line="276" w:lineRule="auto"/>
        <w:rPr>
          <w:rFonts w:ascii="Garamond" w:hAnsi="Garamond"/>
        </w:rPr>
      </w:pPr>
    </w:p>
    <w:p w14:paraId="719CFA98" w14:textId="77777777" w:rsidR="0061311D" w:rsidRPr="006458E1" w:rsidRDefault="0061311D" w:rsidP="00FA37F5">
      <w:pPr>
        <w:spacing w:line="276" w:lineRule="auto"/>
        <w:rPr>
          <w:rFonts w:ascii="Garamond" w:hAnsi="Garamond"/>
        </w:rPr>
      </w:pPr>
    </w:p>
    <w:p w14:paraId="24D8FDA5" w14:textId="77777777" w:rsidR="00E74750" w:rsidRPr="006458E1" w:rsidRDefault="00E74750" w:rsidP="00FA37F5">
      <w:pPr>
        <w:spacing w:line="276" w:lineRule="auto"/>
        <w:rPr>
          <w:rFonts w:ascii="Garamond" w:hAnsi="Garamond"/>
        </w:rPr>
      </w:pPr>
    </w:p>
    <w:p w14:paraId="6C585E07" w14:textId="77777777" w:rsidR="00E74750" w:rsidRPr="006458E1" w:rsidRDefault="00E74750" w:rsidP="00FA37F5">
      <w:pPr>
        <w:spacing w:line="276" w:lineRule="auto"/>
        <w:rPr>
          <w:rFonts w:ascii="Garamond" w:hAnsi="Garamond"/>
        </w:rPr>
      </w:pPr>
    </w:p>
    <w:p w14:paraId="2420679B" w14:textId="77777777" w:rsidR="00C0466C" w:rsidRPr="006458E1" w:rsidRDefault="00C0466C" w:rsidP="00FA37F5">
      <w:pPr>
        <w:spacing w:line="276" w:lineRule="auto"/>
        <w:rPr>
          <w:rFonts w:ascii="Garamond" w:hAnsi="Garamond"/>
        </w:rPr>
      </w:pPr>
    </w:p>
    <w:p w14:paraId="10C69572" w14:textId="77777777" w:rsidR="00FD71EF" w:rsidRPr="006458E1" w:rsidRDefault="00FD71EF" w:rsidP="00FA37F5">
      <w:pPr>
        <w:spacing w:line="276" w:lineRule="auto"/>
        <w:rPr>
          <w:rFonts w:ascii="Garamond" w:hAnsi="Garamond"/>
        </w:rPr>
      </w:pPr>
    </w:p>
    <w:sectPr w:rsidR="00FD71EF" w:rsidRPr="006458E1" w:rsidSect="00DA0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01F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B1"/>
    <w:rsid w:val="00091394"/>
    <w:rsid w:val="00425F28"/>
    <w:rsid w:val="00455330"/>
    <w:rsid w:val="0049636D"/>
    <w:rsid w:val="004F2DB1"/>
    <w:rsid w:val="005243E2"/>
    <w:rsid w:val="0061311D"/>
    <w:rsid w:val="006458E1"/>
    <w:rsid w:val="006B2ED4"/>
    <w:rsid w:val="006C5CAF"/>
    <w:rsid w:val="006C6957"/>
    <w:rsid w:val="00760B3E"/>
    <w:rsid w:val="00804F28"/>
    <w:rsid w:val="00975730"/>
    <w:rsid w:val="00996C78"/>
    <w:rsid w:val="00A739C4"/>
    <w:rsid w:val="00BC1A01"/>
    <w:rsid w:val="00C011A5"/>
    <w:rsid w:val="00C0466C"/>
    <w:rsid w:val="00C54C94"/>
    <w:rsid w:val="00CB6B19"/>
    <w:rsid w:val="00D125EA"/>
    <w:rsid w:val="00DA0505"/>
    <w:rsid w:val="00DB0DEA"/>
    <w:rsid w:val="00E14E3B"/>
    <w:rsid w:val="00E74750"/>
    <w:rsid w:val="00EC1A27"/>
    <w:rsid w:val="00ED79A0"/>
    <w:rsid w:val="00FA37F5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FB7DB"/>
  <w14:defaultImageDpi w14:val="32767"/>
  <w15:docId w15:val="{030EE6AA-6643-4A4B-A172-66C774DC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ans" w:eastAsiaTheme="minorHAnsi" w:hAnsi="PT San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66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Holt</cp:lastModifiedBy>
  <cp:revision>8</cp:revision>
  <dcterms:created xsi:type="dcterms:W3CDTF">2018-11-21T15:55:00Z</dcterms:created>
  <dcterms:modified xsi:type="dcterms:W3CDTF">2018-12-05T18:27:00Z</dcterms:modified>
</cp:coreProperties>
</file>