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5454545455" w:lineRule="auto"/>
        <w:rPr>
          <w:rFonts w:ascii="Poppins" w:cs="Poppins" w:eastAsia="Poppins" w:hAnsi="Poppins"/>
        </w:rPr>
      </w:pPr>
      <w:r w:rsidDel="00000000" w:rsidR="00000000" w:rsidRPr="00000000">
        <w:rPr>
          <w:rFonts w:ascii="Poppins" w:cs="Poppins" w:eastAsia="Poppins" w:hAnsi="Poppins"/>
          <w:b w:val="1"/>
          <w:rtl w:val="0"/>
        </w:rPr>
        <w:t xml:space="preserve">NOTE: </w:t>
      </w:r>
      <w:r w:rsidDel="00000000" w:rsidR="00000000" w:rsidRPr="00000000">
        <w:rPr>
          <w:rFonts w:ascii="Poppins" w:cs="Poppins" w:eastAsia="Poppins" w:hAnsi="Poppins"/>
          <w:rtl w:val="0"/>
        </w:rPr>
        <w:t xml:space="preserve">The news team follows both the </w:t>
      </w:r>
      <w:hyperlink r:id="rId6">
        <w:r w:rsidDel="00000000" w:rsidR="00000000" w:rsidRPr="00000000">
          <w:rPr>
            <w:rFonts w:ascii="Poppins" w:cs="Poppins" w:eastAsia="Poppins" w:hAnsi="Poppins"/>
            <w:color w:val="1155cc"/>
            <w:u w:val="single"/>
            <w:rtl w:val="0"/>
          </w:rPr>
          <w:t xml:space="preserve">UMaine Editorial Style Guide</w:t>
        </w:r>
      </w:hyperlink>
      <w:r w:rsidDel="00000000" w:rsidR="00000000" w:rsidRPr="00000000">
        <w:rPr>
          <w:rFonts w:ascii="Poppins" w:cs="Poppins" w:eastAsia="Poppins" w:hAnsi="Poppins"/>
          <w:rtl w:val="0"/>
        </w:rPr>
        <w:t xml:space="preserve"> and Associated Press Style. Any content generated or supported by the team must comply with both style guides. </w:t>
      </w:r>
    </w:p>
    <w:p w:rsidR="00000000" w:rsidDel="00000000" w:rsidP="00000000" w:rsidRDefault="00000000" w:rsidRPr="00000000" w14:paraId="00000002">
      <w:pPr>
        <w:spacing w:line="276.0005454545455" w:lineRule="auto"/>
        <w:rPr>
          <w:rFonts w:ascii="Poppins" w:cs="Poppins" w:eastAsia="Poppins" w:hAnsi="Poppins"/>
        </w:rPr>
      </w:pPr>
      <w:r w:rsidDel="00000000" w:rsidR="00000000" w:rsidRPr="00000000">
        <w:rPr>
          <w:rtl w:val="0"/>
        </w:rPr>
      </w:r>
    </w:p>
    <w:p w:rsidR="00000000" w:rsidDel="00000000" w:rsidP="00000000" w:rsidRDefault="00000000" w:rsidRPr="00000000" w14:paraId="00000003">
      <w:pPr>
        <w:spacing w:line="276.0005454545455" w:lineRule="auto"/>
        <w:rPr>
          <w:rFonts w:ascii="Poppins" w:cs="Poppins" w:eastAsia="Poppins" w:hAnsi="Poppins"/>
        </w:rPr>
      </w:pPr>
      <w:r w:rsidDel="00000000" w:rsidR="00000000" w:rsidRPr="00000000">
        <w:rPr>
          <w:rFonts w:ascii="Poppins" w:cs="Poppins" w:eastAsia="Poppins" w:hAnsi="Poppins"/>
          <w:rtl w:val="0"/>
        </w:rPr>
        <w:t xml:space="preserve">Please update all highlighted copy and delete the provided instructions in this template. The example used below for reference is available here:</w:t>
      </w:r>
      <w:r w:rsidDel="00000000" w:rsidR="00000000" w:rsidRPr="00000000">
        <w:rPr>
          <w:rFonts w:ascii="Poppins" w:cs="Poppins" w:eastAsia="Poppins" w:hAnsi="Poppins"/>
          <w:rtl w:val="0"/>
        </w:rPr>
        <w:t xml:space="preserve"> </w:t>
      </w:r>
      <w:hyperlink r:id="rId7">
        <w:r w:rsidDel="00000000" w:rsidR="00000000" w:rsidRPr="00000000">
          <w:rPr>
            <w:rFonts w:ascii="Poppins" w:cs="Poppins" w:eastAsia="Poppins" w:hAnsi="Poppins"/>
            <w:color w:val="1155cc"/>
            <w:u w:val="single"/>
            <w:rtl w:val="0"/>
          </w:rPr>
          <w:t xml:space="preserve">UMaine ranked second among top-tier research universities for finding jobs for partners of faculty</w:t>
        </w:r>
      </w:hyperlink>
      <w:r w:rsidDel="00000000" w:rsidR="00000000" w:rsidRPr="00000000">
        <w:rPr>
          <w:rtl w:val="0"/>
        </w:rPr>
      </w:r>
    </w:p>
    <w:p w:rsidR="00000000" w:rsidDel="00000000" w:rsidP="00000000" w:rsidRDefault="00000000" w:rsidRPr="00000000" w14:paraId="00000004">
      <w:pPr>
        <w:spacing w:line="276.0005454545455" w:lineRule="auto"/>
        <w:rPr>
          <w:rFonts w:ascii="Poppins" w:cs="Poppins" w:eastAsia="Poppins" w:hAnsi="Poppins"/>
          <w:b w:val="1"/>
        </w:rPr>
      </w:pPr>
      <w:r w:rsidDel="00000000" w:rsidR="00000000" w:rsidRPr="00000000">
        <w:rPr>
          <w:rtl w:val="0"/>
        </w:rPr>
      </w:r>
    </w:p>
    <w:p w:rsidR="00000000" w:rsidDel="00000000" w:rsidP="00000000" w:rsidRDefault="00000000" w:rsidRPr="00000000" w14:paraId="00000005">
      <w:pPr>
        <w:spacing w:line="276.0005454545455" w:lineRule="auto"/>
        <w:rPr>
          <w:rFonts w:ascii="Poppins" w:cs="Poppins" w:eastAsia="Poppins" w:hAnsi="Poppins"/>
          <w:b w:val="1"/>
        </w:rPr>
      </w:pPr>
      <w:r w:rsidDel="00000000" w:rsidR="00000000" w:rsidRPr="00000000">
        <w:rPr>
          <w:rFonts w:ascii="Poppins" w:cs="Poppins" w:eastAsia="Poppins" w:hAnsi="Poppins"/>
          <w:b w:val="1"/>
          <w:rtl w:val="0"/>
        </w:rPr>
        <w:t xml:space="preserve">News </w:t>
      </w:r>
      <w:r w:rsidDel="00000000" w:rsidR="00000000" w:rsidRPr="00000000">
        <w:rPr>
          <w:rFonts w:ascii="Poppins" w:cs="Poppins" w:eastAsia="Poppins" w:hAnsi="Poppins"/>
          <w:b w:val="1"/>
          <w:rtl w:val="0"/>
        </w:rPr>
        <w:t xml:space="preserve">release</w:t>
      </w:r>
    </w:p>
    <w:p w:rsidR="00000000" w:rsidDel="00000000" w:rsidP="00000000" w:rsidRDefault="00000000" w:rsidRPr="00000000" w14:paraId="00000006">
      <w:pPr>
        <w:spacing w:line="276.0005454545455" w:lineRule="auto"/>
        <w:rPr>
          <w:rFonts w:ascii="Poppins" w:cs="Poppins" w:eastAsia="Poppins" w:hAnsi="Poppins"/>
          <w:b w:val="1"/>
          <w:highlight w:val="yellow"/>
        </w:rPr>
      </w:pPr>
      <w:r w:rsidDel="00000000" w:rsidR="00000000" w:rsidRPr="00000000">
        <w:rPr>
          <w:rFonts w:ascii="Poppins" w:cs="Poppins" w:eastAsia="Poppins" w:hAnsi="Poppins"/>
          <w:b w:val="1"/>
          <w:highlight w:val="yellow"/>
          <w:rtl w:val="0"/>
        </w:rPr>
        <w:t xml:space="preserve">DATE</w:t>
      </w:r>
    </w:p>
    <w:p w:rsidR="00000000" w:rsidDel="00000000" w:rsidP="00000000" w:rsidRDefault="00000000" w:rsidRPr="00000000" w14:paraId="00000007">
      <w:pPr>
        <w:spacing w:line="276.0005454545455" w:lineRule="auto"/>
        <w:rPr>
          <w:rFonts w:ascii="Poppins" w:cs="Poppins" w:eastAsia="Poppins" w:hAnsi="Poppins"/>
          <w:color w:val="1155cc"/>
          <w:highlight w:val="yellow"/>
        </w:rPr>
      </w:pPr>
      <w:r w:rsidDel="00000000" w:rsidR="00000000" w:rsidRPr="00000000">
        <w:rPr>
          <w:rFonts w:ascii="Poppins" w:cs="Poppins" w:eastAsia="Poppins" w:hAnsi="Poppins"/>
          <w:b w:val="1"/>
          <w:rtl w:val="0"/>
        </w:rPr>
        <w:t xml:space="preserve">Contact: </w:t>
      </w:r>
      <w:r w:rsidDel="00000000" w:rsidR="00000000" w:rsidRPr="00000000">
        <w:rPr>
          <w:rFonts w:ascii="Poppins" w:cs="Poppins" w:eastAsia="Poppins" w:hAnsi="Poppins"/>
          <w:highlight w:val="yellow"/>
          <w:rtl w:val="0"/>
        </w:rPr>
        <w:t xml:space="preserve">NAME, PHONE NUMBER, EMAIL</w:t>
      </w:r>
      <w:r w:rsidDel="00000000" w:rsidR="00000000" w:rsidRPr="00000000">
        <w:rPr>
          <w:rtl w:val="0"/>
        </w:rPr>
      </w:r>
    </w:p>
    <w:p w:rsidR="00000000" w:rsidDel="00000000" w:rsidP="00000000" w:rsidRDefault="00000000" w:rsidRPr="00000000" w14:paraId="00000008">
      <w:pPr>
        <w:spacing w:line="276.0005454545455" w:lineRule="auto"/>
        <w:ind w:firstLine="720"/>
        <w:rPr>
          <w:rFonts w:ascii="Poppins" w:cs="Poppins" w:eastAsia="Poppins" w:hAnsi="Poppins"/>
        </w:rPr>
      </w:pPr>
      <w:r w:rsidDel="00000000" w:rsidR="00000000" w:rsidRPr="00000000">
        <w:rPr>
          <w:rtl w:val="0"/>
        </w:rPr>
      </w:r>
    </w:p>
    <w:p w:rsidR="00000000" w:rsidDel="00000000" w:rsidP="00000000" w:rsidRDefault="00000000" w:rsidRPr="00000000" w14:paraId="00000009">
      <w:pPr>
        <w:spacing w:line="276.0005454545455" w:lineRule="auto"/>
        <w:rPr>
          <w:rFonts w:ascii="Poppins" w:cs="Poppins" w:eastAsia="Poppins" w:hAnsi="Poppins"/>
          <w:highlight w:val="yellow"/>
        </w:rPr>
      </w:pPr>
      <w:r w:rsidDel="00000000" w:rsidR="00000000" w:rsidRPr="00000000">
        <w:rPr>
          <w:rFonts w:ascii="Poppins" w:cs="Poppins" w:eastAsia="Poppins" w:hAnsi="Poppins"/>
          <w:rtl w:val="0"/>
        </w:rPr>
        <w:t xml:space="preserve">Suggested cut line: </w:t>
      </w:r>
      <w:r w:rsidDel="00000000" w:rsidR="00000000" w:rsidRPr="00000000">
        <w:rPr>
          <w:rFonts w:ascii="Poppins" w:cs="Poppins" w:eastAsia="Poppins" w:hAnsi="Poppins"/>
          <w:highlight w:val="yellow"/>
          <w:rtl w:val="0"/>
        </w:rPr>
        <w:t xml:space="preserve">Please provide a suggested cut line (photo description) if you include visuals with your news release. Visuals are strongly encouraged.</w:t>
      </w:r>
    </w:p>
    <w:p w:rsidR="00000000" w:rsidDel="00000000" w:rsidP="00000000" w:rsidRDefault="00000000" w:rsidRPr="00000000" w14:paraId="0000000A">
      <w:pPr>
        <w:spacing w:line="276.0005454545455" w:lineRule="auto"/>
        <w:rPr>
          <w:rFonts w:ascii="Poppins" w:cs="Poppins" w:eastAsia="Poppins" w:hAnsi="Poppins"/>
        </w:rPr>
      </w:pPr>
      <w:r w:rsidDel="00000000" w:rsidR="00000000" w:rsidRPr="00000000">
        <w:rPr>
          <w:rtl w:val="0"/>
        </w:rPr>
      </w:r>
    </w:p>
    <w:p w:rsidR="00000000" w:rsidDel="00000000" w:rsidP="00000000" w:rsidRDefault="00000000" w:rsidRPr="00000000" w14:paraId="0000000B">
      <w:pPr>
        <w:spacing w:line="276.0005454545455" w:lineRule="auto"/>
        <w:rPr>
          <w:rFonts w:ascii="Poppins" w:cs="Poppins" w:eastAsia="Poppins" w:hAnsi="Poppins"/>
          <w:b w:val="1"/>
          <w:highlight w:val="yellow"/>
        </w:rPr>
      </w:pPr>
      <w:r w:rsidDel="00000000" w:rsidR="00000000" w:rsidRPr="00000000">
        <w:rPr>
          <w:rFonts w:ascii="Poppins" w:cs="Poppins" w:eastAsia="Poppins" w:hAnsi="Poppins"/>
          <w:b w:val="1"/>
          <w:highlight w:val="yellow"/>
          <w:rtl w:val="0"/>
        </w:rPr>
        <w:t xml:space="preserve">HEADLINE</w:t>
      </w:r>
    </w:p>
    <w:p w:rsidR="00000000" w:rsidDel="00000000" w:rsidP="00000000" w:rsidRDefault="00000000" w:rsidRPr="00000000" w14:paraId="0000000C">
      <w:pPr>
        <w:spacing w:line="276.0005454545455" w:lineRule="auto"/>
        <w:rPr>
          <w:rFonts w:ascii="Poppins" w:cs="Poppins" w:eastAsia="Poppins" w:hAnsi="Poppins"/>
          <w:highlight w:val="yellow"/>
        </w:rPr>
      </w:pPr>
      <w:r w:rsidDel="00000000" w:rsidR="00000000" w:rsidRPr="00000000">
        <w:rPr>
          <w:rFonts w:ascii="Poppins" w:cs="Poppins" w:eastAsia="Poppins" w:hAnsi="Poppins"/>
          <w:highlight w:val="yellow"/>
          <w:rtl w:val="0"/>
        </w:rPr>
        <w:t xml:space="preserve">Headlines should be concise and free of jargon</w:t>
      </w:r>
    </w:p>
    <w:p w:rsidR="00000000" w:rsidDel="00000000" w:rsidP="00000000" w:rsidRDefault="00000000" w:rsidRPr="00000000" w14:paraId="0000000D">
      <w:pPr>
        <w:spacing w:line="276.0005454545455" w:lineRule="auto"/>
        <w:rPr>
          <w:rFonts w:ascii="Poppins" w:cs="Poppins" w:eastAsia="Poppins" w:hAnsi="Poppins"/>
          <w:highlight w:val="yellow"/>
        </w:rPr>
      </w:pPr>
      <w:r w:rsidDel="00000000" w:rsidR="00000000" w:rsidRPr="00000000">
        <w:rPr>
          <w:rtl w:val="0"/>
        </w:rPr>
      </w:r>
    </w:p>
    <w:p w:rsidR="00000000" w:rsidDel="00000000" w:rsidP="00000000" w:rsidRDefault="00000000" w:rsidRPr="00000000" w14:paraId="0000000E">
      <w:pPr>
        <w:spacing w:line="276.0005454545455" w:lineRule="auto"/>
        <w:rPr>
          <w:rFonts w:ascii="Poppins" w:cs="Poppins" w:eastAsia="Poppins" w:hAnsi="Poppins"/>
          <w:highlight w:val="yellow"/>
        </w:rPr>
      </w:pPr>
      <w:r w:rsidDel="00000000" w:rsidR="00000000" w:rsidRPr="00000000">
        <w:rPr>
          <w:rFonts w:ascii="Poppins" w:cs="Poppins" w:eastAsia="Poppins" w:hAnsi="Poppins"/>
          <w:highlight w:val="yellow"/>
          <w:rtl w:val="0"/>
        </w:rPr>
        <w:t xml:space="preserve">Example: </w:t>
      </w:r>
      <w:r w:rsidDel="00000000" w:rsidR="00000000" w:rsidRPr="00000000">
        <w:rPr>
          <w:rFonts w:ascii="Poppins" w:cs="Poppins" w:eastAsia="Poppins" w:hAnsi="Poppins"/>
          <w:highlight w:val="yellow"/>
          <w:rtl w:val="0"/>
        </w:rPr>
        <w:t xml:space="preserve">UMaine ranked second among top-tier research universities for finding jobs for partners of faculty</w:t>
      </w:r>
      <w:r w:rsidDel="00000000" w:rsidR="00000000" w:rsidRPr="00000000">
        <w:rPr>
          <w:rtl w:val="0"/>
        </w:rPr>
      </w:r>
    </w:p>
    <w:p w:rsidR="00000000" w:rsidDel="00000000" w:rsidP="00000000" w:rsidRDefault="00000000" w:rsidRPr="00000000" w14:paraId="0000000F">
      <w:pPr>
        <w:spacing w:line="276.0005454545455" w:lineRule="auto"/>
        <w:rPr>
          <w:rFonts w:ascii="Poppins" w:cs="Poppins" w:eastAsia="Poppins" w:hAnsi="Poppins"/>
          <w:b w:val="1"/>
        </w:rPr>
      </w:pPr>
      <w:r w:rsidDel="00000000" w:rsidR="00000000" w:rsidRPr="00000000">
        <w:rPr>
          <w:rFonts w:ascii="Poppins" w:cs="Poppins" w:eastAsia="Poppins" w:hAnsi="Poppins"/>
          <w:b w:val="1"/>
          <w:rtl w:val="0"/>
        </w:rPr>
        <w:t xml:space="preserve"> </w:t>
      </w:r>
    </w:p>
    <w:p w:rsidR="00000000" w:rsidDel="00000000" w:rsidP="00000000" w:rsidRDefault="00000000" w:rsidRPr="00000000" w14:paraId="00000010">
      <w:pPr>
        <w:spacing w:line="276.0005454545455" w:lineRule="auto"/>
        <w:rPr>
          <w:rFonts w:ascii="Poppins" w:cs="Poppins" w:eastAsia="Poppins" w:hAnsi="Poppins"/>
        </w:rPr>
      </w:pPr>
      <w:r w:rsidDel="00000000" w:rsidR="00000000" w:rsidRPr="00000000">
        <w:rPr>
          <w:rFonts w:ascii="Poppins" w:cs="Poppins" w:eastAsia="Poppins" w:hAnsi="Poppins"/>
          <w:b w:val="1"/>
          <w:highlight w:val="yellow"/>
          <w:rtl w:val="0"/>
        </w:rPr>
        <w:t xml:space="preserve">LEDE</w:t>
      </w:r>
      <w:r w:rsidDel="00000000" w:rsidR="00000000" w:rsidRPr="00000000">
        <w:rPr>
          <w:rFonts w:ascii="Poppins" w:cs="Poppins" w:eastAsia="Poppins" w:hAnsi="Poppins"/>
          <w:highlight w:val="yellow"/>
          <w:rtl w:val="0"/>
        </w:rPr>
        <w:t xml:space="preserve"> — </w:t>
      </w:r>
      <w:r w:rsidDel="00000000" w:rsidR="00000000" w:rsidRPr="00000000">
        <w:rPr>
          <w:rFonts w:ascii="Poppins" w:cs="Poppins" w:eastAsia="Poppins" w:hAnsi="Poppins"/>
          <w:rtl w:val="0"/>
        </w:rPr>
        <w:t xml:space="preserve">The first few graphs that set the tone of the news item while also grabbing the reader’s attention.</w:t>
      </w:r>
    </w:p>
    <w:p w:rsidR="00000000" w:rsidDel="00000000" w:rsidP="00000000" w:rsidRDefault="00000000" w:rsidRPr="00000000" w14:paraId="00000011">
      <w:pPr>
        <w:spacing w:line="276.0005454545455" w:lineRule="auto"/>
        <w:rPr>
          <w:rFonts w:ascii="Poppins" w:cs="Poppins" w:eastAsia="Poppins" w:hAnsi="Poppins"/>
        </w:rPr>
      </w:pPr>
      <w:r w:rsidDel="00000000" w:rsidR="00000000" w:rsidRPr="00000000">
        <w:rPr>
          <w:rtl w:val="0"/>
        </w:rPr>
      </w:r>
    </w:p>
    <w:p w:rsidR="00000000" w:rsidDel="00000000" w:rsidP="00000000" w:rsidRDefault="00000000" w:rsidRPr="00000000" w14:paraId="00000012">
      <w:pPr>
        <w:spacing w:line="276.0005454545455" w:lineRule="auto"/>
        <w:rPr>
          <w:rFonts w:ascii="Poppins" w:cs="Poppins" w:eastAsia="Poppins" w:hAnsi="Poppins"/>
          <w:highlight w:val="yellow"/>
        </w:rPr>
      </w:pPr>
      <w:r w:rsidDel="00000000" w:rsidR="00000000" w:rsidRPr="00000000">
        <w:rPr>
          <w:rFonts w:ascii="Poppins" w:cs="Poppins" w:eastAsia="Poppins" w:hAnsi="Poppins"/>
          <w:highlight w:val="yellow"/>
          <w:rtl w:val="0"/>
        </w:rPr>
        <w:t xml:space="preserve">Example: Starting a new position at a university located far away from home can be daunting for incoming faculty and staff, especially when their spouses or partners need to find jobs too. That’s why the University of Maine helps partners of incoming employees identify work opportunities with extensive support that, according to a new report, stands out among top research universities nationwide.</w:t>
      </w:r>
      <w:r w:rsidDel="00000000" w:rsidR="00000000" w:rsidRPr="00000000">
        <w:rPr>
          <w:rtl w:val="0"/>
        </w:rPr>
      </w:r>
    </w:p>
    <w:p w:rsidR="00000000" w:rsidDel="00000000" w:rsidP="00000000" w:rsidRDefault="00000000" w:rsidRPr="00000000" w14:paraId="00000013">
      <w:pPr>
        <w:spacing w:line="276.0005454545455" w:lineRule="auto"/>
        <w:rPr>
          <w:rFonts w:ascii="Poppins" w:cs="Poppins" w:eastAsia="Poppins" w:hAnsi="Poppins"/>
          <w:highlight w:val="yellow"/>
        </w:rPr>
      </w:pPr>
      <w:r w:rsidDel="00000000" w:rsidR="00000000" w:rsidRPr="00000000">
        <w:rPr>
          <w:rtl w:val="0"/>
        </w:rPr>
      </w:r>
    </w:p>
    <w:p w:rsidR="00000000" w:rsidDel="00000000" w:rsidP="00000000" w:rsidRDefault="00000000" w:rsidRPr="00000000" w14:paraId="00000014">
      <w:pPr>
        <w:spacing w:line="276.0005454545455" w:lineRule="auto"/>
        <w:rPr>
          <w:rFonts w:ascii="Poppins" w:cs="Poppins" w:eastAsia="Poppins" w:hAnsi="Poppins"/>
        </w:rPr>
      </w:pPr>
      <w:r w:rsidDel="00000000" w:rsidR="00000000" w:rsidRPr="00000000">
        <w:rPr>
          <w:rFonts w:ascii="Poppins" w:cs="Poppins" w:eastAsia="Poppins" w:hAnsi="Poppins"/>
          <w:b w:val="1"/>
          <w:highlight w:val="yellow"/>
          <w:rtl w:val="0"/>
        </w:rPr>
        <w:t xml:space="preserve">NUT GRAF</w:t>
      </w:r>
      <w:r w:rsidDel="00000000" w:rsidR="00000000" w:rsidRPr="00000000">
        <w:rPr>
          <w:rFonts w:ascii="Poppins" w:cs="Poppins" w:eastAsia="Poppins" w:hAnsi="Poppins"/>
          <w:highlight w:val="yellow"/>
          <w:rtl w:val="0"/>
        </w:rPr>
        <w:t xml:space="preserve"> —</w:t>
      </w:r>
      <w:r w:rsidDel="00000000" w:rsidR="00000000" w:rsidRPr="00000000">
        <w:rPr>
          <w:rFonts w:ascii="Poppins" w:cs="Poppins" w:eastAsia="Poppins" w:hAnsi="Poppins"/>
          <w:rtl w:val="0"/>
        </w:rPr>
        <w:t xml:space="preserve"> Similar to a thesis statement. What is the point of the release? Let readers know why the release is important.</w:t>
      </w:r>
    </w:p>
    <w:p w:rsidR="00000000" w:rsidDel="00000000" w:rsidP="00000000" w:rsidRDefault="00000000" w:rsidRPr="00000000" w14:paraId="00000015">
      <w:pPr>
        <w:spacing w:line="276.0005454545455" w:lineRule="auto"/>
        <w:rPr>
          <w:rFonts w:ascii="Poppins" w:cs="Poppins" w:eastAsia="Poppins" w:hAnsi="Poppins"/>
        </w:rPr>
      </w:pPr>
      <w:r w:rsidDel="00000000" w:rsidR="00000000" w:rsidRPr="00000000">
        <w:rPr>
          <w:rtl w:val="0"/>
        </w:rPr>
      </w:r>
    </w:p>
    <w:p w:rsidR="00000000" w:rsidDel="00000000" w:rsidP="00000000" w:rsidRDefault="00000000" w:rsidRPr="00000000" w14:paraId="00000016">
      <w:pPr>
        <w:spacing w:line="276.0005454545455" w:lineRule="auto"/>
        <w:rPr>
          <w:rFonts w:ascii="Poppins" w:cs="Poppins" w:eastAsia="Poppins" w:hAnsi="Poppins"/>
          <w:highlight w:val="yellow"/>
        </w:rPr>
      </w:pPr>
      <w:r w:rsidDel="00000000" w:rsidR="00000000" w:rsidRPr="00000000">
        <w:rPr>
          <w:rFonts w:ascii="Poppins" w:cs="Poppins" w:eastAsia="Poppins" w:hAnsi="Poppins"/>
          <w:highlight w:val="yellow"/>
          <w:rtl w:val="0"/>
        </w:rPr>
        <w:t xml:space="preserve">Example: In the “</w:t>
      </w:r>
      <w:hyperlink r:id="rId8">
        <w:r w:rsidDel="00000000" w:rsidR="00000000" w:rsidRPr="00000000">
          <w:rPr>
            <w:rFonts w:ascii="Poppins" w:cs="Poppins" w:eastAsia="Poppins" w:hAnsi="Poppins"/>
            <w:color w:val="0c598e"/>
            <w:highlight w:val="yellow"/>
            <w:u w:val="single"/>
            <w:rtl w:val="0"/>
          </w:rPr>
          <w:t xml:space="preserve">Partner Hire Scorecard</w:t>
        </w:r>
      </w:hyperlink>
      <w:r w:rsidDel="00000000" w:rsidR="00000000" w:rsidRPr="00000000">
        <w:rPr>
          <w:rFonts w:ascii="Poppins" w:cs="Poppins" w:eastAsia="Poppins" w:hAnsi="Poppins"/>
          <w:highlight w:val="yellow"/>
          <w:rtl w:val="0"/>
        </w:rPr>
        <w:t xml:space="preserve">,” developed by researchers from the University of North Carolina at Chapel Hill, UMaine was named the second most partner-friendly for faculty out of all 146 universities with an R1 designation from Carnegie Classification of Institutions of Higher Education. The R1 designation, </w:t>
      </w:r>
      <w:hyperlink r:id="rId9">
        <w:r w:rsidDel="00000000" w:rsidR="00000000" w:rsidRPr="00000000">
          <w:rPr>
            <w:rFonts w:ascii="Poppins" w:cs="Poppins" w:eastAsia="Poppins" w:hAnsi="Poppins"/>
            <w:color w:val="0c598e"/>
            <w:highlight w:val="yellow"/>
            <w:u w:val="single"/>
            <w:rtl w:val="0"/>
          </w:rPr>
          <w:t xml:space="preserve">which UMaine obtained in 2022</w:t>
        </w:r>
      </w:hyperlink>
      <w:r w:rsidDel="00000000" w:rsidR="00000000" w:rsidRPr="00000000">
        <w:rPr>
          <w:rFonts w:ascii="Poppins" w:cs="Poppins" w:eastAsia="Poppins" w:hAnsi="Poppins"/>
          <w:highlight w:val="yellow"/>
          <w:rtl w:val="0"/>
        </w:rPr>
        <w:t xml:space="preserve">, indicates “very high research activity” and is the highest possible tier a doctoral research university can achieve in the Carnegie Classification.</w:t>
      </w:r>
    </w:p>
    <w:p w:rsidR="00000000" w:rsidDel="00000000" w:rsidP="00000000" w:rsidRDefault="00000000" w:rsidRPr="00000000" w14:paraId="00000017">
      <w:pPr>
        <w:spacing w:line="276.0005454545455" w:lineRule="auto"/>
        <w:rPr>
          <w:rFonts w:ascii="Poppins" w:cs="Poppins" w:eastAsia="Poppins" w:hAnsi="Poppins"/>
        </w:rPr>
      </w:pPr>
      <w:r w:rsidDel="00000000" w:rsidR="00000000" w:rsidRPr="00000000">
        <w:rPr>
          <w:rtl w:val="0"/>
        </w:rPr>
      </w:r>
    </w:p>
    <w:p w:rsidR="00000000" w:rsidDel="00000000" w:rsidP="00000000" w:rsidRDefault="00000000" w:rsidRPr="00000000" w14:paraId="00000018">
      <w:pPr>
        <w:spacing w:line="276.0005454545455" w:lineRule="auto"/>
        <w:rPr>
          <w:rFonts w:ascii="Poppins" w:cs="Poppins" w:eastAsia="Poppins" w:hAnsi="Poppins"/>
        </w:rPr>
      </w:pPr>
      <w:r w:rsidDel="00000000" w:rsidR="00000000" w:rsidRPr="00000000">
        <w:rPr>
          <w:rFonts w:ascii="Poppins" w:cs="Poppins" w:eastAsia="Poppins" w:hAnsi="Poppins"/>
          <w:b w:val="1"/>
          <w:highlight w:val="yellow"/>
          <w:rtl w:val="0"/>
        </w:rPr>
        <w:t xml:space="preserve">BODY COPY</w:t>
      </w:r>
      <w:r w:rsidDel="00000000" w:rsidR="00000000" w:rsidRPr="00000000">
        <w:rPr>
          <w:rFonts w:ascii="Poppins" w:cs="Poppins" w:eastAsia="Poppins" w:hAnsi="Poppins"/>
          <w:highlight w:val="yellow"/>
          <w:rtl w:val="0"/>
        </w:rPr>
        <w:t xml:space="preserve"> —</w:t>
      </w:r>
      <w:r w:rsidDel="00000000" w:rsidR="00000000" w:rsidRPr="00000000">
        <w:rPr>
          <w:rFonts w:ascii="Poppins" w:cs="Poppins" w:eastAsia="Poppins" w:hAnsi="Poppins"/>
          <w:rtl w:val="0"/>
        </w:rPr>
        <w:t xml:space="preserve"> Provide additional information and relevant quotes. Tip: include links to additional internal content to encourage users to remain engaged with umaine.edu.</w:t>
      </w:r>
      <w:r w:rsidDel="00000000" w:rsidR="00000000" w:rsidRPr="00000000">
        <w:rPr>
          <w:rtl w:val="0"/>
        </w:rPr>
      </w:r>
    </w:p>
    <w:p w:rsidR="00000000" w:rsidDel="00000000" w:rsidP="00000000" w:rsidRDefault="00000000" w:rsidRPr="00000000" w14:paraId="00000019">
      <w:pPr>
        <w:spacing w:line="276.0005454545455" w:lineRule="auto"/>
        <w:rPr>
          <w:rFonts w:ascii="Poppins" w:cs="Poppins" w:eastAsia="Poppins" w:hAnsi="Poppins"/>
          <w:highlight w:val="yellow"/>
        </w:rPr>
      </w:pPr>
      <w:r w:rsidDel="00000000" w:rsidR="00000000" w:rsidRPr="00000000">
        <w:rPr>
          <w:rtl w:val="0"/>
        </w:rPr>
      </w:r>
    </w:p>
    <w:p w:rsidR="00000000" w:rsidDel="00000000" w:rsidP="00000000" w:rsidRDefault="00000000" w:rsidRPr="00000000" w14:paraId="0000001A">
      <w:pPr>
        <w:spacing w:line="276.0005454545455" w:lineRule="auto"/>
        <w:jc w:val="center"/>
        <w:rPr>
          <w:rFonts w:ascii="Poppins" w:cs="Poppins" w:eastAsia="Poppins" w:hAnsi="Poppins"/>
        </w:rPr>
      </w:pPr>
      <w:r w:rsidDel="00000000" w:rsidR="00000000" w:rsidRPr="00000000">
        <w:rPr>
          <w:rFonts w:ascii="Poppins" w:cs="Poppins" w:eastAsia="Poppins" w:hAnsi="Poppins"/>
          <w:rtl w:val="0"/>
        </w:rPr>
        <w:t xml:space="preserve">###</w:t>
      </w:r>
    </w:p>
    <w:p w:rsidR="00000000" w:rsidDel="00000000" w:rsidP="00000000" w:rsidRDefault="00000000" w:rsidRPr="00000000" w14:paraId="0000001B">
      <w:pPr>
        <w:spacing w:line="276.0005454545455" w:lineRule="auto"/>
        <w:jc w:val="center"/>
        <w:rPr>
          <w:rFonts w:ascii="Poppins" w:cs="Poppins" w:eastAsia="Poppins" w:hAnsi="Poppins"/>
          <w:b w:val="1"/>
          <w:highlight w:val="yellow"/>
        </w:rPr>
      </w:pPr>
      <w:r w:rsidDel="00000000" w:rsidR="00000000" w:rsidRPr="00000000">
        <w:rPr>
          <w:rFonts w:ascii="Poppins" w:cs="Poppins" w:eastAsia="Poppins" w:hAnsi="Poppins"/>
          <w:b w:val="1"/>
          <w:highlight w:val="yellow"/>
          <w:rtl w:val="0"/>
        </w:rPr>
        <w:t xml:space="preserve">Pound signs indicate the end of the body copy</w:t>
      </w:r>
    </w:p>
    <w:p w:rsidR="00000000" w:rsidDel="00000000" w:rsidP="00000000" w:rsidRDefault="00000000" w:rsidRPr="00000000" w14:paraId="0000001C">
      <w:pPr>
        <w:spacing w:line="276.0005454545455" w:lineRule="auto"/>
        <w:rPr>
          <w:rFonts w:ascii="Poppins" w:cs="Poppins" w:eastAsia="Poppins" w:hAnsi="Poppins"/>
        </w:rPr>
      </w:pPr>
      <w:r w:rsidDel="00000000" w:rsidR="00000000" w:rsidRPr="00000000">
        <w:rPr>
          <w:rFonts w:ascii="Poppins" w:cs="Poppins" w:eastAsia="Poppins" w:hAnsi="Poppins"/>
          <w:rtl w:val="0"/>
        </w:rPr>
        <w:t xml:space="preserve"> </w:t>
      </w:r>
    </w:p>
    <w:p w:rsidR="00000000" w:rsidDel="00000000" w:rsidP="00000000" w:rsidRDefault="00000000" w:rsidRPr="00000000" w14:paraId="0000001D">
      <w:pPr>
        <w:shd w:fill="ffffff" w:val="clear"/>
        <w:spacing w:line="276.0005454545455" w:lineRule="auto"/>
        <w:rPr>
          <w:rFonts w:ascii="Poppins" w:cs="Poppins" w:eastAsia="Poppins" w:hAnsi="Poppins"/>
          <w:b w:val="1"/>
        </w:rPr>
      </w:pPr>
      <w:r w:rsidDel="00000000" w:rsidR="00000000" w:rsidRPr="00000000">
        <w:rPr>
          <w:rFonts w:ascii="Poppins" w:cs="Poppins" w:eastAsia="Poppins" w:hAnsi="Poppins"/>
          <w:b w:val="1"/>
          <w:rtl w:val="0"/>
        </w:rPr>
        <w:t xml:space="preserve">BOILERPLATE </w:t>
      </w:r>
    </w:p>
    <w:p w:rsidR="00000000" w:rsidDel="00000000" w:rsidP="00000000" w:rsidRDefault="00000000" w:rsidRPr="00000000" w14:paraId="0000001E">
      <w:pPr>
        <w:shd w:fill="ffffff" w:val="clear"/>
        <w:spacing w:line="276.0005454545455" w:lineRule="auto"/>
        <w:rPr>
          <w:rFonts w:ascii="Poppins" w:cs="Poppins" w:eastAsia="Poppins" w:hAnsi="Poppins"/>
          <w:b w:val="1"/>
        </w:rPr>
      </w:pPr>
      <w:r w:rsidDel="00000000" w:rsidR="00000000" w:rsidRPr="00000000">
        <w:rPr>
          <w:rFonts w:ascii="Poppins" w:cs="Poppins" w:eastAsia="Poppins" w:hAnsi="Poppins"/>
          <w:color w:val="271900"/>
          <w:highlight w:val="yellow"/>
          <w:rtl w:val="0"/>
        </w:rPr>
        <w:t xml:space="preserve">A brief, standardized paragraph that appears at the end of a press release to provide information about a company and its core business. The University of Maine’s is included below and available in the UMaine Editorial Style Guide. Please also include partner boilerplate below UMaine’s if necessary.</w:t>
      </w:r>
      <w:r w:rsidDel="00000000" w:rsidR="00000000" w:rsidRPr="00000000">
        <w:rPr>
          <w:rtl w:val="0"/>
        </w:rPr>
      </w:r>
    </w:p>
    <w:p w:rsidR="00000000" w:rsidDel="00000000" w:rsidP="00000000" w:rsidRDefault="00000000" w:rsidRPr="00000000" w14:paraId="0000001F">
      <w:pPr>
        <w:rPr>
          <w:rFonts w:ascii="Poppins" w:cs="Poppins" w:eastAsia="Poppins" w:hAnsi="Poppins"/>
          <w:b w:val="1"/>
          <w:highlight w:val="white"/>
        </w:rPr>
      </w:pPr>
      <w:r w:rsidDel="00000000" w:rsidR="00000000" w:rsidRPr="00000000">
        <w:rPr>
          <w:rtl w:val="0"/>
        </w:rPr>
      </w:r>
    </w:p>
    <w:p w:rsidR="00000000" w:rsidDel="00000000" w:rsidP="00000000" w:rsidRDefault="00000000" w:rsidRPr="00000000" w14:paraId="00000020">
      <w:pPr>
        <w:rPr>
          <w:i w:val="1"/>
        </w:rPr>
      </w:pPr>
      <w:r w:rsidDel="00000000" w:rsidR="00000000" w:rsidRPr="00000000">
        <w:rPr>
          <w:rFonts w:ascii="Poppins" w:cs="Poppins" w:eastAsia="Poppins" w:hAnsi="Poppins"/>
          <w:b w:val="1"/>
          <w:highlight w:val="white"/>
          <w:rtl w:val="0"/>
        </w:rPr>
        <w:t xml:space="preserve">About the University of Maine:</w:t>
      </w:r>
      <w:r w:rsidDel="00000000" w:rsidR="00000000" w:rsidRPr="00000000">
        <w:rPr>
          <w:rFonts w:ascii="Poppins" w:cs="Poppins" w:eastAsia="Poppins" w:hAnsi="Poppins"/>
          <w:highlight w:val="white"/>
          <w:rtl w:val="0"/>
        </w:rPr>
        <w:t xml:space="preserve"> As Maine’s only public research university and a Carnegie R1 top-tier research institution, the University of Maine </w:t>
      </w:r>
      <w:r w:rsidDel="00000000" w:rsidR="00000000" w:rsidRPr="00000000">
        <w:rPr>
          <w:rFonts w:ascii="Poppins" w:cs="Poppins" w:eastAsia="Poppins" w:hAnsi="Poppins"/>
          <w:rtl w:val="0"/>
        </w:rPr>
        <w:t xml:space="preserve">advances learning and discovery through excellence and innovation. Founded in 1865 in Orono, UMaine is the state’s land, sea and space grant university with a regional campus at the University of Maine at Machias. Our students come from all over the world and work with faculty conducting fieldwork around the globe — from the North Atlantic to the Antarctic. L</w:t>
      </w:r>
      <w:r w:rsidDel="00000000" w:rsidR="00000000" w:rsidRPr="00000000">
        <w:rPr>
          <w:rFonts w:ascii="Poppins" w:cs="Poppins" w:eastAsia="Poppins" w:hAnsi="Poppins"/>
          <w:highlight w:val="white"/>
          <w:rtl w:val="0"/>
        </w:rPr>
        <w:t xml:space="preserve">ocated on Marsh Island in the homeland of the Penobscot Nation with UMaine Machias located in the homeland of the Passamaquoddy Nation, UMaine’s statewide mission is to foster an environment that creates tomorrow’s leaders. As the state’s flagship institution, UMaine offers nearly 200 degree programs through which students can earn bachelor’s, master’s,</w:t>
      </w:r>
      <w:r w:rsidDel="00000000" w:rsidR="00000000" w:rsidRPr="00000000">
        <w:rPr>
          <w:rFonts w:ascii="Poppins" w:cs="Poppins" w:eastAsia="Poppins" w:hAnsi="Poppins"/>
          <w:rtl w:val="0"/>
        </w:rPr>
        <w:t xml:space="preserve"> professional master’s and doctoral degrees as well as graduate certificates. For more information about UMaine and UMaine Machias, visit</w:t>
      </w:r>
      <w:hyperlink r:id="rId10">
        <w:r w:rsidDel="00000000" w:rsidR="00000000" w:rsidRPr="00000000">
          <w:rPr>
            <w:rFonts w:ascii="Poppins" w:cs="Poppins" w:eastAsia="Poppins" w:hAnsi="Poppins"/>
            <w:highlight w:val="white"/>
            <w:rtl w:val="0"/>
          </w:rPr>
          <w:t xml:space="preserve"> </w:t>
        </w:r>
      </w:hyperlink>
      <w:hyperlink r:id="rId11">
        <w:r w:rsidDel="00000000" w:rsidR="00000000" w:rsidRPr="00000000">
          <w:rPr>
            <w:rFonts w:ascii="Poppins" w:cs="Poppins" w:eastAsia="Poppins" w:hAnsi="Poppins"/>
            <w:color w:val="1155cc"/>
            <w:highlight w:val="white"/>
            <w:u w:val="single"/>
            <w:rtl w:val="0"/>
          </w:rPr>
          <w:t xml:space="preserve">umaine.edu/about/quick-facts</w:t>
        </w:r>
      </w:hyperlink>
      <w:r w:rsidDel="00000000" w:rsidR="00000000" w:rsidRPr="00000000">
        <w:rPr>
          <w:rFonts w:ascii="Poppins" w:cs="Poppins" w:eastAsia="Poppins" w:hAnsi="Poppins"/>
          <w:highlight w:val="white"/>
          <w:rtl w:val="0"/>
        </w:rPr>
        <w:t xml:space="preserve"> and </w:t>
      </w:r>
      <w:hyperlink r:id="rId12">
        <w:r w:rsidDel="00000000" w:rsidR="00000000" w:rsidRPr="00000000">
          <w:rPr>
            <w:rFonts w:ascii="Poppins" w:cs="Poppins" w:eastAsia="Poppins" w:hAnsi="Poppins"/>
            <w:color w:val="1155cc"/>
            <w:highlight w:val="white"/>
            <w:u w:val="single"/>
            <w:rtl w:val="0"/>
          </w:rPr>
          <w:t xml:space="preserve">machias.edu/about-umm/umm-facts</w:t>
        </w:r>
      </w:hyperlink>
      <w:r w:rsidDel="00000000" w:rsidR="00000000" w:rsidRPr="00000000">
        <w:rPr>
          <w:rFonts w:ascii="Poppins" w:cs="Poppins" w:eastAsia="Poppins" w:hAnsi="Poppins"/>
          <w:highlight w:val="white"/>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umaine.edu/about/quick-facts/" TargetMode="External"/><Relationship Id="rId10" Type="http://schemas.openxmlformats.org/officeDocument/2006/relationships/hyperlink" Target="http://umaine.edu/" TargetMode="External"/><Relationship Id="rId12" Type="http://schemas.openxmlformats.org/officeDocument/2006/relationships/hyperlink" Target="http://machias.edu/about-umm/umm-facts/" TargetMode="External"/><Relationship Id="rId9" Type="http://schemas.openxmlformats.org/officeDocument/2006/relationships/hyperlink" Target="https://umaine.edu/research/r1/" TargetMode="External"/><Relationship Id="rId5" Type="http://schemas.openxmlformats.org/officeDocument/2006/relationships/styles" Target="styles.xml"/><Relationship Id="rId6" Type="http://schemas.openxmlformats.org/officeDocument/2006/relationships/hyperlink" Target="https://docs.google.com/document/d/1fFb6LmtaDvFaznUkZPQNJT9WWG0aC7fI6VtwfAo4z0g/edit?pli=1" TargetMode="External"/><Relationship Id="rId7" Type="http://schemas.openxmlformats.org/officeDocument/2006/relationships/hyperlink" Target="https://umaine.edu/news/blog/2024/06/21/umaine-ranked-second-among-top-tier-research-universities-for-finding-jobs-for-partners-of-faculty/" TargetMode="External"/><Relationship Id="rId8" Type="http://schemas.openxmlformats.org/officeDocument/2006/relationships/hyperlink" Target="http://www.partnerhirescorecar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