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76.0005454545455" w:lineRule="auto"/>
        <w:rPr>
          <w:rFonts w:ascii="Poppins" w:cs="Poppins" w:eastAsia="Poppins" w:hAnsi="Poppins"/>
        </w:rPr>
      </w:pPr>
      <w:r w:rsidDel="00000000" w:rsidR="00000000" w:rsidRPr="00000000">
        <w:rPr>
          <w:rFonts w:ascii="Poppins" w:cs="Poppins" w:eastAsia="Poppins" w:hAnsi="Poppins"/>
          <w:b w:val="1"/>
          <w:rtl w:val="0"/>
        </w:rPr>
        <w:t xml:space="preserve">NOTE: </w:t>
      </w:r>
      <w:r w:rsidDel="00000000" w:rsidR="00000000" w:rsidRPr="00000000">
        <w:rPr>
          <w:rFonts w:ascii="Poppins" w:cs="Poppins" w:eastAsia="Poppins" w:hAnsi="Poppins"/>
          <w:rtl w:val="0"/>
        </w:rPr>
        <w:t xml:space="preserve">The news team follows both the </w:t>
      </w:r>
      <w:hyperlink r:id="rId7">
        <w:r w:rsidDel="00000000" w:rsidR="00000000" w:rsidRPr="00000000">
          <w:rPr>
            <w:rFonts w:ascii="Poppins" w:cs="Poppins" w:eastAsia="Poppins" w:hAnsi="Poppins"/>
            <w:color w:val="1155cc"/>
            <w:u w:val="single"/>
            <w:rtl w:val="0"/>
          </w:rPr>
          <w:t xml:space="preserve">UMaine Editorial Style Guide</w:t>
        </w:r>
      </w:hyperlink>
      <w:r w:rsidDel="00000000" w:rsidR="00000000" w:rsidRPr="00000000">
        <w:rPr>
          <w:rFonts w:ascii="Poppins" w:cs="Poppins" w:eastAsia="Poppins" w:hAnsi="Poppins"/>
          <w:rtl w:val="0"/>
        </w:rPr>
        <w:t xml:space="preserve"> and Associated Press Style. Any content generated or supported by the team must comply with both style guides. </w:t>
      </w:r>
    </w:p>
    <w:p w:rsidR="00000000" w:rsidDel="00000000" w:rsidP="00000000" w:rsidRDefault="00000000" w:rsidRPr="00000000" w14:paraId="00000002">
      <w:pPr>
        <w:spacing w:after="0" w:line="276.0005454545455" w:lineRule="auto"/>
        <w:rPr>
          <w:rFonts w:ascii="Poppins" w:cs="Poppins" w:eastAsia="Poppins" w:hAnsi="Poppins"/>
        </w:rPr>
      </w:pPr>
      <w:r w:rsidDel="00000000" w:rsidR="00000000" w:rsidRPr="00000000">
        <w:rPr>
          <w:rtl w:val="0"/>
        </w:rPr>
      </w:r>
    </w:p>
    <w:p w:rsidR="00000000" w:rsidDel="00000000" w:rsidP="00000000" w:rsidRDefault="00000000" w:rsidRPr="00000000" w14:paraId="00000003">
      <w:pPr>
        <w:spacing w:after="0" w:line="276.0005454545455" w:lineRule="auto"/>
        <w:rPr>
          <w:rFonts w:ascii="Poppins" w:cs="Poppins" w:eastAsia="Poppins" w:hAnsi="Poppins"/>
          <w:b w:val="1"/>
        </w:rPr>
      </w:pPr>
      <w:r w:rsidDel="00000000" w:rsidR="00000000" w:rsidRPr="00000000">
        <w:rPr>
          <w:rFonts w:ascii="Poppins" w:cs="Poppins" w:eastAsia="Poppins" w:hAnsi="Poppins"/>
          <w:rtl w:val="0"/>
        </w:rPr>
        <w:t xml:space="preserve">Please update all highlighted copy and delete the provided instructions/examples in this template. </w:t>
      </w:r>
      <w:r w:rsidDel="00000000" w:rsidR="00000000" w:rsidRPr="00000000">
        <w:rPr>
          <w:rtl w:val="0"/>
        </w:rPr>
      </w:r>
    </w:p>
    <w:p w:rsidR="00000000" w:rsidDel="00000000" w:rsidP="00000000" w:rsidRDefault="00000000" w:rsidRPr="00000000" w14:paraId="00000004">
      <w:pPr>
        <w:spacing w:after="0" w:line="276.0005454545455" w:lineRule="auto"/>
        <w:rPr>
          <w:rFonts w:ascii="Poppins" w:cs="Poppins" w:eastAsia="Poppins" w:hAnsi="Poppins"/>
          <w:b w:val="1"/>
        </w:rPr>
      </w:pPr>
      <w:r w:rsidDel="00000000" w:rsidR="00000000" w:rsidRPr="00000000">
        <w:rPr>
          <w:rtl w:val="0"/>
        </w:rPr>
      </w:r>
    </w:p>
    <w:p w:rsidR="00000000" w:rsidDel="00000000" w:rsidP="00000000" w:rsidRDefault="00000000" w:rsidRPr="00000000" w14:paraId="00000005">
      <w:pPr>
        <w:spacing w:after="0" w:line="276.0005454545455" w:lineRule="auto"/>
        <w:rPr>
          <w:rFonts w:ascii="Poppins" w:cs="Poppins" w:eastAsia="Poppins" w:hAnsi="Poppins"/>
          <w:b w:val="1"/>
        </w:rPr>
      </w:pPr>
      <w:r w:rsidDel="00000000" w:rsidR="00000000" w:rsidRPr="00000000">
        <w:rPr>
          <w:rFonts w:ascii="Poppins" w:cs="Poppins" w:eastAsia="Poppins" w:hAnsi="Poppins"/>
          <w:b w:val="1"/>
          <w:rtl w:val="0"/>
        </w:rPr>
        <w:t xml:space="preserve">Media advisory</w:t>
      </w:r>
      <w:r w:rsidDel="00000000" w:rsidR="00000000" w:rsidRPr="00000000">
        <w:rPr>
          <w:rtl w:val="0"/>
        </w:rPr>
      </w:r>
    </w:p>
    <w:p w:rsidR="00000000" w:rsidDel="00000000" w:rsidP="00000000" w:rsidRDefault="00000000" w:rsidRPr="00000000" w14:paraId="00000006">
      <w:pPr>
        <w:spacing w:after="0" w:line="276.0005454545455" w:lineRule="auto"/>
        <w:rPr>
          <w:rFonts w:ascii="Poppins" w:cs="Poppins" w:eastAsia="Poppins" w:hAnsi="Poppins"/>
          <w:b w:val="1"/>
          <w:highlight w:val="yellow"/>
        </w:rPr>
      </w:pPr>
      <w:r w:rsidDel="00000000" w:rsidR="00000000" w:rsidRPr="00000000">
        <w:rPr>
          <w:rFonts w:ascii="Poppins" w:cs="Poppins" w:eastAsia="Poppins" w:hAnsi="Poppins"/>
          <w:b w:val="1"/>
          <w:highlight w:val="yellow"/>
          <w:rtl w:val="0"/>
        </w:rPr>
        <w:t xml:space="preserve">DATE</w:t>
      </w:r>
    </w:p>
    <w:p w:rsidR="00000000" w:rsidDel="00000000" w:rsidP="00000000" w:rsidRDefault="00000000" w:rsidRPr="00000000" w14:paraId="00000007">
      <w:pPr>
        <w:spacing w:after="0" w:line="276.0005454545455" w:lineRule="auto"/>
        <w:rPr>
          <w:rFonts w:ascii="Poppins" w:cs="Poppins" w:eastAsia="Poppins" w:hAnsi="Poppins"/>
          <w:color w:val="1155cc"/>
          <w:highlight w:val="yellow"/>
        </w:rPr>
      </w:pPr>
      <w:r w:rsidDel="00000000" w:rsidR="00000000" w:rsidRPr="00000000">
        <w:rPr>
          <w:rFonts w:ascii="Poppins" w:cs="Poppins" w:eastAsia="Poppins" w:hAnsi="Poppins"/>
          <w:b w:val="1"/>
          <w:rtl w:val="0"/>
        </w:rPr>
        <w:t xml:space="preserve">Contact: </w:t>
      </w:r>
      <w:r w:rsidDel="00000000" w:rsidR="00000000" w:rsidRPr="00000000">
        <w:rPr>
          <w:rFonts w:ascii="Poppins" w:cs="Poppins" w:eastAsia="Poppins" w:hAnsi="Poppins"/>
          <w:highlight w:val="yellow"/>
          <w:rtl w:val="0"/>
        </w:rPr>
        <w:t xml:space="preserve">NAME, PHONE NUMBER, EMAIL</w:t>
      </w:r>
      <w:r w:rsidDel="00000000" w:rsidR="00000000" w:rsidRPr="00000000">
        <w:rPr>
          <w:rtl w:val="0"/>
        </w:rPr>
      </w:r>
    </w:p>
    <w:p w:rsidR="00000000" w:rsidDel="00000000" w:rsidP="00000000" w:rsidRDefault="00000000" w:rsidRPr="00000000" w14:paraId="00000008">
      <w:pPr>
        <w:spacing w:after="0" w:line="240" w:lineRule="auto"/>
        <w:rPr>
          <w:rFonts w:ascii="Poppins" w:cs="Poppins" w:eastAsia="Poppins" w:hAnsi="Poppins"/>
          <w:b w:val="1"/>
        </w:rPr>
      </w:pPr>
      <w:r w:rsidDel="00000000" w:rsidR="00000000" w:rsidRPr="00000000">
        <w:rPr>
          <w:rtl w:val="0"/>
        </w:rPr>
      </w:r>
    </w:p>
    <w:p w:rsidR="00000000" w:rsidDel="00000000" w:rsidP="00000000" w:rsidRDefault="00000000" w:rsidRPr="00000000" w14:paraId="00000009">
      <w:pPr>
        <w:spacing w:after="0" w:line="276.0005454545455" w:lineRule="auto"/>
        <w:rPr>
          <w:rFonts w:ascii="Poppins" w:cs="Poppins" w:eastAsia="Poppins" w:hAnsi="Poppins"/>
          <w:b w:val="1"/>
          <w:highlight w:val="yellow"/>
        </w:rPr>
      </w:pPr>
      <w:r w:rsidDel="00000000" w:rsidR="00000000" w:rsidRPr="00000000">
        <w:rPr>
          <w:rFonts w:ascii="Poppins" w:cs="Poppins" w:eastAsia="Poppins" w:hAnsi="Poppins"/>
          <w:b w:val="1"/>
          <w:highlight w:val="yellow"/>
          <w:rtl w:val="0"/>
        </w:rPr>
        <w:t xml:space="preserve">HEADLINE</w:t>
      </w:r>
    </w:p>
    <w:p w:rsidR="00000000" w:rsidDel="00000000" w:rsidP="00000000" w:rsidRDefault="00000000" w:rsidRPr="00000000" w14:paraId="0000000A">
      <w:pPr>
        <w:spacing w:after="0" w:line="276.0005454545455" w:lineRule="auto"/>
        <w:rPr>
          <w:rFonts w:ascii="Poppins" w:cs="Poppins" w:eastAsia="Poppins" w:hAnsi="Poppins"/>
          <w:b w:val="1"/>
        </w:rPr>
      </w:pPr>
      <w:r w:rsidDel="00000000" w:rsidR="00000000" w:rsidRPr="00000000">
        <w:rPr>
          <w:rFonts w:ascii="Poppins" w:cs="Poppins" w:eastAsia="Poppins" w:hAnsi="Poppins"/>
          <w:highlight w:val="yellow"/>
          <w:rtl w:val="0"/>
        </w:rPr>
        <w:t xml:space="preserve">Headlines should be concise and free of jargon</w:t>
      </w:r>
      <w:r w:rsidDel="00000000" w:rsidR="00000000" w:rsidRPr="00000000">
        <w:rPr>
          <w:rtl w:val="0"/>
        </w:rPr>
      </w:r>
    </w:p>
    <w:p w:rsidR="00000000" w:rsidDel="00000000" w:rsidP="00000000" w:rsidRDefault="00000000" w:rsidRPr="00000000" w14:paraId="0000000B">
      <w:pPr>
        <w:spacing w:after="0" w:line="240" w:lineRule="auto"/>
        <w:jc w:val="center"/>
        <w:rPr>
          <w:rFonts w:ascii="Poppins" w:cs="Poppins" w:eastAsia="Poppins" w:hAnsi="Poppins"/>
          <w:b w:val="1"/>
        </w:rPr>
      </w:pPr>
      <w:r w:rsidDel="00000000" w:rsidR="00000000" w:rsidRPr="00000000">
        <w:rPr>
          <w:rtl w:val="0"/>
        </w:rPr>
      </w:r>
    </w:p>
    <w:p w:rsidR="00000000" w:rsidDel="00000000" w:rsidP="00000000" w:rsidRDefault="00000000" w:rsidRPr="00000000" w14:paraId="0000000C">
      <w:pPr>
        <w:rPr>
          <w:rFonts w:ascii="Poppins" w:cs="Poppins" w:eastAsia="Poppins" w:hAnsi="Poppins"/>
        </w:rPr>
      </w:pPr>
      <w:r w:rsidDel="00000000" w:rsidR="00000000" w:rsidRPr="00000000">
        <w:rPr>
          <w:rFonts w:ascii="Poppins" w:cs="Poppins" w:eastAsia="Poppins" w:hAnsi="Poppins"/>
          <w:b w:val="1"/>
          <w:highlight w:val="yellow"/>
          <w:rtl w:val="0"/>
        </w:rPr>
        <w:t xml:space="preserve">TOWN, State</w:t>
      </w:r>
      <w:r w:rsidDel="00000000" w:rsidR="00000000" w:rsidRPr="00000000">
        <w:rPr>
          <w:rFonts w:ascii="Poppins" w:cs="Poppins" w:eastAsia="Poppins" w:hAnsi="Poppins"/>
          <w:rtl w:val="0"/>
        </w:rPr>
        <w:t xml:space="preserve"> - </w:t>
      </w:r>
      <w:r w:rsidDel="00000000" w:rsidR="00000000" w:rsidRPr="00000000">
        <w:rPr>
          <w:rFonts w:ascii="Poppins" w:cs="Poppins" w:eastAsia="Poppins" w:hAnsi="Poppins"/>
          <w:highlight w:val="white"/>
          <w:rtl w:val="0"/>
        </w:rPr>
        <w:t xml:space="preserve">Provide context for the reporter to understand the importance of the issue. Include critical details, such as what will be covered at the event, who the notable speakers are, and why the event is significant.</w:t>
      </w:r>
      <w:r w:rsidDel="00000000" w:rsidR="00000000" w:rsidRPr="00000000">
        <w:rPr>
          <w:rtl w:val="0"/>
        </w:rPr>
      </w:r>
    </w:p>
    <w:p w:rsidR="00000000" w:rsidDel="00000000" w:rsidP="00000000" w:rsidRDefault="00000000" w:rsidRPr="00000000" w14:paraId="0000000D">
      <w:pPr>
        <w:rPr>
          <w:rFonts w:ascii="Poppins" w:cs="Poppins" w:eastAsia="Poppins" w:hAnsi="Poppins"/>
        </w:rPr>
      </w:pPr>
      <w:r w:rsidDel="00000000" w:rsidR="00000000" w:rsidRPr="00000000">
        <w:rPr>
          <w:rFonts w:ascii="Poppins" w:cs="Poppins" w:eastAsia="Poppins" w:hAnsi="Poppins"/>
          <w:rtl w:val="0"/>
        </w:rPr>
        <w:t xml:space="preserve">Example: The University of Maine and the Maine Community College System (MCCS) will hold a press conference on April 18 to announce a new co-enrollment program</w:t>
      </w:r>
      <w:r w:rsidDel="00000000" w:rsidR="00000000" w:rsidRPr="00000000">
        <w:rPr>
          <w:rFonts w:ascii="Poppins" w:cs="Poppins" w:eastAsia="Poppins" w:hAnsi="Poppins"/>
          <w:rtl w:val="0"/>
        </w:rPr>
        <w:t xml:space="preserve"> that will benefit community college students statewide.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b w:val="1"/>
          <w:i w:val="0"/>
          <w:smallCaps w:val="0"/>
          <w:strike w:val="0"/>
          <w:color w:val="000000"/>
          <w:sz w:val="24"/>
          <w:szCs w:val="24"/>
          <w:u w:val="none"/>
          <w:shd w:fill="auto" w:val="clear"/>
          <w:vertAlign w:val="baseline"/>
        </w:rPr>
      </w:pPr>
      <w:r w:rsidDel="00000000" w:rsidR="00000000" w:rsidRPr="00000000">
        <w:rPr>
          <w:rFonts w:ascii="Poppins" w:cs="Poppins" w:eastAsia="Poppins" w:hAnsi="Poppins"/>
          <w:b w:val="1"/>
          <w:i w:val="0"/>
          <w:smallCaps w:val="0"/>
          <w:strike w:val="0"/>
          <w:color w:val="000000"/>
          <w:sz w:val="24"/>
          <w:szCs w:val="24"/>
          <w:u w:val="none"/>
          <w:shd w:fill="auto" w:val="clear"/>
          <w:vertAlign w:val="baseline"/>
          <w:rtl w:val="0"/>
        </w:rPr>
        <w:t xml:space="preserve">When: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i w:val="0"/>
          <w:smallCaps w:val="0"/>
          <w:strike w:val="0"/>
          <w:color w:val="000000"/>
          <w:sz w:val="24"/>
          <w:szCs w:val="24"/>
          <w:highlight w:val="yellow"/>
          <w:u w:val="none"/>
          <w:vertAlign w:val="baseline"/>
        </w:rPr>
      </w:pPr>
      <w:r w:rsidDel="00000000" w:rsidR="00000000" w:rsidRPr="00000000">
        <w:rPr>
          <w:rFonts w:ascii="Poppins" w:cs="Poppins" w:eastAsia="Poppins" w:hAnsi="Poppins"/>
          <w:sz w:val="24"/>
          <w:szCs w:val="24"/>
          <w:highlight w:val="yellow"/>
          <w:rtl w:val="0"/>
        </w:rPr>
        <w:t xml:space="preserve">Example: Thursday, April 18</w:t>
      </w:r>
      <w:r w:rsidDel="00000000" w:rsidR="00000000" w:rsidRPr="00000000">
        <w:rPr>
          <w:rFonts w:ascii="Poppins" w:cs="Poppins" w:eastAsia="Poppins" w:hAnsi="Poppins"/>
          <w:i w:val="0"/>
          <w:smallCaps w:val="0"/>
          <w:strike w:val="0"/>
          <w:color w:val="000000"/>
          <w:sz w:val="24"/>
          <w:szCs w:val="24"/>
          <w:highlight w:val="yellow"/>
          <w:u w:val="none"/>
          <w:vertAlign w:val="baseline"/>
          <w:rtl w:val="0"/>
        </w:rPr>
        <w:t xml:space="preserve">, 2024, </w:t>
      </w:r>
      <w:r w:rsidDel="00000000" w:rsidR="00000000" w:rsidRPr="00000000">
        <w:rPr>
          <w:rFonts w:ascii="Poppins" w:cs="Poppins" w:eastAsia="Poppins" w:hAnsi="Poppins"/>
          <w:sz w:val="24"/>
          <w:szCs w:val="24"/>
          <w:highlight w:val="yellow"/>
          <w:rtl w:val="0"/>
        </w:rPr>
        <w:t xml:space="preserve">3-4 p.m. (please follow AP style).</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i w:val="0"/>
          <w:smallCaps w:val="0"/>
          <w:strike w:val="0"/>
          <w:color w:val="000000"/>
          <w:sz w:val="24"/>
          <w:szCs w:val="24"/>
          <w:u w:val="none"/>
          <w:shd w:fill="auto" w:val="clear"/>
          <w:vertAlign w:val="baseline"/>
        </w:rPr>
      </w:pPr>
      <w:r w:rsidDel="00000000" w:rsidR="00000000" w:rsidRPr="00000000">
        <w:rPr>
          <w:rFonts w:ascii="Poppins" w:cs="Poppins" w:eastAsia="Poppins" w:hAnsi="Poppins"/>
          <w:b w:val="1"/>
          <w:i w:val="0"/>
          <w:smallCaps w:val="0"/>
          <w:strike w:val="0"/>
          <w:color w:val="000000"/>
          <w:sz w:val="24"/>
          <w:szCs w:val="24"/>
          <w:u w:val="none"/>
          <w:shd w:fill="auto" w:val="clear"/>
          <w:vertAlign w:val="baseline"/>
          <w:rtl w:val="0"/>
        </w:rPr>
        <w:t xml:space="preserve">Where:</w:t>
      </w:r>
      <w:r w:rsidDel="00000000" w:rsidR="00000000" w:rsidRPr="00000000">
        <w:rPr>
          <w:rFonts w:ascii="Poppins" w:cs="Poppins" w:eastAsia="Poppins" w:hAnsi="Poppins"/>
          <w:b w:val="1"/>
          <w:sz w:val="24"/>
          <w:szCs w:val="24"/>
          <w:rtl w:val="0"/>
        </w:rPr>
        <w:t xml:space="preserve"> </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i w:val="0"/>
          <w:smallCaps w:val="0"/>
          <w:strike w:val="0"/>
          <w:color w:val="000000"/>
          <w:sz w:val="24"/>
          <w:szCs w:val="24"/>
          <w:u w:val="none"/>
          <w:shd w:fill="auto" w:val="clear"/>
          <w:vertAlign w:val="baseline"/>
        </w:rPr>
      </w:pPr>
      <w:r w:rsidDel="00000000" w:rsidR="00000000" w:rsidRPr="00000000">
        <w:rPr>
          <w:rFonts w:ascii="Poppins" w:cs="Poppins" w:eastAsia="Poppins" w:hAnsi="Poppins"/>
          <w:b w:val="1"/>
          <w:i w:val="0"/>
          <w:smallCaps w:val="0"/>
          <w:strike w:val="0"/>
          <w:color w:val="000000"/>
          <w:sz w:val="24"/>
          <w:szCs w:val="24"/>
          <w:u w:val="none"/>
          <w:shd w:fill="auto" w:val="clear"/>
          <w:vertAlign w:val="baseline"/>
          <w:rtl w:val="0"/>
        </w:rPr>
        <w:t xml:space="preserve">Speakers:</w:t>
      </w:r>
      <w:r w:rsidDel="00000000" w:rsidR="00000000" w:rsidRPr="00000000">
        <w:rPr>
          <w:rFonts w:ascii="Poppins" w:cs="Poppins" w:eastAsia="Poppins" w:hAnsi="Poppins"/>
          <w:b w:val="1"/>
          <w:sz w:val="24"/>
          <w:szCs w:val="24"/>
          <w:rtl w:val="0"/>
        </w:rPr>
        <w:t xml:space="preserve"> </w:t>
      </w:r>
      <w:r w:rsidDel="00000000" w:rsidR="00000000" w:rsidRPr="00000000">
        <w:rPr>
          <w:rtl w:val="0"/>
        </w:rPr>
      </w:r>
    </w:p>
    <w:p w:rsidR="00000000" w:rsidDel="00000000" w:rsidP="00000000" w:rsidRDefault="00000000" w:rsidRPr="00000000" w14:paraId="00000015">
      <w:pPr>
        <w:spacing w:after="0" w:line="276" w:lineRule="auto"/>
        <w:rPr>
          <w:rFonts w:ascii="Poppins" w:cs="Poppins" w:eastAsia="Poppins" w:hAnsi="Poppins"/>
          <w:b w:val="1"/>
          <w:color w:val="0d0d0d"/>
          <w:sz w:val="24"/>
          <w:szCs w:val="24"/>
        </w:rPr>
      </w:pPr>
      <w:r w:rsidDel="00000000" w:rsidR="00000000" w:rsidRPr="00000000">
        <w:rPr>
          <w:rtl w:val="0"/>
        </w:rPr>
      </w:r>
    </w:p>
    <w:p w:rsidR="00000000" w:rsidDel="00000000" w:rsidP="00000000" w:rsidRDefault="00000000" w:rsidRPr="00000000" w14:paraId="00000016">
      <w:pPr>
        <w:spacing w:after="0" w:line="276" w:lineRule="auto"/>
        <w:rPr>
          <w:rFonts w:ascii="Poppins" w:cs="Poppins" w:eastAsia="Poppins" w:hAnsi="Poppins"/>
          <w:b w:val="1"/>
          <w:color w:val="0d0d0d"/>
          <w:sz w:val="24"/>
          <w:szCs w:val="24"/>
        </w:rPr>
      </w:pPr>
      <w:r w:rsidDel="00000000" w:rsidR="00000000" w:rsidRPr="00000000">
        <w:rPr>
          <w:rFonts w:ascii="Poppins" w:cs="Poppins" w:eastAsia="Poppins" w:hAnsi="Poppins"/>
          <w:b w:val="1"/>
          <w:color w:val="0d0d0d"/>
          <w:sz w:val="24"/>
          <w:szCs w:val="24"/>
          <w:rtl w:val="0"/>
        </w:rPr>
        <w:t xml:space="preserve">Additional Information: </w:t>
      </w:r>
    </w:p>
    <w:p w:rsidR="00000000" w:rsidDel="00000000" w:rsidP="00000000" w:rsidRDefault="00000000" w:rsidRPr="00000000" w14:paraId="00000017">
      <w:pPr>
        <w:spacing w:after="0" w:line="276" w:lineRule="auto"/>
        <w:rPr>
          <w:rFonts w:ascii="Poppins" w:cs="Poppins" w:eastAsia="Poppins" w:hAnsi="Poppins"/>
          <w:sz w:val="24"/>
          <w:szCs w:val="24"/>
          <w:highlight w:val="yellow"/>
        </w:rPr>
      </w:pPr>
      <w:r w:rsidDel="00000000" w:rsidR="00000000" w:rsidRPr="00000000">
        <w:rPr>
          <w:rFonts w:ascii="Poppins" w:cs="Poppins" w:eastAsia="Poppins" w:hAnsi="Poppins"/>
          <w:color w:val="0d0d0d"/>
          <w:sz w:val="24"/>
          <w:szCs w:val="24"/>
          <w:highlight w:val="yellow"/>
          <w:rtl w:val="0"/>
        </w:rPr>
        <w:t xml:space="preserve">Example: Please find a campus map attached. No parking pass is required.  </w:t>
      </w:r>
      <w:r w:rsidDel="00000000" w:rsidR="00000000" w:rsidRPr="00000000">
        <w:rPr>
          <w:rtl w:val="0"/>
        </w:rPr>
      </w:r>
    </w:p>
    <w:p w:rsidR="00000000" w:rsidDel="00000000" w:rsidP="00000000" w:rsidRDefault="00000000" w:rsidRPr="00000000" w14:paraId="00000018">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pacing w:after="0" w:line="276.0005454545455" w:lineRule="auto"/>
        <w:jc w:val="center"/>
        <w:rPr>
          <w:rFonts w:ascii="Poppins" w:cs="Poppins" w:eastAsia="Poppins" w:hAnsi="Poppins"/>
        </w:rPr>
      </w:pPr>
      <w:r w:rsidDel="00000000" w:rsidR="00000000" w:rsidRPr="00000000">
        <w:rPr>
          <w:rFonts w:ascii="Poppins" w:cs="Poppins" w:eastAsia="Poppins" w:hAnsi="Poppins"/>
          <w:rtl w:val="0"/>
        </w:rPr>
        <w:t xml:space="preserve">###</w:t>
      </w:r>
    </w:p>
    <w:p w:rsidR="00000000" w:rsidDel="00000000" w:rsidP="00000000" w:rsidRDefault="00000000" w:rsidRPr="00000000" w14:paraId="0000001A">
      <w:pPr>
        <w:spacing w:after="0" w:line="276.0005454545455" w:lineRule="auto"/>
        <w:jc w:val="center"/>
        <w:rPr>
          <w:rFonts w:ascii="Poppins" w:cs="Poppins" w:eastAsia="Poppins" w:hAnsi="Poppins"/>
          <w:b w:val="1"/>
          <w:highlight w:val="yellow"/>
        </w:rPr>
      </w:pPr>
      <w:r w:rsidDel="00000000" w:rsidR="00000000" w:rsidRPr="00000000">
        <w:rPr>
          <w:rFonts w:ascii="Poppins" w:cs="Poppins" w:eastAsia="Poppins" w:hAnsi="Poppins"/>
          <w:b w:val="1"/>
          <w:highlight w:val="yellow"/>
          <w:rtl w:val="0"/>
        </w:rPr>
        <w:t xml:space="preserve">Pound signs indicate the end of the body copy</w:t>
      </w:r>
    </w:p>
    <w:p w:rsidR="00000000" w:rsidDel="00000000" w:rsidP="00000000" w:rsidRDefault="00000000" w:rsidRPr="00000000" w14:paraId="0000001B">
      <w:pPr>
        <w:spacing w:after="0" w:line="276.0005454545455" w:lineRule="auto"/>
        <w:rPr>
          <w:rFonts w:ascii="Poppins" w:cs="Poppins" w:eastAsia="Poppins" w:hAnsi="Poppins"/>
        </w:rPr>
      </w:pPr>
      <w:r w:rsidDel="00000000" w:rsidR="00000000" w:rsidRPr="00000000">
        <w:rPr>
          <w:rFonts w:ascii="Poppins" w:cs="Poppins" w:eastAsia="Poppins" w:hAnsi="Poppins"/>
          <w:rtl w:val="0"/>
        </w:rPr>
        <w:t xml:space="preserve"> </w:t>
      </w:r>
    </w:p>
    <w:p w:rsidR="00000000" w:rsidDel="00000000" w:rsidP="00000000" w:rsidRDefault="00000000" w:rsidRPr="00000000" w14:paraId="0000001C">
      <w:pPr>
        <w:shd w:fill="ffffff" w:val="clear"/>
        <w:spacing w:after="0" w:line="276.0005454545455" w:lineRule="auto"/>
        <w:rPr>
          <w:rFonts w:ascii="Poppins" w:cs="Poppins" w:eastAsia="Poppins" w:hAnsi="Poppins"/>
          <w:b w:val="1"/>
        </w:rPr>
      </w:pPr>
      <w:r w:rsidDel="00000000" w:rsidR="00000000" w:rsidRPr="00000000">
        <w:rPr>
          <w:rFonts w:ascii="Poppins" w:cs="Poppins" w:eastAsia="Poppins" w:hAnsi="Poppins"/>
          <w:b w:val="1"/>
          <w:rtl w:val="0"/>
        </w:rPr>
        <w:t xml:space="preserve">BOILERPLATE </w:t>
      </w:r>
    </w:p>
    <w:p w:rsidR="00000000" w:rsidDel="00000000" w:rsidP="00000000" w:rsidRDefault="00000000" w:rsidRPr="00000000" w14:paraId="0000001D">
      <w:pPr>
        <w:shd w:fill="ffffff" w:val="clear"/>
        <w:spacing w:after="0" w:line="276.0005454545455" w:lineRule="auto"/>
        <w:rPr>
          <w:rFonts w:ascii="Poppins" w:cs="Poppins" w:eastAsia="Poppins" w:hAnsi="Poppins"/>
          <w:b w:val="1"/>
        </w:rPr>
      </w:pPr>
      <w:r w:rsidDel="00000000" w:rsidR="00000000" w:rsidRPr="00000000">
        <w:rPr>
          <w:rFonts w:ascii="Poppins" w:cs="Poppins" w:eastAsia="Poppins" w:hAnsi="Poppins"/>
          <w:color w:val="271900"/>
          <w:highlight w:val="yellow"/>
          <w:rtl w:val="0"/>
        </w:rPr>
        <w:t xml:space="preserve">A brief, standardized paragraph that appears at the end of a press release to provide information about a company and its core business. The University of Maine’s is included below and available in the UMaine Editorial Style Guide. Please also include partner boilerplate below UMaine’s if necessary.</w:t>
      </w:r>
      <w:r w:rsidDel="00000000" w:rsidR="00000000" w:rsidRPr="00000000">
        <w:rPr>
          <w:rtl w:val="0"/>
        </w:rPr>
      </w:r>
    </w:p>
    <w:p w:rsidR="00000000" w:rsidDel="00000000" w:rsidP="00000000" w:rsidRDefault="00000000" w:rsidRPr="00000000" w14:paraId="0000001E">
      <w:pPr>
        <w:spacing w:after="0" w:line="276" w:lineRule="auto"/>
        <w:rPr>
          <w:rFonts w:ascii="Poppins" w:cs="Poppins" w:eastAsia="Poppins" w:hAnsi="Poppins"/>
          <w:b w:val="1"/>
          <w:highlight w:val="white"/>
        </w:rPr>
      </w:pPr>
      <w:r w:rsidDel="00000000" w:rsidR="00000000" w:rsidRPr="00000000">
        <w:rPr>
          <w:rtl w:val="0"/>
        </w:rPr>
      </w:r>
    </w:p>
    <w:p w:rsidR="00000000" w:rsidDel="00000000" w:rsidP="00000000" w:rsidRDefault="00000000" w:rsidRPr="00000000" w14:paraId="0000001F">
      <w:pPr>
        <w:spacing w:after="0" w:line="276" w:lineRule="auto"/>
        <w:rPr>
          <w:rFonts w:ascii="Arial" w:cs="Arial" w:eastAsia="Arial" w:hAnsi="Arial"/>
          <w:i w:val="1"/>
        </w:rPr>
      </w:pPr>
      <w:r w:rsidDel="00000000" w:rsidR="00000000" w:rsidRPr="00000000">
        <w:rPr>
          <w:rFonts w:ascii="Poppins" w:cs="Poppins" w:eastAsia="Poppins" w:hAnsi="Poppins"/>
          <w:b w:val="1"/>
          <w:highlight w:val="white"/>
          <w:rtl w:val="0"/>
        </w:rPr>
        <w:t xml:space="preserve">About the University of Maine:</w:t>
      </w:r>
      <w:r w:rsidDel="00000000" w:rsidR="00000000" w:rsidRPr="00000000">
        <w:rPr>
          <w:rFonts w:ascii="Poppins" w:cs="Poppins" w:eastAsia="Poppins" w:hAnsi="Poppins"/>
          <w:highlight w:val="white"/>
          <w:rtl w:val="0"/>
        </w:rPr>
        <w:t xml:space="preserve"> As Maine’s only public research university and a Carnegie R1 top-tier research institution, the University of Maine </w:t>
      </w:r>
      <w:r w:rsidDel="00000000" w:rsidR="00000000" w:rsidRPr="00000000">
        <w:rPr>
          <w:rFonts w:ascii="Poppins" w:cs="Poppins" w:eastAsia="Poppins" w:hAnsi="Poppins"/>
          <w:rtl w:val="0"/>
        </w:rPr>
        <w:t xml:space="preserve">advances learning and discovery through excellence and innovation. Founded in 1865 in Orono, UMaine is the state’s land, sea and space grant university with a regional campus at the University of Maine at Machias. Our students come from all over the world and work with faculty conducting fieldwork around the globe — from the North Atlantic to the Antarctic. L</w:t>
      </w:r>
      <w:r w:rsidDel="00000000" w:rsidR="00000000" w:rsidRPr="00000000">
        <w:rPr>
          <w:rFonts w:ascii="Poppins" w:cs="Poppins" w:eastAsia="Poppins" w:hAnsi="Poppins"/>
          <w:highlight w:val="white"/>
          <w:rtl w:val="0"/>
        </w:rPr>
        <w:t xml:space="preserve">ocated on Marsh Island in the homeland of the Penobscot Nation with UMaine Machias located in the homeland of the Passamaquoddy Nation, UMaine’s statewide mission is to foster an environment that creates tomorrow’s leaders. As the state’s flagship institution, UMaine offers nearly 200 degree programs through which students can earn bachelor’s, master’s,</w:t>
      </w:r>
      <w:r w:rsidDel="00000000" w:rsidR="00000000" w:rsidRPr="00000000">
        <w:rPr>
          <w:rFonts w:ascii="Poppins" w:cs="Poppins" w:eastAsia="Poppins" w:hAnsi="Poppins"/>
          <w:rtl w:val="0"/>
        </w:rPr>
        <w:t xml:space="preserve"> professional master’s and doctoral degrees as well as graduate certificates. For more information about UMaine and UMaine Machias, visit</w:t>
      </w:r>
      <w:hyperlink r:id="rId8">
        <w:r w:rsidDel="00000000" w:rsidR="00000000" w:rsidRPr="00000000">
          <w:rPr>
            <w:rFonts w:ascii="Poppins" w:cs="Poppins" w:eastAsia="Poppins" w:hAnsi="Poppins"/>
            <w:highlight w:val="white"/>
            <w:rtl w:val="0"/>
          </w:rPr>
          <w:t xml:space="preserve"> </w:t>
        </w:r>
      </w:hyperlink>
      <w:hyperlink r:id="rId9">
        <w:r w:rsidDel="00000000" w:rsidR="00000000" w:rsidRPr="00000000">
          <w:rPr>
            <w:rFonts w:ascii="Poppins" w:cs="Poppins" w:eastAsia="Poppins" w:hAnsi="Poppins"/>
            <w:color w:val="1155cc"/>
            <w:highlight w:val="white"/>
            <w:u w:val="single"/>
            <w:rtl w:val="0"/>
          </w:rPr>
          <w:t xml:space="preserve">umaine.edu/about/quick-facts</w:t>
        </w:r>
      </w:hyperlink>
      <w:r w:rsidDel="00000000" w:rsidR="00000000" w:rsidRPr="00000000">
        <w:rPr>
          <w:rFonts w:ascii="Poppins" w:cs="Poppins" w:eastAsia="Poppins" w:hAnsi="Poppins"/>
          <w:highlight w:val="white"/>
          <w:rtl w:val="0"/>
        </w:rPr>
        <w:t xml:space="preserve"> and </w:t>
      </w:r>
      <w:hyperlink r:id="rId10">
        <w:r w:rsidDel="00000000" w:rsidR="00000000" w:rsidRPr="00000000">
          <w:rPr>
            <w:rFonts w:ascii="Poppins" w:cs="Poppins" w:eastAsia="Poppins" w:hAnsi="Poppins"/>
            <w:color w:val="1155cc"/>
            <w:highlight w:val="white"/>
            <w:u w:val="single"/>
            <w:rtl w:val="0"/>
          </w:rPr>
          <w:t xml:space="preserve">machias.edu/about-umm/umm-facts</w:t>
        </w:r>
      </w:hyperlink>
      <w:r w:rsidDel="00000000" w:rsidR="00000000" w:rsidRPr="00000000">
        <w:rPr>
          <w:rFonts w:ascii="Poppins" w:cs="Poppins" w:eastAsia="Poppins" w:hAnsi="Poppins"/>
          <w:highlight w:val="white"/>
          <w:rtl w:val="0"/>
        </w:rPr>
        <w:t xml:space="preserve">.</w:t>
      </w:r>
      <w:r w:rsidDel="00000000" w:rsidR="00000000" w:rsidRPr="00000000">
        <w:rPr>
          <w:rtl w:val="0"/>
        </w:rPr>
      </w:r>
    </w:p>
    <w:p w:rsidR="00000000" w:rsidDel="00000000" w:rsidP="00000000" w:rsidRDefault="00000000" w:rsidRPr="00000000" w14:paraId="0000002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sz w:val="24"/>
          <w:szCs w:val="24"/>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7773E5"/>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8D5C6F"/>
    <w:rPr>
      <w:color w:val="0563c1" w:themeColor="hyperlink"/>
      <w:u w:val="single"/>
    </w:rPr>
  </w:style>
  <w:style w:type="character" w:styleId="UnresolvedMention1" w:customStyle="1">
    <w:name w:val="Unresolved Mention1"/>
    <w:basedOn w:val="DefaultParagraphFont"/>
    <w:uiPriority w:val="99"/>
    <w:semiHidden w:val="1"/>
    <w:unhideWhenUsed w:val="1"/>
    <w:rsid w:val="008D5C6F"/>
    <w:rPr>
      <w:color w:val="605e5c"/>
      <w:shd w:color="auto" w:fill="e1dfdd" w:val="clear"/>
    </w:rPr>
  </w:style>
  <w:style w:type="paragraph" w:styleId="ListParagraph">
    <w:name w:val="List Paragraph"/>
    <w:basedOn w:val="Normal"/>
    <w:uiPriority w:val="34"/>
    <w:qFormat w:val="1"/>
    <w:rsid w:val="003F22D7"/>
    <w:pPr>
      <w:ind w:left="720"/>
      <w:contextualSpacing w:val="1"/>
    </w:pPr>
  </w:style>
  <w:style w:type="paragraph" w:styleId="NormalWeb">
    <w:name w:val="Normal (Web)"/>
    <w:basedOn w:val="Normal"/>
    <w:uiPriority w:val="99"/>
    <w:semiHidden w:val="1"/>
    <w:unhideWhenUsed w:val="1"/>
    <w:rsid w:val="00713677"/>
    <w:pPr>
      <w:spacing w:after="100" w:afterAutospacing="1" w:before="100" w:beforeAutospacing="1" w:line="240" w:lineRule="auto"/>
    </w:pPr>
    <w:rPr>
      <w:rFonts w:ascii="Times New Roman" w:cs="Times New Roman" w:eastAsia="Times New Roman" w:hAnsi="Times New Roman"/>
      <w:sz w:val="24"/>
      <w:szCs w:val="24"/>
    </w:rPr>
  </w:style>
  <w:style w:type="paragraph" w:styleId="NoSpacing">
    <w:name w:val="No Spacing"/>
    <w:uiPriority w:val="1"/>
    <w:qFormat w:val="1"/>
    <w:rsid w:val="00372C62"/>
    <w:pPr>
      <w:spacing w:after="0" w:line="240" w:lineRule="auto"/>
    </w:pPr>
  </w:style>
  <w:style w:type="paragraph" w:styleId="has-medium-font-size" w:customStyle="1">
    <w:name w:val="has-medium-font-size"/>
    <w:basedOn w:val="Normal"/>
    <w:rsid w:val="00372C62"/>
    <w:pPr>
      <w:spacing w:after="100" w:afterAutospacing="1" w:before="100" w:beforeAutospacing="1" w:line="240" w:lineRule="auto"/>
    </w:pPr>
    <w:rPr>
      <w:rFonts w:ascii="Times New Roman" w:cs="Times New Roman" w:eastAsia="Times New Roman" w:hAnsi="Times New Roman"/>
      <w:sz w:val="24"/>
      <w:szCs w:val="24"/>
    </w:rPr>
  </w:style>
  <w:style w:type="character" w:styleId="Emphasis">
    <w:name w:val="Emphasis"/>
    <w:basedOn w:val="DefaultParagraphFont"/>
    <w:uiPriority w:val="20"/>
    <w:qFormat w:val="1"/>
    <w:rsid w:val="00D534FB"/>
    <w:rPr>
      <w:i w:val="1"/>
      <w:iCs w:val="1"/>
    </w:rPr>
  </w:style>
  <w:style w:type="character" w:styleId="CommentReference">
    <w:name w:val="annotation reference"/>
    <w:basedOn w:val="DefaultParagraphFont"/>
    <w:uiPriority w:val="99"/>
    <w:semiHidden w:val="1"/>
    <w:unhideWhenUsed w:val="1"/>
    <w:rsid w:val="000B7E5F"/>
    <w:rPr>
      <w:sz w:val="16"/>
      <w:szCs w:val="16"/>
    </w:rPr>
  </w:style>
  <w:style w:type="paragraph" w:styleId="CommentText">
    <w:name w:val="annotation text"/>
    <w:basedOn w:val="Normal"/>
    <w:link w:val="CommentTextChar"/>
    <w:uiPriority w:val="99"/>
    <w:semiHidden w:val="1"/>
    <w:unhideWhenUsed w:val="1"/>
    <w:rsid w:val="000B7E5F"/>
    <w:pPr>
      <w:spacing w:line="240" w:lineRule="auto"/>
    </w:pPr>
    <w:rPr>
      <w:sz w:val="20"/>
      <w:szCs w:val="20"/>
    </w:rPr>
  </w:style>
  <w:style w:type="character" w:styleId="CommentTextChar" w:customStyle="1">
    <w:name w:val="Comment Text Char"/>
    <w:basedOn w:val="DefaultParagraphFont"/>
    <w:link w:val="CommentText"/>
    <w:uiPriority w:val="99"/>
    <w:semiHidden w:val="1"/>
    <w:rsid w:val="000B7E5F"/>
    <w:rPr>
      <w:sz w:val="20"/>
      <w:szCs w:val="20"/>
    </w:rPr>
  </w:style>
  <w:style w:type="paragraph" w:styleId="CommentSubject">
    <w:name w:val="annotation subject"/>
    <w:basedOn w:val="CommentText"/>
    <w:next w:val="CommentText"/>
    <w:link w:val="CommentSubjectChar"/>
    <w:uiPriority w:val="99"/>
    <w:semiHidden w:val="1"/>
    <w:unhideWhenUsed w:val="1"/>
    <w:rsid w:val="000B7E5F"/>
    <w:rPr>
      <w:b w:val="1"/>
      <w:bCs w:val="1"/>
    </w:rPr>
  </w:style>
  <w:style w:type="character" w:styleId="CommentSubjectChar" w:customStyle="1">
    <w:name w:val="Comment Subject Char"/>
    <w:basedOn w:val="CommentTextChar"/>
    <w:link w:val="CommentSubject"/>
    <w:uiPriority w:val="99"/>
    <w:semiHidden w:val="1"/>
    <w:rsid w:val="000B7E5F"/>
    <w:rPr>
      <w:b w:val="1"/>
      <w:bCs w:val="1"/>
      <w:sz w:val="20"/>
      <w:szCs w:val="20"/>
    </w:rPr>
  </w:style>
  <w:style w:type="paragraph" w:styleId="BalloonText">
    <w:name w:val="Balloon Text"/>
    <w:basedOn w:val="Normal"/>
    <w:link w:val="BalloonTextChar"/>
    <w:uiPriority w:val="99"/>
    <w:semiHidden w:val="1"/>
    <w:unhideWhenUsed w:val="1"/>
    <w:rsid w:val="000B7E5F"/>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0B7E5F"/>
    <w:rPr>
      <w:rFonts w:ascii="Segoe UI" w:cs="Segoe UI" w:hAnsi="Segoe UI"/>
      <w:sz w:val="18"/>
      <w:szCs w:val="18"/>
    </w:rPr>
  </w:style>
  <w:style w:type="paragraph" w:styleId="xmsonormal" w:customStyle="1">
    <w:name w:val="x_msonormal"/>
    <w:basedOn w:val="Normal"/>
    <w:rsid w:val="006C6188"/>
    <w:pPr>
      <w:spacing w:after="0" w:line="240" w:lineRule="auto"/>
    </w:pPr>
    <w:rPr>
      <w:rFonts w:ascii="Times New Roman" w:cs="Times New Roman" w:hAnsi="Times New Roman"/>
      <w:sz w:val="24"/>
      <w:szCs w:val="24"/>
    </w:rPr>
  </w:style>
  <w:style w:type="paragraph" w:styleId="Revision">
    <w:name w:val="Revision"/>
    <w:hidden w:val="1"/>
    <w:uiPriority w:val="99"/>
    <w:semiHidden w:val="1"/>
    <w:rsid w:val="00F33B89"/>
    <w:pPr>
      <w:spacing w:after="0" w:line="240" w:lineRule="auto"/>
    </w:pPr>
  </w:style>
  <w:style w:type="character" w:styleId="UnresolvedMention">
    <w:name w:val="Unresolved Mention"/>
    <w:basedOn w:val="DefaultParagraphFont"/>
    <w:uiPriority w:val="99"/>
    <w:semiHidden w:val="1"/>
    <w:unhideWhenUsed w:val="1"/>
    <w:rsid w:val="00FD0074"/>
    <w:rPr>
      <w:color w:val="605e5c"/>
      <w:shd w:color="auto" w:fill="e1dfdd" w:val="clear"/>
    </w:rPr>
  </w:style>
  <w:style w:type="table" w:styleId="TableGrid">
    <w:name w:val="Table Grid"/>
    <w:basedOn w:val="TableNormal"/>
    <w:uiPriority w:val="39"/>
    <w:rsid w:val="007773E5"/>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machias.edu/about-umm/umm-facts/" TargetMode="External"/><Relationship Id="rId9" Type="http://schemas.openxmlformats.org/officeDocument/2006/relationships/hyperlink" Target="https://umaine.edu/about/quick-fact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ocs.google.com/document/d/1fFb6LmtaDvFaznUkZPQNJT9WWG0aC7fI6VtwfAo4z0g/edit?pli=1" TargetMode="External"/><Relationship Id="rId8" Type="http://schemas.openxmlformats.org/officeDocument/2006/relationships/hyperlink" Target="http://umaine.edu/"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dDjlB87himWNB1qzC8kRyJTnGg==">CgMxLjA4AHIhMVB6VldNb1JfWkt4SHhZTFJ6bnVUa1N0aEhDdDcxSkNW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2024-03-18T21:13:00Z</dcterms:created>
  <dc:creator>Karen Hamilton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0x010100F068803982F58D469664AB28FEDEF85D</vt:lpwstr>
  </property>
</Properties>
</file>