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26DAC" w14:textId="5733D13F" w:rsidR="00EF4572" w:rsidRDefault="002A28F6">
      <w:r w:rsidRPr="007D1967">
        <w:rPr>
          <w:b/>
          <w:noProof/>
          <w:sz w:val="32"/>
          <w:szCs w:val="32"/>
        </w:rPr>
        <w:drawing>
          <wp:inline distT="0" distB="0" distL="0" distR="0" wp14:anchorId="78D9EDD0" wp14:editId="68F1A6ED">
            <wp:extent cx="1283516" cy="1309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792" cy="1357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9481A">
        <w:rPr>
          <w:noProof/>
        </w:rPr>
        <w:drawing>
          <wp:inline distT="0" distB="0" distL="0" distR="0" wp14:anchorId="3FB1FDDB" wp14:editId="17CA3AC6">
            <wp:extent cx="1635853" cy="122689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DJUSTEDNONRAW_thumb_27a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61" cy="125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FC2">
        <w:rPr>
          <w:noProof/>
        </w:rPr>
        <w:drawing>
          <wp:inline distT="0" distB="0" distL="0" distR="0" wp14:anchorId="2476D3D1" wp14:editId="585C1A72">
            <wp:extent cx="1644242" cy="12331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ADJUSTEDNONRAW_thumb_1e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156" cy="126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2F7B" w14:textId="77777777" w:rsidR="001C2D21" w:rsidRDefault="001C2D21"/>
    <w:p w14:paraId="134D0645" w14:textId="3894BD05" w:rsidR="00356F08" w:rsidRPr="00EF4572" w:rsidRDefault="00EF4572" w:rsidP="00BE60BC">
      <w:pPr>
        <w:jc w:val="center"/>
        <w:rPr>
          <w:b/>
          <w:sz w:val="28"/>
          <w:szCs w:val="28"/>
        </w:rPr>
      </w:pPr>
      <w:r w:rsidRPr="00EF4572">
        <w:rPr>
          <w:b/>
          <w:sz w:val="28"/>
          <w:szCs w:val="28"/>
        </w:rPr>
        <w:t xml:space="preserve">Nature Links is starting our </w:t>
      </w:r>
      <w:r w:rsidRPr="0009481A">
        <w:rPr>
          <w:b/>
          <w:sz w:val="32"/>
          <w:szCs w:val="32"/>
        </w:rPr>
        <w:t>Blue Hill Maine Pro</w:t>
      </w:r>
      <w:r w:rsidR="0009481A" w:rsidRPr="0009481A">
        <w:rPr>
          <w:b/>
          <w:sz w:val="32"/>
          <w:szCs w:val="32"/>
        </w:rPr>
        <w:t>gram</w:t>
      </w:r>
      <w:r w:rsidRPr="00EF4572">
        <w:rPr>
          <w:b/>
          <w:sz w:val="28"/>
          <w:szCs w:val="28"/>
        </w:rPr>
        <w:t xml:space="preserve"> in February 2019</w:t>
      </w:r>
    </w:p>
    <w:p w14:paraId="630ABD16" w14:textId="2CB31152" w:rsidR="002A28F6" w:rsidRDefault="002A28F6"/>
    <w:p w14:paraId="2A04B866" w14:textId="6FBC0B05" w:rsidR="00266D83" w:rsidRDefault="00266D83">
      <w:r>
        <w:t xml:space="preserve">Our program </w:t>
      </w:r>
      <w:r w:rsidR="00BE60BC">
        <w:t>is designed to help</w:t>
      </w:r>
      <w:r>
        <w:t xml:space="preserve"> </w:t>
      </w:r>
      <w:r w:rsidR="00BE60BC">
        <w:t>young adults continue their education after high school. We primarily address those with mild intellectual disabilities such as Autism</w:t>
      </w:r>
      <w:r>
        <w:t xml:space="preserve">. </w:t>
      </w:r>
      <w:r w:rsidR="00BE60BC">
        <w:t>Our goal is to enhance independent life skills, job training, help to m</w:t>
      </w:r>
      <w:r>
        <w:t xml:space="preserve">ake new friends, learn about where </w:t>
      </w:r>
      <w:r w:rsidR="00325319">
        <w:t>we all</w:t>
      </w:r>
      <w:r>
        <w:t xml:space="preserve"> live</w:t>
      </w:r>
      <w:r w:rsidR="00325319">
        <w:t xml:space="preserve"> –</w:t>
      </w:r>
      <w:r w:rsidR="00BE60BC">
        <w:t xml:space="preserve"> </w:t>
      </w:r>
      <w:r w:rsidR="00325319">
        <w:t xml:space="preserve">contribute to our community - </w:t>
      </w:r>
      <w:r w:rsidR="00BE60BC">
        <w:t>and have fun</w:t>
      </w:r>
      <w:r w:rsidR="00F23FC5">
        <w:t>.</w:t>
      </w:r>
      <w:r w:rsidR="00325319">
        <w:t xml:space="preserve"> Our curriculum seeks student input.</w:t>
      </w:r>
    </w:p>
    <w:p w14:paraId="36F67E2F" w14:textId="5ECE439D" w:rsidR="00CB2F04" w:rsidRDefault="00CB2F04" w:rsidP="00266D83">
      <w:pPr>
        <w:pStyle w:val="ListParagraph"/>
        <w:numPr>
          <w:ilvl w:val="0"/>
          <w:numId w:val="1"/>
        </w:numPr>
      </w:pPr>
      <w:r>
        <w:t xml:space="preserve">We continue to meet at the Simmering Pot for </w:t>
      </w:r>
      <w:r w:rsidR="0009481A">
        <w:t xml:space="preserve">(free) </w:t>
      </w:r>
      <w:r>
        <w:t>dinner, talking and games</w:t>
      </w:r>
      <w:r w:rsidR="0009481A">
        <w:t>.</w:t>
      </w:r>
      <w:r>
        <w:t xml:space="preserve"> </w:t>
      </w:r>
    </w:p>
    <w:p w14:paraId="28EE6E43" w14:textId="458DC954" w:rsidR="00CB2F04" w:rsidRDefault="00CB2F04" w:rsidP="00266D83">
      <w:pPr>
        <w:pStyle w:val="ListParagraph"/>
        <w:numPr>
          <w:ilvl w:val="0"/>
          <w:numId w:val="1"/>
        </w:numPr>
      </w:pPr>
      <w:r>
        <w:t>When? Mondays from 4-6</w:t>
      </w:r>
      <w:r w:rsidR="00F31528">
        <w:t xml:space="preserve"> </w:t>
      </w:r>
      <w:r>
        <w:t>pm at the Congregational Church, Blue Hill.</w:t>
      </w:r>
      <w:r w:rsidR="0009481A">
        <w:t xml:space="preserve">  All are welcome.</w:t>
      </w:r>
    </w:p>
    <w:p w14:paraId="1223055B" w14:textId="77777777" w:rsidR="00CB2F04" w:rsidRDefault="00CB2F04"/>
    <w:p w14:paraId="573018F6" w14:textId="77777777" w:rsidR="001C2D21" w:rsidRDefault="00266D83">
      <w:r>
        <w:t xml:space="preserve">We are </w:t>
      </w:r>
      <w:r w:rsidR="00F23FC5">
        <w:t xml:space="preserve">now </w:t>
      </w:r>
      <w:r>
        <w:t>announcing that o</w:t>
      </w:r>
      <w:r w:rsidR="00CB2F04">
        <w:t xml:space="preserve">ur </w:t>
      </w:r>
      <w:r w:rsidRPr="00266D83">
        <w:rPr>
          <w:b/>
        </w:rPr>
        <w:t>new</w:t>
      </w:r>
      <w:r>
        <w:t xml:space="preserve"> </w:t>
      </w:r>
      <w:r w:rsidR="00CB2F04" w:rsidRPr="00266D83">
        <w:rPr>
          <w:b/>
        </w:rPr>
        <w:t xml:space="preserve">Regular </w:t>
      </w:r>
      <w:r w:rsidR="0009481A" w:rsidRPr="00266D83">
        <w:rPr>
          <w:b/>
        </w:rPr>
        <w:t>D</w:t>
      </w:r>
      <w:r w:rsidR="00CB2F04" w:rsidRPr="00266D83">
        <w:rPr>
          <w:b/>
        </w:rPr>
        <w:t xml:space="preserve">aytime </w:t>
      </w:r>
      <w:r w:rsidR="0009481A" w:rsidRPr="00266D83">
        <w:rPr>
          <w:b/>
        </w:rPr>
        <w:t>P</w:t>
      </w:r>
      <w:r w:rsidR="00CB2F04" w:rsidRPr="00266D83">
        <w:rPr>
          <w:b/>
        </w:rPr>
        <w:t>rogram</w:t>
      </w:r>
      <w:r w:rsidR="00CB2F04">
        <w:t xml:space="preserve"> will begin </w:t>
      </w:r>
      <w:r w:rsidR="00F23FC5">
        <w:t xml:space="preserve">meeting both </w:t>
      </w:r>
      <w:r w:rsidR="00EF4572">
        <w:t xml:space="preserve">Wednesday </w:t>
      </w:r>
      <w:r w:rsidR="0009481A">
        <w:t xml:space="preserve">Feb 6 </w:t>
      </w:r>
      <w:r w:rsidR="00EF4572">
        <w:t>and Friday</w:t>
      </w:r>
      <w:r w:rsidR="0009481A">
        <w:t xml:space="preserve"> Feb 8</w:t>
      </w:r>
      <w:r w:rsidR="0009481A" w:rsidRPr="0009481A">
        <w:rPr>
          <w:vertAlign w:val="superscript"/>
        </w:rPr>
        <w:t>th</w:t>
      </w:r>
      <w:r w:rsidR="0009481A">
        <w:t xml:space="preserve"> from</w:t>
      </w:r>
      <w:r w:rsidR="00EF4572">
        <w:t xml:space="preserve"> 10</w:t>
      </w:r>
      <w:r w:rsidR="0009481A">
        <w:t xml:space="preserve"> </w:t>
      </w:r>
      <w:r w:rsidR="00EF4572">
        <w:t>am -</w:t>
      </w:r>
      <w:r w:rsidR="00BE60BC">
        <w:t xml:space="preserve"> </w:t>
      </w:r>
      <w:r w:rsidR="00EF4572">
        <w:t>2</w:t>
      </w:r>
      <w:r w:rsidR="0009481A">
        <w:t xml:space="preserve"> </w:t>
      </w:r>
      <w:r w:rsidR="00EF4572">
        <w:t>pm</w:t>
      </w:r>
      <w:r w:rsidR="00F23FC5">
        <w:t xml:space="preserve"> (and subsequent weeks at those times)</w:t>
      </w:r>
      <w:r w:rsidR="0009481A">
        <w:t xml:space="preserve">. Bring </w:t>
      </w:r>
      <w:r>
        <w:t xml:space="preserve">your own </w:t>
      </w:r>
      <w:r w:rsidR="0009481A">
        <w:t>lunch.</w:t>
      </w:r>
    </w:p>
    <w:p w14:paraId="03F625E0" w14:textId="41CB0092" w:rsidR="000A577A" w:rsidRDefault="00EF4572">
      <w:r>
        <w:t xml:space="preserve"> </w:t>
      </w:r>
      <w:r w:rsidR="000A577A">
        <w:tab/>
      </w:r>
      <w:r w:rsidR="000A577A">
        <w:tab/>
        <w:t xml:space="preserve">See our (draft) website at: </w:t>
      </w:r>
      <w:hyperlink r:id="rId8" w:history="1">
        <w:r w:rsidR="000A577A" w:rsidRPr="0018681C">
          <w:rPr>
            <w:rStyle w:val="Hyperlink"/>
          </w:rPr>
          <w:t>https://sites.google.com/view/naturelinksmaine</w:t>
        </w:r>
      </w:hyperlink>
    </w:p>
    <w:p w14:paraId="5C91FBBD" w14:textId="1A324355" w:rsidR="002A28F6" w:rsidRPr="00F23FC5" w:rsidRDefault="00EF4572">
      <w:pPr>
        <w:rPr>
          <w:b/>
        </w:rPr>
      </w:pPr>
      <w:r w:rsidRPr="00F23FC5">
        <w:rPr>
          <w:b/>
        </w:rPr>
        <w:t xml:space="preserve">Location: </w:t>
      </w:r>
      <w:proofErr w:type="spellStart"/>
      <w:r w:rsidRPr="00F23FC5">
        <w:rPr>
          <w:b/>
        </w:rPr>
        <w:t>Bagaduce</w:t>
      </w:r>
      <w:proofErr w:type="spellEnd"/>
      <w:r w:rsidRPr="00F23FC5">
        <w:rPr>
          <w:b/>
        </w:rPr>
        <w:t xml:space="preserve"> Music </w:t>
      </w:r>
      <w:r w:rsidR="001169F2">
        <w:rPr>
          <w:b/>
        </w:rPr>
        <w:t xml:space="preserve">Lending </w:t>
      </w:r>
      <w:r w:rsidRPr="00F23FC5">
        <w:rPr>
          <w:b/>
        </w:rPr>
        <w:t>Library Auditorium</w:t>
      </w:r>
      <w:r w:rsidR="001169F2">
        <w:rPr>
          <w:b/>
        </w:rPr>
        <w:t>, 49 South St, Blue Hill</w:t>
      </w:r>
    </w:p>
    <w:p w14:paraId="3E5393A9" w14:textId="3D61B5B2" w:rsidR="00EF4572" w:rsidRDefault="00EF4572">
      <w:r w:rsidRPr="0009481A">
        <w:rPr>
          <w:b/>
        </w:rPr>
        <w:t>Costs</w:t>
      </w:r>
      <w:r w:rsidR="0009481A" w:rsidRPr="0009481A">
        <w:rPr>
          <w:b/>
        </w:rPr>
        <w:t>?</w:t>
      </w:r>
      <w:r>
        <w:t xml:space="preserve">  </w:t>
      </w:r>
      <w:r w:rsidR="00CB2F04">
        <w:t xml:space="preserve">We welcome all interested students, irrespective of income. </w:t>
      </w:r>
      <w:r w:rsidR="001169F2">
        <w:t>It</w:t>
      </w:r>
      <w:r w:rsidR="002F39E4">
        <w:t>’</w:t>
      </w:r>
      <w:r w:rsidR="001169F2">
        <w:t>s free.</w:t>
      </w:r>
    </w:p>
    <w:p w14:paraId="0C2E9425" w14:textId="68843571" w:rsidR="002A28F6" w:rsidRPr="00BE60BC" w:rsidRDefault="00EF4572" w:rsidP="00BE60BC">
      <w:pPr>
        <w:ind w:left="1440"/>
        <w:rPr>
          <w:b/>
          <w:sz w:val="28"/>
          <w:szCs w:val="28"/>
        </w:rPr>
      </w:pPr>
      <w:r w:rsidRPr="001169F2">
        <w:rPr>
          <w:b/>
          <w:sz w:val="28"/>
          <w:szCs w:val="28"/>
        </w:rPr>
        <w:t>For more information</w:t>
      </w:r>
      <w:r w:rsidR="00BC137D">
        <w:rPr>
          <w:b/>
          <w:sz w:val="28"/>
          <w:szCs w:val="28"/>
        </w:rPr>
        <w:t xml:space="preserve"> about joining </w:t>
      </w:r>
      <w:r w:rsidR="00BE60BC">
        <w:rPr>
          <w:b/>
          <w:sz w:val="28"/>
          <w:szCs w:val="28"/>
        </w:rPr>
        <w:t xml:space="preserve">our program </w:t>
      </w:r>
      <w:r w:rsidR="00BC137D">
        <w:rPr>
          <w:b/>
          <w:sz w:val="28"/>
          <w:szCs w:val="28"/>
        </w:rPr>
        <w:t>or</w:t>
      </w:r>
      <w:r w:rsidR="00BE60BC">
        <w:rPr>
          <w:b/>
          <w:sz w:val="28"/>
          <w:szCs w:val="28"/>
        </w:rPr>
        <w:t xml:space="preserve"> </w:t>
      </w:r>
      <w:r w:rsidR="00BC137D">
        <w:rPr>
          <w:b/>
          <w:sz w:val="28"/>
          <w:szCs w:val="28"/>
        </w:rPr>
        <w:t>contribut</w:t>
      </w:r>
      <w:r w:rsidR="00BE60BC">
        <w:rPr>
          <w:b/>
          <w:sz w:val="28"/>
          <w:szCs w:val="28"/>
        </w:rPr>
        <w:t>e</w:t>
      </w:r>
      <w:r w:rsidR="00887570">
        <w:rPr>
          <w:b/>
          <w:sz w:val="28"/>
          <w:szCs w:val="28"/>
        </w:rPr>
        <w:t xml:space="preserve"> to help </w:t>
      </w:r>
      <w:r w:rsidR="00BE60BC">
        <w:rPr>
          <w:b/>
          <w:sz w:val="28"/>
          <w:szCs w:val="28"/>
        </w:rPr>
        <w:t>Nature Links</w:t>
      </w:r>
      <w:r w:rsidR="00887570">
        <w:rPr>
          <w:b/>
          <w:sz w:val="28"/>
          <w:szCs w:val="28"/>
        </w:rPr>
        <w:t xml:space="preserve"> build our teaching staff</w:t>
      </w:r>
      <w:r w:rsidR="00BC137D">
        <w:rPr>
          <w:b/>
          <w:sz w:val="28"/>
          <w:szCs w:val="28"/>
        </w:rPr>
        <w:t>,</w:t>
      </w:r>
      <w:r w:rsidRPr="001169F2">
        <w:rPr>
          <w:b/>
          <w:sz w:val="28"/>
          <w:szCs w:val="28"/>
        </w:rPr>
        <w:t xml:space="preserve"> contact </w:t>
      </w:r>
      <w:r w:rsidR="00BE60BC">
        <w:rPr>
          <w:b/>
          <w:sz w:val="28"/>
          <w:szCs w:val="28"/>
        </w:rPr>
        <w:t xml:space="preserve">coordinator </w:t>
      </w:r>
      <w:r w:rsidRPr="001169F2">
        <w:rPr>
          <w:b/>
          <w:sz w:val="28"/>
          <w:szCs w:val="28"/>
        </w:rPr>
        <w:t>Dr. Gregory Bush 305-926-5001</w:t>
      </w:r>
    </w:p>
    <w:p w14:paraId="07A98E3A" w14:textId="07E06568" w:rsidR="002A28F6" w:rsidRDefault="00CB2F04">
      <w:r w:rsidRPr="0009481A">
        <w:rPr>
          <w:b/>
        </w:rPr>
        <w:t>Background</w:t>
      </w:r>
      <w:r>
        <w:t>: Nature Links began in Miami Florida in 20</w:t>
      </w:r>
      <w:r w:rsidR="00325319">
        <w:t>07</w:t>
      </w:r>
      <w:r>
        <w:t xml:space="preserve"> with a successful set of programs focused on cooking, gardening, learning about environmental science, independent life skills, </w:t>
      </w:r>
      <w:r w:rsidR="0009481A">
        <w:t xml:space="preserve">job training, </w:t>
      </w:r>
      <w:r>
        <w:t>healthy relationships, art, music videography</w:t>
      </w:r>
      <w:r w:rsidR="0009481A">
        <w:t xml:space="preserve"> (and more)</w:t>
      </w:r>
      <w:r>
        <w:t xml:space="preserve"> – all leading to more fulfilling lives</w:t>
      </w:r>
      <w:r w:rsidR="0009481A">
        <w:t>.</w:t>
      </w:r>
      <w:r>
        <w:t xml:space="preserve"> </w:t>
      </w:r>
      <w:r w:rsidR="00624AB0">
        <w:t xml:space="preserve">That program </w:t>
      </w:r>
      <w:r w:rsidR="00BE60BC">
        <w:t>has</w:t>
      </w:r>
      <w:r w:rsidR="00325319">
        <w:t xml:space="preserve"> produced jobs for</w:t>
      </w:r>
      <w:r w:rsidR="00BE60BC">
        <w:t xml:space="preserve"> m</w:t>
      </w:r>
      <w:r w:rsidR="00325319">
        <w:t>ost</w:t>
      </w:r>
      <w:r w:rsidR="00BE60BC">
        <w:t xml:space="preserve"> of our graduates and </w:t>
      </w:r>
      <w:r w:rsidR="00624AB0">
        <w:t xml:space="preserve">continues with a focus on climate change and art. See </w:t>
      </w:r>
      <w:r w:rsidR="001169F2">
        <w:t xml:space="preserve">our Miami website at </w:t>
      </w:r>
      <w:hyperlink r:id="rId9" w:history="1">
        <w:r w:rsidR="000A577A" w:rsidRPr="0018681C">
          <w:rPr>
            <w:rStyle w:val="Hyperlink"/>
          </w:rPr>
          <w:t>http://naturelink</w:t>
        </w:r>
        <w:r w:rsidR="000A577A" w:rsidRPr="0018681C">
          <w:rPr>
            <w:rStyle w:val="Hyperlink"/>
          </w:rPr>
          <w:t>s</w:t>
        </w:r>
        <w:r w:rsidR="000A577A" w:rsidRPr="0018681C">
          <w:rPr>
            <w:rStyle w:val="Hyperlink"/>
          </w:rPr>
          <w:t>.</w:t>
        </w:r>
        <w:r w:rsidR="000A577A" w:rsidRPr="0018681C">
          <w:rPr>
            <w:rStyle w:val="Hyperlink"/>
          </w:rPr>
          <w:t>n</w:t>
        </w:r>
        <w:r w:rsidR="000A577A" w:rsidRPr="0018681C">
          <w:rPr>
            <w:rStyle w:val="Hyperlink"/>
          </w:rPr>
          <w:t>et</w:t>
        </w:r>
      </w:hyperlink>
      <w:r w:rsidR="00624AB0">
        <w:t xml:space="preserve"> </w:t>
      </w:r>
    </w:p>
    <w:p w14:paraId="5641A070" w14:textId="567235F0" w:rsidR="00F83C27" w:rsidRDefault="003253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1AEEF" wp14:editId="06D55B8E">
                <wp:simplePos x="0" y="0"/>
                <wp:positionH relativeFrom="column">
                  <wp:posOffset>-75502</wp:posOffset>
                </wp:positionH>
                <wp:positionV relativeFrom="paragraph">
                  <wp:posOffset>38840</wp:posOffset>
                </wp:positionV>
                <wp:extent cx="2800979" cy="71247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79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98B9B" w14:textId="064AD12B" w:rsidR="00EF4572" w:rsidRDefault="00624AB0">
                            <w:r>
                              <w:t>Our program will focus on</w:t>
                            </w:r>
                            <w:r w:rsidR="00CB2F04">
                              <w:t xml:space="preserve"> learn</w:t>
                            </w:r>
                            <w:r>
                              <w:t>ing</w:t>
                            </w:r>
                            <w:r w:rsidR="00CB2F04">
                              <w:t xml:space="preserve"> about the natural world around us in the </w:t>
                            </w:r>
                            <w:r w:rsidR="001169F2">
                              <w:t xml:space="preserve">beautiful </w:t>
                            </w:r>
                            <w:r w:rsidR="00CB2F04">
                              <w:t xml:space="preserve">Blue Hill Peninsula.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231AE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95pt;margin-top:3.05pt;width:220.55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" fillcolor="white [3201]" strokeweight=".5pt">
                <v:textbox>
                  <w:txbxContent>
                    <w:p w14:paraId="3EC98B9B" w14:textId="064AD12B" w:rsidR="00EF4572" w:rsidRDefault="00624AB0">
                      <w:r>
                        <w:t>Our program will focus on</w:t>
                      </w:r>
                      <w:r w:rsidR="00CB2F04">
                        <w:t xml:space="preserve"> learn</w:t>
                      </w:r>
                      <w:r>
                        <w:t>ing</w:t>
                      </w:r>
                      <w:r w:rsidR="00CB2F04">
                        <w:t xml:space="preserve"> about the natural world around us in the </w:t>
                      </w:r>
                      <w:r w:rsidR="001169F2">
                        <w:t xml:space="preserve">beautiful </w:t>
                      </w:r>
                      <w:r w:rsidR="00CB2F04">
                        <w:t xml:space="preserve">Blue Hill Peninsula. </w:t>
                      </w:r>
                    </w:p>
                  </w:txbxContent>
                </v:textbox>
              </v:shape>
            </w:pict>
          </mc:Fallback>
        </mc:AlternateContent>
      </w:r>
      <w:r w:rsidR="00BE60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5F534" wp14:editId="00B5E667">
                <wp:simplePos x="0" y="0"/>
                <wp:positionH relativeFrom="column">
                  <wp:posOffset>2776756</wp:posOffset>
                </wp:positionH>
                <wp:positionV relativeFrom="paragraph">
                  <wp:posOffset>23559</wp:posOffset>
                </wp:positionV>
                <wp:extent cx="3691156" cy="1358265"/>
                <wp:effectExtent l="0" t="0" r="1778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1156" cy="135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26ED1" w14:textId="4F08ACCB" w:rsidR="00F23FC5" w:rsidRDefault="00EF4572">
                            <w:proofErr w:type="spellStart"/>
                            <w:r>
                              <w:t>Brrrrrrh</w:t>
                            </w:r>
                            <w:proofErr w:type="spellEnd"/>
                            <w:r>
                              <w:t xml:space="preserve">- Its </w:t>
                            </w:r>
                            <w:r w:rsidR="0009481A">
                              <w:t xml:space="preserve">now </w:t>
                            </w:r>
                            <w:r>
                              <w:t>cold up here in Blue Hill but we are excited to start our new Nature Links Program.</w:t>
                            </w:r>
                          </w:p>
                          <w:p w14:paraId="3D45E769" w14:textId="33C709D5" w:rsidR="00F23FC5" w:rsidRDefault="00F23FC5">
                            <w:r>
                              <w:t xml:space="preserve">We thank the </w:t>
                            </w:r>
                            <w:proofErr w:type="spellStart"/>
                            <w:r>
                              <w:t>Bagaduce</w:t>
                            </w:r>
                            <w:proofErr w:type="spellEnd"/>
                            <w:r>
                              <w:t xml:space="preserve"> Music</w:t>
                            </w:r>
                            <w:r w:rsidR="001169F2">
                              <w:t xml:space="preserve"> Lending Library for providing us the space to start our program.  Along with the Congregational Church, </w:t>
                            </w:r>
                            <w:r w:rsidR="00BE60BC">
                              <w:t xml:space="preserve">our </w:t>
                            </w:r>
                            <w:r w:rsidR="001169F2">
                              <w:t>Nature Links program lives on the generosity of local institutions and volunteers</w:t>
                            </w:r>
                            <w:r w:rsidR="00BE60BC">
                              <w:t xml:space="preserve"> who make various presentations</w:t>
                            </w:r>
                            <w:r w:rsidR="001169F2">
                              <w:t>.</w:t>
                            </w:r>
                            <w:r>
                              <w:t xml:space="preserve"> </w:t>
                            </w:r>
                            <w:r w:rsidR="00BE60BC">
                              <w:t xml:space="preserve"> Join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85F534" id="Text Box 3" o:spid="_x0000_s1027" type="#_x0000_t202" style="position:absolute;margin-left:218.65pt;margin-top:1.85pt;width:290.65pt;height:10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" fillcolor="white [3201]" strokeweight=".5pt">
                <v:textbox>
                  <w:txbxContent>
                    <w:p w14:paraId="2D026ED1" w14:textId="4F08ACCB" w:rsidR="00F23FC5" w:rsidRDefault="00EF4572">
                      <w:proofErr w:type="spellStart"/>
                      <w:r>
                        <w:t>Brrrrrrh</w:t>
                      </w:r>
                      <w:proofErr w:type="spellEnd"/>
                      <w:r>
                        <w:t xml:space="preserve">- Its </w:t>
                      </w:r>
                      <w:r w:rsidR="0009481A">
                        <w:t xml:space="preserve">now </w:t>
                      </w:r>
                      <w:r>
                        <w:t>cold up here in Blue Hill but we are excited to start our new Nature Links Program.</w:t>
                      </w:r>
                    </w:p>
                    <w:p w14:paraId="3D45E769" w14:textId="33C709D5" w:rsidR="00F23FC5" w:rsidRDefault="00F23FC5">
                      <w:r>
                        <w:t xml:space="preserve">We thank the </w:t>
                      </w:r>
                      <w:proofErr w:type="spellStart"/>
                      <w:r>
                        <w:t>Bagaduce</w:t>
                      </w:r>
                      <w:proofErr w:type="spellEnd"/>
                      <w:r>
                        <w:t xml:space="preserve"> Music</w:t>
                      </w:r>
                      <w:r w:rsidR="001169F2">
                        <w:t xml:space="preserve"> Lending Library for providing us the space to start our program.  Along with the Congregational Church, </w:t>
                      </w:r>
                      <w:r w:rsidR="00BE60BC">
                        <w:t xml:space="preserve">our </w:t>
                      </w:r>
                      <w:r w:rsidR="001169F2">
                        <w:t>Nature Links program lives on the generosity of local institutions and volunteers</w:t>
                      </w:r>
                      <w:r w:rsidR="00BE60BC">
                        <w:t xml:space="preserve"> who make various presentations</w:t>
                      </w:r>
                      <w:r w:rsidR="001169F2">
                        <w:t>.</w:t>
                      </w:r>
                      <w:r>
                        <w:t xml:space="preserve"> </w:t>
                      </w:r>
                      <w:r w:rsidR="00BE60BC">
                        <w:t xml:space="preserve"> Join us.</w:t>
                      </w:r>
                    </w:p>
                  </w:txbxContent>
                </v:textbox>
              </v:shape>
            </w:pict>
          </mc:Fallback>
        </mc:AlternateContent>
      </w:r>
    </w:p>
    <w:p w14:paraId="5E486A20" w14:textId="616F5386" w:rsidR="00EF4572" w:rsidRDefault="00EF4572"/>
    <w:p w14:paraId="22313142" w14:textId="47D87079" w:rsidR="00EF4572" w:rsidRDefault="00EF4572" w:rsidP="00EF4572">
      <w:pPr>
        <w:tabs>
          <w:tab w:val="left" w:pos="8164"/>
        </w:tabs>
      </w:pPr>
      <w:r>
        <w:tab/>
      </w:r>
    </w:p>
    <w:p w14:paraId="5F46C75B" w14:textId="4A9DF60D" w:rsidR="00EF4572" w:rsidRDefault="00EF4572" w:rsidP="00EF4572">
      <w:pPr>
        <w:tabs>
          <w:tab w:val="left" w:pos="8164"/>
        </w:tabs>
      </w:pPr>
    </w:p>
    <w:p w14:paraId="6B20CF4F" w14:textId="5951F8EE" w:rsidR="00EF4572" w:rsidRDefault="001C2D21" w:rsidP="00EF4572">
      <w:pPr>
        <w:tabs>
          <w:tab w:val="left" w:pos="816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9B273" wp14:editId="3C1D9D99">
                <wp:simplePos x="0" y="0"/>
                <wp:positionH relativeFrom="column">
                  <wp:posOffset>2919369</wp:posOffset>
                </wp:positionH>
                <wp:positionV relativeFrom="paragraph">
                  <wp:posOffset>754304</wp:posOffset>
                </wp:positionV>
                <wp:extent cx="3421741" cy="637564"/>
                <wp:effectExtent l="0" t="0" r="762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741" cy="63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B6EAE" w14:textId="77777777" w:rsidR="001C2D21" w:rsidRDefault="001C2D21" w:rsidP="001C2D21">
                            <w:r>
                              <w:t xml:space="preserve">A growing group of parents has met over months to help begin this effort and to assist parents to learn more about state benefits and local programs. </w:t>
                            </w:r>
                          </w:p>
                          <w:p w14:paraId="3C81944E" w14:textId="77777777" w:rsidR="001C2D21" w:rsidRDefault="001C2D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E9B273" id="Text Box 11" o:spid="_x0000_s1028" type="#_x0000_t202" style="position:absolute;margin-left:229.85pt;margin-top:59.4pt;width:269.45pt;height:50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" fillcolor="white [3201]" strokeweight=".5pt">
                <v:textbox>
                  <w:txbxContent>
                    <w:p w14:paraId="4B7B6EAE" w14:textId="77777777" w:rsidR="001C2D21" w:rsidRDefault="001C2D21" w:rsidP="001C2D21">
                      <w:r>
                        <w:t xml:space="preserve">A growing group of parents has met over months to help begin this effort and to assist parents to learn more about state benefits and local programs. </w:t>
                      </w:r>
                    </w:p>
                    <w:p w14:paraId="3C81944E" w14:textId="77777777" w:rsidR="001C2D21" w:rsidRDefault="001C2D21"/>
                  </w:txbxContent>
                </v:textbox>
              </v:shape>
            </w:pict>
          </mc:Fallback>
        </mc:AlternateContent>
      </w:r>
      <w:r w:rsidR="00BE60BC">
        <w:rPr>
          <w:noProof/>
        </w:rPr>
        <w:drawing>
          <wp:inline distT="0" distB="0" distL="0" distR="0" wp14:anchorId="26E51DF8" wp14:editId="3EBB7601">
            <wp:extent cx="1761688" cy="1321266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ADJUSTEDNONRAW_thumb_1e8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768" cy="13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03A" w:rsidRPr="00F1203A">
        <w:rPr>
          <w:noProof/>
        </w:rPr>
        <w:drawing>
          <wp:inline distT="0" distB="0" distL="0" distR="0" wp14:anchorId="4774037F" wp14:editId="38C795A2">
            <wp:extent cx="1016000" cy="7239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9EF98" w14:textId="126F8FA3" w:rsidR="00EF4572" w:rsidRDefault="00EF4572" w:rsidP="00EF4572">
      <w:pPr>
        <w:tabs>
          <w:tab w:val="left" w:pos="8164"/>
        </w:tabs>
      </w:pPr>
    </w:p>
    <w:sectPr w:rsidR="00EF4572" w:rsidSect="0049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355"/>
    <w:multiLevelType w:val="hybridMultilevel"/>
    <w:tmpl w:val="175C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8F6"/>
    <w:rsid w:val="0009481A"/>
    <w:rsid w:val="000A577A"/>
    <w:rsid w:val="001169F2"/>
    <w:rsid w:val="001C2D21"/>
    <w:rsid w:val="00266D83"/>
    <w:rsid w:val="002A28F6"/>
    <w:rsid w:val="002F39E4"/>
    <w:rsid w:val="00325319"/>
    <w:rsid w:val="003837D8"/>
    <w:rsid w:val="00416544"/>
    <w:rsid w:val="00494A4A"/>
    <w:rsid w:val="00624AB0"/>
    <w:rsid w:val="00663D4E"/>
    <w:rsid w:val="00724AFA"/>
    <w:rsid w:val="00887570"/>
    <w:rsid w:val="00BC137D"/>
    <w:rsid w:val="00BE60BC"/>
    <w:rsid w:val="00C90FC2"/>
    <w:rsid w:val="00CB2F04"/>
    <w:rsid w:val="00EF4572"/>
    <w:rsid w:val="00F1203A"/>
    <w:rsid w:val="00F23FC5"/>
    <w:rsid w:val="00F31528"/>
    <w:rsid w:val="00F8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3838"/>
  <w15:chartTrackingRefBased/>
  <w15:docId w15:val="{23A7F765-4AB6-634B-869C-C55FA678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A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4A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0A57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naturelinksmai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tiff"/><Relationship Id="rId5" Type="http://schemas.openxmlformats.org/officeDocument/2006/relationships/image" Target="media/image1.tif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natu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2019-01-31T15:56:00Z</cp:lastPrinted>
  <dcterms:created xsi:type="dcterms:W3CDTF">2019-02-05T00:32:00Z</dcterms:created>
  <dcterms:modified xsi:type="dcterms:W3CDTF">2019-02-05T00:47:00Z</dcterms:modified>
</cp:coreProperties>
</file>