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496F" w14:textId="2B835A1A" w:rsidR="00B0458E" w:rsidRPr="00C93B16" w:rsidRDefault="00B0458E" w:rsidP="00B0458E">
      <w:pPr>
        <w:jc w:val="center"/>
        <w:rPr>
          <w:rFonts w:ascii="Calibri Light" w:hAnsi="Calibri Light" w:cs="Calibri Light"/>
          <w:b/>
          <w:sz w:val="28"/>
          <w:szCs w:val="22"/>
        </w:rPr>
      </w:pPr>
      <w:r w:rsidRPr="00C93B16">
        <w:rPr>
          <w:rFonts w:ascii="Calibri Light" w:hAnsi="Calibri Light" w:cs="Calibri Light"/>
          <w:b/>
          <w:sz w:val="28"/>
          <w:szCs w:val="22"/>
          <w:u w:val="single"/>
        </w:rPr>
        <w:t>CLAS Tenure and Promotion Checklist</w:t>
      </w:r>
      <w:r w:rsidR="00C96D40" w:rsidRPr="00C93B16">
        <w:rPr>
          <w:rFonts w:ascii="Calibri Light" w:hAnsi="Calibri Light" w:cs="Calibri Light"/>
          <w:b/>
          <w:sz w:val="28"/>
          <w:szCs w:val="22"/>
        </w:rPr>
        <w:t xml:space="preserve"> </w:t>
      </w:r>
      <w:r w:rsidR="00C96D40" w:rsidRPr="00C93B16">
        <w:rPr>
          <w:rFonts w:ascii="Calibri Light" w:hAnsi="Calibri Light" w:cs="Calibri Light"/>
          <w:i/>
          <w:sz w:val="28"/>
          <w:szCs w:val="22"/>
        </w:rPr>
        <w:t xml:space="preserve">[rev. </w:t>
      </w:r>
      <w:r w:rsidR="007D2A6A" w:rsidRPr="00C93B16">
        <w:rPr>
          <w:rFonts w:ascii="Calibri Light" w:hAnsi="Calibri Light" w:cs="Calibri Light"/>
          <w:i/>
          <w:sz w:val="28"/>
          <w:szCs w:val="22"/>
        </w:rPr>
        <w:t>2/14/25</w:t>
      </w:r>
      <w:r w:rsidR="00C96D40" w:rsidRPr="00C93B16">
        <w:rPr>
          <w:rFonts w:ascii="Calibri Light" w:hAnsi="Calibri Light" w:cs="Calibri Light"/>
          <w:i/>
          <w:sz w:val="28"/>
          <w:szCs w:val="22"/>
        </w:rPr>
        <w:t>]</w:t>
      </w:r>
    </w:p>
    <w:p w14:paraId="66A37DBD" w14:textId="77777777" w:rsidR="00010C54" w:rsidRPr="00C93B16" w:rsidRDefault="00010C54" w:rsidP="00B0458E">
      <w:pPr>
        <w:rPr>
          <w:rFonts w:ascii="Calibri Light" w:hAnsi="Calibri Light" w:cs="Calibri Light"/>
          <w:sz w:val="22"/>
          <w:szCs w:val="22"/>
        </w:rPr>
      </w:pPr>
    </w:p>
    <w:p w14:paraId="12184F38" w14:textId="64BF9EA4" w:rsidR="00B0458E" w:rsidRPr="00C93B16" w:rsidRDefault="00B0458E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  <w:u w:val="single"/>
        </w:rPr>
        <w:t>Applicant</w:t>
      </w:r>
      <w:r w:rsidRPr="00C93B16">
        <w:rPr>
          <w:rFonts w:ascii="Calibri Light" w:hAnsi="Calibri Light" w:cs="Calibri Light"/>
          <w:sz w:val="20"/>
          <w:szCs w:val="20"/>
        </w:rPr>
        <w:t xml:space="preserve">: </w:t>
      </w:r>
      <w:r w:rsidR="00427DA5" w:rsidRPr="00C93B16">
        <w:rPr>
          <w:rFonts w:ascii="Calibri Light" w:hAnsi="Calibri Light" w:cs="Calibri Light"/>
          <w:sz w:val="20"/>
          <w:szCs w:val="20"/>
        </w:rPr>
        <w:t xml:space="preserve">Complete and check the box next to each item below. </w:t>
      </w:r>
      <w:r w:rsidR="00C96D40" w:rsidRPr="00C93B16">
        <w:rPr>
          <w:rFonts w:ascii="Calibri Light" w:hAnsi="Calibri Light" w:cs="Calibri Light"/>
          <w:sz w:val="20"/>
          <w:szCs w:val="20"/>
        </w:rPr>
        <w:t xml:space="preserve">Provide </w:t>
      </w:r>
      <w:r w:rsidRPr="00C93B16">
        <w:rPr>
          <w:rFonts w:ascii="Calibri Light" w:hAnsi="Calibri Light" w:cs="Calibri Light"/>
          <w:sz w:val="20"/>
          <w:szCs w:val="20"/>
        </w:rPr>
        <w:t xml:space="preserve">a signed copy of this checklist </w:t>
      </w:r>
      <w:r w:rsidR="00C96D40" w:rsidRPr="00C93B16">
        <w:rPr>
          <w:rFonts w:ascii="Calibri Light" w:hAnsi="Calibri Light" w:cs="Calibri Light"/>
          <w:sz w:val="20"/>
          <w:szCs w:val="20"/>
        </w:rPr>
        <w:t xml:space="preserve">to your department chair when you </w:t>
      </w:r>
      <w:r w:rsidR="0046447C" w:rsidRPr="00C93B16">
        <w:rPr>
          <w:rFonts w:ascii="Calibri Light" w:hAnsi="Calibri Light" w:cs="Calibri Light"/>
          <w:sz w:val="20"/>
          <w:szCs w:val="20"/>
        </w:rPr>
        <w:t>have completed</w:t>
      </w:r>
      <w:r w:rsidR="00C96D40" w:rsidRPr="00C93B16">
        <w:rPr>
          <w:rFonts w:ascii="Calibri Light" w:hAnsi="Calibri Light" w:cs="Calibri Light"/>
          <w:sz w:val="20"/>
          <w:szCs w:val="20"/>
        </w:rPr>
        <w:t xml:space="preserve"> your </w:t>
      </w:r>
      <w:r w:rsidR="00CE69B7" w:rsidRPr="00C93B16">
        <w:rPr>
          <w:rFonts w:ascii="Calibri Light" w:hAnsi="Calibri Light" w:cs="Calibri Light"/>
          <w:sz w:val="20"/>
          <w:szCs w:val="20"/>
        </w:rPr>
        <w:t>application</w:t>
      </w:r>
      <w:r w:rsidR="0046447C" w:rsidRPr="00C93B16">
        <w:rPr>
          <w:rFonts w:ascii="Calibri Light" w:hAnsi="Calibri Light" w:cs="Calibri Light"/>
          <w:sz w:val="20"/>
          <w:szCs w:val="20"/>
        </w:rPr>
        <w:t xml:space="preserve"> and dossier</w:t>
      </w:r>
      <w:r w:rsidR="00CE69B7" w:rsidRPr="00C93B16">
        <w:rPr>
          <w:rFonts w:ascii="Calibri Light" w:hAnsi="Calibri Light" w:cs="Calibri Light"/>
          <w:sz w:val="20"/>
          <w:szCs w:val="20"/>
        </w:rPr>
        <w:t xml:space="preserve"> </w:t>
      </w:r>
      <w:r w:rsidR="0046447C" w:rsidRPr="00C93B16">
        <w:rPr>
          <w:rFonts w:ascii="Calibri Light" w:hAnsi="Calibri Light" w:cs="Calibri Light"/>
          <w:sz w:val="20"/>
          <w:szCs w:val="20"/>
        </w:rPr>
        <w:t>in</w:t>
      </w:r>
      <w:r w:rsidR="00CE69B7" w:rsidRPr="00C93B16">
        <w:rPr>
          <w:rFonts w:ascii="Calibri Light" w:hAnsi="Calibri Light" w:cs="Calibri Light"/>
          <w:sz w:val="20"/>
          <w:szCs w:val="20"/>
        </w:rPr>
        <w:t xml:space="preserve"> your Google Drive folder</w:t>
      </w:r>
      <w:r w:rsidRPr="00C93B16">
        <w:rPr>
          <w:rFonts w:ascii="Calibri Light" w:hAnsi="Calibri Light" w:cs="Calibri Light"/>
          <w:sz w:val="20"/>
          <w:szCs w:val="20"/>
        </w:rPr>
        <w:t>.</w:t>
      </w:r>
      <w:r w:rsidR="00B14919" w:rsidRPr="00C93B16">
        <w:rPr>
          <w:rFonts w:ascii="Calibri Light" w:hAnsi="Calibri Light" w:cs="Calibri Light"/>
          <w:sz w:val="20"/>
          <w:szCs w:val="20"/>
        </w:rPr>
        <w:t xml:space="preserve"> Please be sure to review the instructions on preparing your document</w:t>
      </w:r>
      <w:r w:rsidR="006128FF" w:rsidRPr="00C93B16">
        <w:rPr>
          <w:rFonts w:ascii="Calibri Light" w:hAnsi="Calibri Light" w:cs="Calibri Light"/>
          <w:sz w:val="20"/>
          <w:szCs w:val="20"/>
        </w:rPr>
        <w:t>. The instructions are contained in</w:t>
      </w:r>
      <w:r w:rsidR="00B14919" w:rsidRPr="00C93B16">
        <w:rPr>
          <w:rFonts w:ascii="Calibri Light" w:hAnsi="Calibri Light" w:cs="Calibri Light"/>
          <w:sz w:val="20"/>
          <w:szCs w:val="20"/>
        </w:rPr>
        <w:t xml:space="preserve"> the “Tenure</w:t>
      </w:r>
      <w:r w:rsidR="00CE69B7" w:rsidRPr="00C93B16">
        <w:rPr>
          <w:rFonts w:ascii="Calibri Light" w:hAnsi="Calibri Light" w:cs="Calibri Light"/>
          <w:sz w:val="20"/>
          <w:szCs w:val="20"/>
        </w:rPr>
        <w:t>/Reappointment</w:t>
      </w:r>
      <w:r w:rsidR="00B14919" w:rsidRPr="00C93B16">
        <w:rPr>
          <w:rFonts w:ascii="Calibri Light" w:hAnsi="Calibri Light" w:cs="Calibri Light"/>
          <w:sz w:val="20"/>
          <w:szCs w:val="20"/>
        </w:rPr>
        <w:t xml:space="preserve"> Application </w:t>
      </w:r>
      <w:r w:rsidR="00CE69B7" w:rsidRPr="00C93B16">
        <w:rPr>
          <w:rFonts w:ascii="Calibri Light" w:hAnsi="Calibri Light" w:cs="Calibri Light"/>
          <w:sz w:val="20"/>
          <w:szCs w:val="20"/>
        </w:rPr>
        <w:t>Instructions</w:t>
      </w:r>
      <w:r w:rsidR="00B14919" w:rsidRPr="00C93B16">
        <w:rPr>
          <w:rFonts w:ascii="Calibri Light" w:hAnsi="Calibri Light" w:cs="Calibri Light"/>
          <w:sz w:val="20"/>
          <w:szCs w:val="20"/>
        </w:rPr>
        <w:t>” document</w:t>
      </w:r>
      <w:r w:rsidR="00C93B16" w:rsidRPr="00C93B16">
        <w:rPr>
          <w:rFonts w:ascii="Calibri Light" w:hAnsi="Calibri Light" w:cs="Calibri Light"/>
          <w:sz w:val="20"/>
          <w:szCs w:val="20"/>
        </w:rPr>
        <w:t xml:space="preserve"> at</w:t>
      </w:r>
      <w:r w:rsidR="00B14919" w:rsidRPr="00C93B16">
        <w:rPr>
          <w:rFonts w:ascii="Calibri Light" w:hAnsi="Calibri Light" w:cs="Calibri Light"/>
          <w:sz w:val="20"/>
          <w:szCs w:val="20"/>
        </w:rPr>
        <w:t xml:space="preserve"> </w:t>
      </w:r>
      <w:hyperlink r:id="rId4" w:history="1">
        <w:r w:rsidR="00C93B16" w:rsidRPr="00C93B16">
          <w:rPr>
            <w:rStyle w:val="Hyperlink"/>
            <w:rFonts w:ascii="Calibri Light" w:hAnsi="Calibri Light" w:cs="Calibri Light"/>
            <w:sz w:val="20"/>
            <w:szCs w:val="20"/>
          </w:rPr>
          <w:t>https://umaine.edu/las/faculty-resources/human-resources/</w:t>
        </w:r>
      </w:hyperlink>
      <w:r w:rsidR="00C93B16" w:rsidRPr="00C93B16">
        <w:rPr>
          <w:rFonts w:ascii="Calibri Light" w:hAnsi="Calibri Light" w:cs="Calibri Light"/>
          <w:sz w:val="20"/>
          <w:szCs w:val="20"/>
        </w:rPr>
        <w:t xml:space="preserve"> </w:t>
      </w:r>
      <w:r w:rsidR="0046447C" w:rsidRPr="00C93B16">
        <w:rPr>
          <w:rFonts w:ascii="Calibri Light" w:hAnsi="Calibri Light" w:cs="Calibri Light"/>
          <w:sz w:val="20"/>
          <w:szCs w:val="20"/>
        </w:rPr>
        <w:t xml:space="preserve">. </w:t>
      </w:r>
    </w:p>
    <w:p w14:paraId="49A3D203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  <w:u w:val="single"/>
        </w:rPr>
      </w:pPr>
    </w:p>
    <w:p w14:paraId="2CBC9F8C" w14:textId="24E0C6FA" w:rsidR="00B0458E" w:rsidRPr="00C93B16" w:rsidRDefault="00B0458E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  <w:u w:val="single"/>
        </w:rPr>
        <w:t>Chair or Director</w:t>
      </w:r>
      <w:r w:rsidR="00010C54" w:rsidRPr="00C93B16">
        <w:rPr>
          <w:rFonts w:ascii="Calibri Light" w:hAnsi="Calibri Light" w:cs="Calibri Light"/>
          <w:sz w:val="20"/>
          <w:szCs w:val="20"/>
          <w:u w:val="single"/>
        </w:rPr>
        <w:t xml:space="preserve"> of the tenure-home unit</w:t>
      </w:r>
      <w:r w:rsidR="00427DA5" w:rsidRPr="00C93B16">
        <w:rPr>
          <w:rFonts w:ascii="Calibri Light" w:hAnsi="Calibri Light" w:cs="Calibri Light"/>
          <w:sz w:val="20"/>
          <w:szCs w:val="20"/>
        </w:rPr>
        <w:t>: R</w:t>
      </w:r>
      <w:r w:rsidRPr="00C93B16">
        <w:rPr>
          <w:rFonts w:ascii="Calibri Light" w:hAnsi="Calibri Light" w:cs="Calibri Light"/>
          <w:sz w:val="20"/>
          <w:szCs w:val="20"/>
        </w:rPr>
        <w:t>eview the application for completeness and include this signed form with the applicant’s dossier.</w:t>
      </w:r>
    </w:p>
    <w:p w14:paraId="5B418B42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  <w:u w:val="single"/>
        </w:rPr>
      </w:pPr>
    </w:p>
    <w:p w14:paraId="674AA9F7" w14:textId="4B40F738" w:rsidR="00427DA5" w:rsidRPr="00C93B16" w:rsidRDefault="00B0458E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  <w:u w:val="single"/>
        </w:rPr>
        <w:t>General/Formatting</w:t>
      </w:r>
    </w:p>
    <w:p w14:paraId="15382592" w14:textId="4EF329E3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candidate has used the correct form.</w:t>
      </w:r>
    </w:p>
    <w:p w14:paraId="50816574" w14:textId="075AAEFF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All pages of the application have been numbered.</w:t>
      </w:r>
    </w:p>
    <w:p w14:paraId="0852FF4B" w14:textId="194365FA" w:rsidR="00B0458E" w:rsidRPr="00C93B16" w:rsidRDefault="007565A7" w:rsidP="00790D2D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Header </w:t>
      </w:r>
      <w:r w:rsidR="00790D2D" w:rsidRPr="00C93B16">
        <w:rPr>
          <w:rFonts w:ascii="Calibri Light" w:hAnsi="Calibri Light" w:cs="Calibri Light"/>
          <w:sz w:val="20"/>
          <w:szCs w:val="20"/>
        </w:rPr>
        <w:t>and/</w:t>
      </w:r>
      <w:r w:rsidR="00B0458E" w:rsidRPr="00C93B16">
        <w:rPr>
          <w:rFonts w:ascii="Calibri Light" w:hAnsi="Calibri Light" w:cs="Calibri Light"/>
          <w:sz w:val="20"/>
          <w:szCs w:val="20"/>
        </w:rPr>
        <w:t>or footer has been personalized as needed.</w:t>
      </w:r>
    </w:p>
    <w:p w14:paraId="73189238" w14:textId="59424816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candidate has included all form headings in their application.</w:t>
      </w:r>
    </w:p>
    <w:p w14:paraId="5ED461D6" w14:textId="3599AC14" w:rsidR="00790D2D" w:rsidRPr="00C93B16" w:rsidRDefault="00790D2D" w:rsidP="00790D2D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Pr="00C93B16">
        <w:rPr>
          <w:rFonts w:ascii="Calibri Light" w:hAnsi="Calibri Light" w:cs="Calibri Light"/>
          <w:sz w:val="20"/>
          <w:szCs w:val="20"/>
        </w:rPr>
        <w:t>The application and CV have been checked, and no factual errors or omissions, typos, or format mistakes remain.  </w:t>
      </w:r>
    </w:p>
    <w:p w14:paraId="10AE7478" w14:textId="5A2B9E1F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Instructions have been deleted from the form.</w:t>
      </w:r>
    </w:p>
    <w:p w14:paraId="0FB6D878" w14:textId="57F906A8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Sections I</w:t>
      </w:r>
      <w:r w:rsidR="00CE69B7" w:rsidRPr="00C93B16">
        <w:rPr>
          <w:rFonts w:ascii="Calibri Light" w:hAnsi="Calibri Light" w:cs="Calibri Light"/>
          <w:sz w:val="20"/>
          <w:szCs w:val="20"/>
        </w:rPr>
        <w:t xml:space="preserve">, </w:t>
      </w:r>
      <w:r w:rsidR="00B0458E" w:rsidRPr="00C93B16">
        <w:rPr>
          <w:rFonts w:ascii="Calibri Light" w:hAnsi="Calibri Light" w:cs="Calibri Light"/>
          <w:sz w:val="20"/>
          <w:szCs w:val="20"/>
        </w:rPr>
        <w:t>II</w:t>
      </w:r>
      <w:r w:rsidR="00CE69B7" w:rsidRPr="00C93B16">
        <w:rPr>
          <w:rFonts w:ascii="Calibri Light" w:hAnsi="Calibri Light" w:cs="Calibri Light"/>
          <w:sz w:val="20"/>
          <w:szCs w:val="20"/>
        </w:rPr>
        <w:t>, and III</w:t>
      </w:r>
      <w:r w:rsidR="00082E9A" w:rsidRPr="00C93B16">
        <w:rPr>
          <w:rFonts w:ascii="Calibri Light" w:hAnsi="Calibri Light" w:cs="Calibri Light"/>
          <w:sz w:val="20"/>
          <w:szCs w:val="20"/>
        </w:rPr>
        <w:t xml:space="preserve"> </w:t>
      </w:r>
      <w:r w:rsidR="00CE69B7" w:rsidRPr="00C93B16">
        <w:rPr>
          <w:rFonts w:ascii="Calibri Light" w:hAnsi="Calibri Light" w:cs="Calibri Light"/>
          <w:sz w:val="20"/>
          <w:szCs w:val="20"/>
        </w:rPr>
        <w:t>(</w:t>
      </w:r>
      <w:r w:rsidR="00082E9A" w:rsidRPr="00C93B16">
        <w:rPr>
          <w:rFonts w:ascii="Calibri Light" w:hAnsi="Calibri Light" w:cs="Calibri Light"/>
          <w:sz w:val="20"/>
          <w:szCs w:val="20"/>
        </w:rPr>
        <w:t>A, B, and C</w:t>
      </w:r>
      <w:r w:rsidR="00CE69B7" w:rsidRPr="00C93B16">
        <w:rPr>
          <w:rFonts w:ascii="Calibri Light" w:hAnsi="Calibri Light" w:cs="Calibri Light"/>
          <w:sz w:val="20"/>
          <w:szCs w:val="20"/>
        </w:rPr>
        <w:t>)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of the application (face data</w:t>
      </w:r>
      <w:r w:rsidR="00CE69B7" w:rsidRPr="00C93B16">
        <w:rPr>
          <w:rFonts w:ascii="Calibri Light" w:hAnsi="Calibri Light" w:cs="Calibri Light"/>
          <w:sz w:val="20"/>
          <w:szCs w:val="20"/>
        </w:rPr>
        <w:t>, background, and record of actions</w:t>
      </w:r>
      <w:r w:rsidR="00B0458E" w:rsidRPr="00C93B16">
        <w:rPr>
          <w:rFonts w:ascii="Calibri Light" w:hAnsi="Calibri Light" w:cs="Calibri Light"/>
          <w:sz w:val="20"/>
          <w:szCs w:val="20"/>
        </w:rPr>
        <w:t>) are complete.</w:t>
      </w:r>
    </w:p>
    <w:p w14:paraId="749B21E6" w14:textId="4E54488B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010C54" w:rsidRPr="00C93B16">
        <w:rPr>
          <w:rFonts w:ascii="Calibri Light" w:hAnsi="Calibri Light" w:cs="Calibri Light"/>
          <w:sz w:val="20"/>
          <w:szCs w:val="20"/>
        </w:rPr>
        <w:t xml:space="preserve">The body of the application includes only 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information from the </w:t>
      </w:r>
      <w:r w:rsidR="00010C54" w:rsidRPr="00C93B16">
        <w:rPr>
          <w:rFonts w:ascii="Calibri Light" w:hAnsi="Calibri Light" w:cs="Calibri Light"/>
          <w:sz w:val="20"/>
          <w:szCs w:val="20"/>
        </w:rPr>
        <w:t xml:space="preserve">past five years (or since </w:t>
      </w:r>
      <w:r w:rsidR="00CE69B7" w:rsidRPr="00C93B16">
        <w:rPr>
          <w:rFonts w:ascii="Calibri Light" w:hAnsi="Calibri Light" w:cs="Calibri Light"/>
          <w:sz w:val="20"/>
          <w:szCs w:val="20"/>
        </w:rPr>
        <w:t xml:space="preserve">application for </w:t>
      </w:r>
      <w:r w:rsidR="00010C54" w:rsidRPr="00C93B16">
        <w:rPr>
          <w:rFonts w:ascii="Calibri Light" w:hAnsi="Calibri Light" w:cs="Calibri Light"/>
          <w:sz w:val="20"/>
          <w:szCs w:val="20"/>
        </w:rPr>
        <w:t>promotion</w:t>
      </w:r>
      <w:r w:rsidR="00CE69B7" w:rsidRPr="00C93B16">
        <w:rPr>
          <w:rFonts w:ascii="Calibri Light" w:hAnsi="Calibri Light" w:cs="Calibri Light"/>
          <w:sz w:val="20"/>
          <w:szCs w:val="20"/>
        </w:rPr>
        <w:t xml:space="preserve"> and/or tenure</w:t>
      </w:r>
      <w:r w:rsidR="00010C54" w:rsidRPr="00C93B16">
        <w:rPr>
          <w:rFonts w:ascii="Calibri Light" w:hAnsi="Calibri Light" w:cs="Calibri Light"/>
          <w:sz w:val="20"/>
          <w:szCs w:val="20"/>
        </w:rPr>
        <w:t xml:space="preserve"> in the </w:t>
      </w:r>
      <w:r w:rsidR="009467FA" w:rsidRPr="00C93B16">
        <w:rPr>
          <w:rFonts w:ascii="Calibri Light" w:hAnsi="Calibri Light" w:cs="Calibri Light"/>
          <w:sz w:val="20"/>
          <w:szCs w:val="20"/>
        </w:rPr>
        <w:t>case of application for promotion to full)</w:t>
      </w:r>
      <w:r w:rsidR="005C14C8" w:rsidRPr="00C93B16">
        <w:rPr>
          <w:rFonts w:ascii="Calibri Light" w:hAnsi="Calibri Light" w:cs="Calibri Light"/>
          <w:sz w:val="20"/>
          <w:szCs w:val="20"/>
        </w:rPr>
        <w:t>, unless the probationary period was extended by a stop-the-clock arrangement</w:t>
      </w:r>
      <w:r w:rsidR="00657B81" w:rsidRPr="00C93B16">
        <w:rPr>
          <w:rFonts w:ascii="Calibri Light" w:hAnsi="Calibri Light" w:cs="Calibri Light"/>
          <w:sz w:val="20"/>
          <w:szCs w:val="20"/>
        </w:rPr>
        <w:t>.</w:t>
      </w:r>
    </w:p>
    <w:p w14:paraId="126FE28D" w14:textId="75686D68" w:rsidR="007D2A6A" w:rsidRPr="00C93B16" w:rsidRDefault="007D2A6A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Pr="00C93B16">
        <w:rPr>
          <w:rFonts w:ascii="Calibri Light" w:hAnsi="Calibri Light" w:cs="Calibri Light"/>
          <w:sz w:val="20"/>
          <w:szCs w:val="20"/>
        </w:rPr>
        <w:t xml:space="preserve">The form </w:t>
      </w:r>
      <w:r w:rsidR="00C93B16" w:rsidRPr="00C93B16">
        <w:rPr>
          <w:rFonts w:ascii="Calibri Light" w:hAnsi="Calibri Light" w:cs="Calibri Light"/>
          <w:sz w:val="20"/>
          <w:szCs w:val="20"/>
        </w:rPr>
        <w:t>and</w:t>
      </w:r>
      <w:r w:rsidRPr="00C93B16">
        <w:rPr>
          <w:rFonts w:ascii="Calibri Light" w:hAnsi="Calibri Light" w:cs="Calibri Light"/>
          <w:sz w:val="20"/>
          <w:szCs w:val="20"/>
        </w:rPr>
        <w:t xml:space="preserve"> other supplementary documentation are in PDF</w:t>
      </w:r>
      <w:r w:rsidR="00C93B16" w:rsidRPr="00C93B16">
        <w:rPr>
          <w:rFonts w:ascii="Calibri Light" w:hAnsi="Calibri Light" w:cs="Calibri Light"/>
          <w:sz w:val="20"/>
          <w:szCs w:val="20"/>
        </w:rPr>
        <w:t>.</w:t>
      </w:r>
      <w:r w:rsidRPr="00C93B16">
        <w:rPr>
          <w:rFonts w:ascii="Calibri Light" w:hAnsi="Calibri Light" w:cs="Calibri Light"/>
          <w:sz w:val="20"/>
          <w:szCs w:val="20"/>
        </w:rPr>
        <w:t xml:space="preserve"> </w:t>
      </w:r>
    </w:p>
    <w:p w14:paraId="7E705822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  <w:u w:val="single"/>
        </w:rPr>
      </w:pPr>
    </w:p>
    <w:p w14:paraId="36F1F9A0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  <w:u w:val="single"/>
        </w:rPr>
        <w:t>Research and Creative Activity</w:t>
      </w:r>
    </w:p>
    <w:p w14:paraId="7C0250E7" w14:textId="0F96CEDA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candidate has included a full bibliography of published work cited in the en</w:t>
      </w:r>
      <w:r w:rsidR="009467FA" w:rsidRPr="00C93B16">
        <w:rPr>
          <w:rFonts w:ascii="Calibri Light" w:hAnsi="Calibri Light" w:cs="Calibri Light"/>
          <w:sz w:val="20"/>
          <w:szCs w:val="20"/>
        </w:rPr>
        <w:t>try form standard for the field</w:t>
      </w:r>
      <w:r w:rsidR="00657B81" w:rsidRPr="00C93B16">
        <w:rPr>
          <w:rFonts w:ascii="Calibri Light" w:hAnsi="Calibri Light" w:cs="Calibri Light"/>
          <w:sz w:val="20"/>
          <w:szCs w:val="20"/>
        </w:rPr>
        <w:t>.</w:t>
      </w:r>
    </w:p>
    <w:p w14:paraId="7FE6AFB1" w14:textId="368313E7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Copies of all published and/or scholarly works (or an annotated list of work for fa</w:t>
      </w:r>
      <w:r w:rsidRPr="00C93B16">
        <w:rPr>
          <w:rFonts w:ascii="Calibri Light" w:hAnsi="Calibri Light" w:cs="Calibri Light"/>
          <w:sz w:val="20"/>
          <w:szCs w:val="20"/>
        </w:rPr>
        <w:t xml:space="preserve">culty in fine and performing </w:t>
      </w:r>
      <w:r w:rsidR="00B0458E" w:rsidRPr="00C93B16">
        <w:rPr>
          <w:rFonts w:ascii="Calibri Light" w:hAnsi="Calibri Light" w:cs="Calibri Light"/>
          <w:sz w:val="20"/>
          <w:szCs w:val="20"/>
        </w:rPr>
        <w:t>arts) are included</w:t>
      </w:r>
      <w:r w:rsidR="00790D2D" w:rsidRPr="00C93B16">
        <w:rPr>
          <w:rFonts w:ascii="Calibri Light" w:hAnsi="Calibri Light" w:cs="Calibri Light"/>
          <w:sz w:val="20"/>
          <w:szCs w:val="20"/>
        </w:rPr>
        <w:t xml:space="preserve"> in a folder in the candidate’s Google Drive</w:t>
      </w:r>
      <w:r w:rsidR="00B0458E" w:rsidRPr="00C93B16">
        <w:rPr>
          <w:rFonts w:ascii="Calibri Light" w:hAnsi="Calibri Light" w:cs="Calibri Light"/>
          <w:sz w:val="20"/>
          <w:szCs w:val="20"/>
        </w:rPr>
        <w:t>.</w:t>
      </w:r>
    </w:p>
    <w:p w14:paraId="4FEF0A38" w14:textId="203C77B1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candidate’s list of professional presentations indicat</w:t>
      </w:r>
      <w:r w:rsidR="009467FA" w:rsidRPr="00C93B16">
        <w:rPr>
          <w:rFonts w:ascii="Calibri Light" w:hAnsi="Calibri Light" w:cs="Calibri Light"/>
          <w:sz w:val="20"/>
          <w:szCs w:val="20"/>
        </w:rPr>
        <w:t>es which were refereed</w:t>
      </w:r>
      <w:r w:rsidR="00657B81" w:rsidRPr="00C93B16">
        <w:rPr>
          <w:rFonts w:ascii="Calibri Light" w:hAnsi="Calibri Light" w:cs="Calibri Light"/>
          <w:sz w:val="20"/>
          <w:szCs w:val="20"/>
        </w:rPr>
        <w:t>.</w:t>
      </w:r>
    </w:p>
    <w:p w14:paraId="2067D5FF" w14:textId="4AC87EAB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candidate’s list of professional presentations indicat</w:t>
      </w:r>
      <w:r w:rsidR="00657B81" w:rsidRPr="00C93B16">
        <w:rPr>
          <w:rFonts w:ascii="Calibri Light" w:hAnsi="Calibri Light" w:cs="Calibri Light"/>
          <w:sz w:val="20"/>
          <w:szCs w:val="20"/>
        </w:rPr>
        <w:t>es which were presented by them.</w:t>
      </w:r>
    </w:p>
    <w:p w14:paraId="4A894E56" w14:textId="006164E1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In case of shared responsibility (co-PI, etc.), the percentage </w:t>
      </w:r>
      <w:r w:rsidR="00E066B0" w:rsidRPr="00C93B16">
        <w:rPr>
          <w:rFonts w:ascii="Calibri Light" w:hAnsi="Calibri Light" w:cs="Calibri Light"/>
          <w:sz w:val="20"/>
          <w:szCs w:val="20"/>
        </w:rPr>
        <w:t xml:space="preserve">and nature </w:t>
      </w:r>
      <w:r w:rsidR="00B0458E" w:rsidRPr="00C93B16">
        <w:rPr>
          <w:rFonts w:ascii="Calibri Light" w:hAnsi="Calibri Light" w:cs="Calibri Light"/>
          <w:sz w:val="20"/>
          <w:szCs w:val="20"/>
        </w:rPr>
        <w:t>of responsibility</w:t>
      </w:r>
      <w:r w:rsidR="00E066B0" w:rsidRPr="00C93B16">
        <w:rPr>
          <w:rFonts w:ascii="Calibri Light" w:hAnsi="Calibri Light" w:cs="Calibri Light"/>
          <w:sz w:val="20"/>
          <w:szCs w:val="20"/>
        </w:rPr>
        <w:t xml:space="preserve"> are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clearly indicated.</w:t>
      </w:r>
    </w:p>
    <w:p w14:paraId="108F03A6" w14:textId="2B376B86" w:rsidR="00B0458E" w:rsidRPr="00C93B16" w:rsidRDefault="007565A7" w:rsidP="00834974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834974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E066B0" w:rsidRPr="00C93B16">
        <w:rPr>
          <w:rFonts w:ascii="Calibri Light" w:hAnsi="Calibri Light" w:cs="Calibri Light"/>
          <w:sz w:val="20"/>
          <w:szCs w:val="20"/>
        </w:rPr>
        <w:t>The s</w:t>
      </w:r>
      <w:r w:rsidR="00B0458E" w:rsidRPr="00C93B16">
        <w:rPr>
          <w:rFonts w:ascii="Calibri Light" w:hAnsi="Calibri Light" w:cs="Calibri Light"/>
          <w:sz w:val="20"/>
          <w:szCs w:val="20"/>
        </w:rPr>
        <w:t>tatus of unpublished work in progress is expressed clearly (forthcoming, under review, in preparation, etc.).</w:t>
      </w:r>
    </w:p>
    <w:p w14:paraId="598BB8F1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  <w:u w:val="single"/>
        </w:rPr>
      </w:pPr>
    </w:p>
    <w:p w14:paraId="6042D3E2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  <w:u w:val="single"/>
        </w:rPr>
        <w:t>Teaching and Advising</w:t>
      </w:r>
    </w:p>
    <w:p w14:paraId="458307D4" w14:textId="7FE4AB06" w:rsidR="00B0458E" w:rsidRPr="00C93B16" w:rsidRDefault="007565A7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4D6F37" w:rsidRPr="00C93B16">
        <w:rPr>
          <w:rFonts w:ascii="Calibri Light" w:hAnsi="Calibri Light" w:cs="Calibri Light"/>
          <w:sz w:val="20"/>
          <w:szCs w:val="20"/>
        </w:rPr>
        <w:t>Using</w:t>
      </w:r>
      <w:r w:rsidR="00C96D40" w:rsidRPr="00C93B16">
        <w:rPr>
          <w:rFonts w:ascii="Calibri Light" w:hAnsi="Calibri Light" w:cs="Calibri Light"/>
          <w:sz w:val="20"/>
          <w:szCs w:val="20"/>
        </w:rPr>
        <w:t xml:space="preserve"> the teaching evaluation template, the </w:t>
      </w:r>
      <w:r w:rsidR="00B0458E" w:rsidRPr="00C93B16">
        <w:rPr>
          <w:rFonts w:ascii="Calibri Light" w:hAnsi="Calibri Light" w:cs="Calibri Light"/>
          <w:sz w:val="20"/>
          <w:szCs w:val="20"/>
        </w:rPr>
        <w:t>candidate has listed the numbers and titles of courses taught</w:t>
      </w:r>
      <w:r w:rsidR="00C96D40" w:rsidRPr="00C93B16">
        <w:rPr>
          <w:rFonts w:ascii="Calibri Light" w:hAnsi="Calibri Light" w:cs="Calibri Light"/>
          <w:sz w:val="20"/>
          <w:szCs w:val="20"/>
        </w:rPr>
        <w:t>,</w:t>
      </w:r>
      <w:r w:rsidR="00010C54" w:rsidRPr="00C93B16">
        <w:rPr>
          <w:rFonts w:ascii="Calibri Light" w:hAnsi="Calibri Light" w:cs="Calibri Light"/>
          <w:sz w:val="20"/>
          <w:szCs w:val="20"/>
        </w:rPr>
        <w:t xml:space="preserve"> the</w:t>
      </w:r>
      <w:r w:rsidR="00C96D40" w:rsidRPr="00C93B16">
        <w:rPr>
          <w:rFonts w:ascii="Calibri Light" w:hAnsi="Calibri Light" w:cs="Calibri Light"/>
          <w:sz w:val="20"/>
          <w:szCs w:val="20"/>
        </w:rPr>
        <w:t xml:space="preserve"> </w:t>
      </w:r>
      <w:r w:rsidR="00010C54" w:rsidRPr="00C93B16">
        <w:rPr>
          <w:rFonts w:ascii="Calibri Light" w:hAnsi="Calibri Light" w:cs="Calibri Light"/>
          <w:sz w:val="20"/>
          <w:szCs w:val="20"/>
        </w:rPr>
        <w:t>actual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number of students in each course</w:t>
      </w:r>
      <w:r w:rsidR="00C96D40" w:rsidRPr="00C93B16">
        <w:rPr>
          <w:rFonts w:ascii="Calibri Light" w:hAnsi="Calibri Light" w:cs="Calibri Light"/>
          <w:sz w:val="20"/>
          <w:szCs w:val="20"/>
        </w:rPr>
        <w:t>, and the appropriate College averages for comparison</w:t>
      </w:r>
      <w:r w:rsidR="00790D2D" w:rsidRPr="00C93B16">
        <w:rPr>
          <w:rFonts w:ascii="Calibri Light" w:hAnsi="Calibri Light" w:cs="Calibri Light"/>
          <w:sz w:val="20"/>
          <w:szCs w:val="20"/>
        </w:rPr>
        <w:t>, if available</w:t>
      </w:r>
      <w:r w:rsidR="00C96D40" w:rsidRPr="00C93B16">
        <w:rPr>
          <w:rFonts w:ascii="Calibri Light" w:hAnsi="Calibri Light" w:cs="Calibri Light"/>
          <w:sz w:val="20"/>
          <w:szCs w:val="20"/>
        </w:rPr>
        <w:t>.</w:t>
      </w:r>
    </w:p>
    <w:p w14:paraId="2486355A" w14:textId="3FC410E4" w:rsidR="00B0458E" w:rsidRPr="00C93B16" w:rsidRDefault="007565A7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The candidate has </w:t>
      </w:r>
      <w:r w:rsidR="00B0458E" w:rsidRPr="00C93B16">
        <w:rPr>
          <w:rFonts w:ascii="Calibri Light" w:hAnsi="Calibri Light" w:cs="Calibri Light"/>
          <w:sz w:val="20"/>
          <w:szCs w:val="20"/>
          <w:u w:val="single"/>
        </w:rPr>
        <w:t>not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included individual student evaluation form</w:t>
      </w:r>
      <w:r w:rsidR="00657B81" w:rsidRPr="00C93B16">
        <w:rPr>
          <w:rFonts w:ascii="Calibri Light" w:hAnsi="Calibri Light" w:cs="Calibri Light"/>
          <w:sz w:val="20"/>
          <w:szCs w:val="20"/>
        </w:rPr>
        <w:t>s.</w:t>
      </w:r>
      <w:r w:rsidR="00C96D40" w:rsidRPr="00C93B16" w:rsidDel="00C96D40">
        <w:rPr>
          <w:rFonts w:ascii="Calibri Light" w:hAnsi="Calibri Light" w:cs="Calibri Light"/>
          <w:sz w:val="20"/>
          <w:szCs w:val="20"/>
        </w:rPr>
        <w:t xml:space="preserve"> </w:t>
      </w:r>
    </w:p>
    <w:p w14:paraId="4BB97CDC" w14:textId="34B10F84" w:rsidR="00B0458E" w:rsidRPr="00C93B16" w:rsidRDefault="007565A7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Students’ comments are provided only if they were signed</w:t>
      </w:r>
      <w:r w:rsidR="00EC47BE" w:rsidRPr="00C93B16">
        <w:rPr>
          <w:rFonts w:ascii="Calibri Light" w:hAnsi="Calibri Light" w:cs="Calibri Light"/>
          <w:sz w:val="20"/>
          <w:szCs w:val="20"/>
        </w:rPr>
        <w:t xml:space="preserve"> and have been </w:t>
      </w:r>
      <w:r w:rsidR="00CE69B7" w:rsidRPr="00C93B16">
        <w:rPr>
          <w:rFonts w:ascii="Calibri Light" w:hAnsi="Calibri Light" w:cs="Calibri Light"/>
          <w:sz w:val="20"/>
          <w:szCs w:val="20"/>
        </w:rPr>
        <w:t>anonymized for the application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. </w:t>
      </w:r>
    </w:p>
    <w:p w14:paraId="25F7E27C" w14:textId="72931EB8" w:rsidR="00B0458E" w:rsidRPr="00C93B16" w:rsidRDefault="007565A7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790D2D" w:rsidRPr="00C93B16">
        <w:rPr>
          <w:rFonts w:ascii="Calibri Light" w:hAnsi="Calibri Light" w:cs="Calibri Light"/>
          <w:sz w:val="20"/>
          <w:szCs w:val="20"/>
        </w:rPr>
        <w:t>Copies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of course syllabi</w:t>
      </w:r>
      <w:r w:rsidR="00790D2D" w:rsidRPr="00C93B16">
        <w:rPr>
          <w:rFonts w:ascii="Calibri Light" w:hAnsi="Calibri Light" w:cs="Calibri Light"/>
          <w:sz w:val="20"/>
          <w:szCs w:val="20"/>
        </w:rPr>
        <w:t xml:space="preserve"> have been provided in the Google Drive</w:t>
      </w:r>
      <w:r w:rsidR="00B0458E" w:rsidRPr="00C93B16">
        <w:rPr>
          <w:rFonts w:ascii="Calibri Light" w:hAnsi="Calibri Light" w:cs="Calibri Light"/>
          <w:sz w:val="20"/>
          <w:szCs w:val="20"/>
        </w:rPr>
        <w:t>.</w:t>
      </w:r>
    </w:p>
    <w:p w14:paraId="31B86B5E" w14:textId="0824B446" w:rsidR="00B0458E" w:rsidRPr="00C93B16" w:rsidRDefault="00B0458E" w:rsidP="00B0458E">
      <w:pPr>
        <w:rPr>
          <w:rFonts w:ascii="Calibri Light" w:hAnsi="Calibri Light" w:cs="Calibri Light"/>
          <w:sz w:val="20"/>
          <w:szCs w:val="20"/>
        </w:rPr>
      </w:pPr>
    </w:p>
    <w:p w14:paraId="0AFBB118" w14:textId="77777777" w:rsidR="00B0458E" w:rsidRPr="00C93B16" w:rsidRDefault="00B0458E" w:rsidP="00B0458E">
      <w:pPr>
        <w:rPr>
          <w:rFonts w:ascii="Calibri Light" w:hAnsi="Calibri Light" w:cs="Calibri Light"/>
          <w:sz w:val="20"/>
          <w:szCs w:val="20"/>
          <w:u w:val="single"/>
        </w:rPr>
      </w:pPr>
    </w:p>
    <w:p w14:paraId="7F5A632E" w14:textId="61219F44" w:rsidR="00720B01" w:rsidRPr="00C93B16" w:rsidRDefault="00720B01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</w:rPr>
        <w:t>____________________________________</w:t>
      </w:r>
      <w:r w:rsidR="003A210C" w:rsidRPr="00C93B16">
        <w:rPr>
          <w:rFonts w:ascii="Calibri Light" w:hAnsi="Calibri Light" w:cs="Calibri Light"/>
          <w:sz w:val="20"/>
          <w:szCs w:val="20"/>
        </w:rPr>
        <w:tab/>
      </w:r>
      <w:r w:rsidR="003A210C" w:rsidRPr="00C93B16">
        <w:rPr>
          <w:rFonts w:ascii="Calibri Light" w:hAnsi="Calibri Light" w:cs="Calibri Light"/>
          <w:sz w:val="20"/>
          <w:szCs w:val="20"/>
        </w:rPr>
        <w:tab/>
        <w:t>_______________</w:t>
      </w:r>
    </w:p>
    <w:p w14:paraId="0EA9209F" w14:textId="72CA96C2" w:rsidR="00720B01" w:rsidRPr="00C93B16" w:rsidRDefault="00720B01" w:rsidP="00B0458E">
      <w:pPr>
        <w:rPr>
          <w:rFonts w:ascii="Calibri Light" w:hAnsi="Calibri Light" w:cs="Calibri Light"/>
          <w:sz w:val="20"/>
          <w:szCs w:val="20"/>
          <w:u w:val="single"/>
        </w:rPr>
      </w:pPr>
      <w:r w:rsidRPr="00C93B16">
        <w:rPr>
          <w:rFonts w:ascii="Calibri Light" w:hAnsi="Calibri Light" w:cs="Calibri Light"/>
          <w:sz w:val="20"/>
          <w:szCs w:val="20"/>
        </w:rPr>
        <w:t xml:space="preserve">Applicant </w:t>
      </w:r>
      <w:r w:rsidR="00054613" w:rsidRPr="00C93B16">
        <w:rPr>
          <w:rFonts w:ascii="Calibri Light" w:hAnsi="Calibri Light" w:cs="Calibri Light"/>
          <w:sz w:val="20"/>
          <w:szCs w:val="20"/>
        </w:rPr>
        <w:t>s</w:t>
      </w:r>
      <w:r w:rsidRPr="00C93B16">
        <w:rPr>
          <w:rFonts w:ascii="Calibri Light" w:hAnsi="Calibri Light" w:cs="Calibri Light"/>
          <w:sz w:val="20"/>
          <w:szCs w:val="20"/>
        </w:rPr>
        <w:t>ignature</w:t>
      </w:r>
      <w:r w:rsidRPr="00C93B16">
        <w:rPr>
          <w:rFonts w:ascii="Calibri Light" w:hAnsi="Calibri Light" w:cs="Calibri Light"/>
          <w:sz w:val="20"/>
          <w:szCs w:val="20"/>
        </w:rPr>
        <w:tab/>
      </w:r>
      <w:r w:rsidRPr="00C93B16">
        <w:rPr>
          <w:rFonts w:ascii="Calibri Light" w:hAnsi="Calibri Light" w:cs="Calibri Light"/>
          <w:sz w:val="20"/>
          <w:szCs w:val="20"/>
        </w:rPr>
        <w:tab/>
      </w:r>
      <w:r w:rsidRPr="00C93B16">
        <w:rPr>
          <w:rFonts w:ascii="Calibri Light" w:hAnsi="Calibri Light" w:cs="Calibri Light"/>
          <w:sz w:val="20"/>
          <w:szCs w:val="20"/>
        </w:rPr>
        <w:tab/>
      </w:r>
      <w:r w:rsidRPr="00C93B16">
        <w:rPr>
          <w:rFonts w:ascii="Calibri Light" w:hAnsi="Calibri Light" w:cs="Calibri Light"/>
          <w:sz w:val="20"/>
          <w:szCs w:val="20"/>
        </w:rPr>
        <w:tab/>
      </w:r>
      <w:r w:rsidR="003A210C" w:rsidRPr="00C93B16">
        <w:rPr>
          <w:rFonts w:ascii="Calibri Light" w:hAnsi="Calibri Light" w:cs="Calibri Light"/>
          <w:sz w:val="20"/>
          <w:szCs w:val="20"/>
        </w:rPr>
        <w:t>Date</w:t>
      </w:r>
    </w:p>
    <w:p w14:paraId="109B1EAF" w14:textId="77777777" w:rsidR="00746AF2" w:rsidRPr="00C93B16" w:rsidRDefault="00746AF2" w:rsidP="00B0458E">
      <w:pPr>
        <w:rPr>
          <w:rFonts w:ascii="Calibri Light" w:hAnsi="Calibri Light" w:cs="Calibri Light"/>
          <w:sz w:val="20"/>
          <w:szCs w:val="20"/>
          <w:u w:val="single"/>
        </w:rPr>
      </w:pPr>
    </w:p>
    <w:p w14:paraId="74C5A52E" w14:textId="32D56635" w:rsidR="00B0458E" w:rsidRPr="00C93B16" w:rsidRDefault="00B0458E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  <w:u w:val="single"/>
        </w:rPr>
        <w:t>Letters</w:t>
      </w:r>
      <w:r w:rsidR="00C96D40" w:rsidRPr="00C93B16">
        <w:rPr>
          <w:rFonts w:ascii="Calibri Light" w:hAnsi="Calibri Light" w:cs="Calibri Light"/>
          <w:sz w:val="20"/>
          <w:szCs w:val="20"/>
          <w:u w:val="single"/>
        </w:rPr>
        <w:t xml:space="preserve"> and Final Review</w:t>
      </w:r>
    </w:p>
    <w:p w14:paraId="660CC0E1" w14:textId="3CD229B9" w:rsidR="000B3730" w:rsidRPr="00C93B16" w:rsidRDefault="007565A7" w:rsidP="007F696E">
      <w:pPr>
        <w:ind w:left="288" w:hanging="288"/>
        <w:rPr>
          <w:rFonts w:ascii="Calibri Light" w:eastAsia="MS Gothic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0B3730" w:rsidRPr="00C93B16">
        <w:rPr>
          <w:rFonts w:ascii="Calibri Light" w:eastAsia="MS Gothic" w:hAnsi="Calibri Light" w:cs="Calibri Light"/>
          <w:sz w:val="20"/>
          <w:szCs w:val="20"/>
        </w:rPr>
        <w:t>The candidate has completed the items listed above.</w:t>
      </w:r>
    </w:p>
    <w:p w14:paraId="5D5ED024" w14:textId="7711CBE9" w:rsidR="00B0458E" w:rsidRPr="00C93B16" w:rsidRDefault="000B3730" w:rsidP="007F696E">
      <w:pPr>
        <w:ind w:left="288" w:hanging="288"/>
        <w:rPr>
          <w:rFonts w:ascii="Calibri Light" w:eastAsia="MS Gothic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peer committee evaluation letter is dated</w:t>
      </w:r>
      <w:r w:rsidR="00EC47BE" w:rsidRPr="00C93B16">
        <w:rPr>
          <w:rFonts w:ascii="Calibri Light" w:hAnsi="Calibri Light" w:cs="Calibri Light"/>
          <w:sz w:val="20"/>
          <w:szCs w:val="20"/>
        </w:rPr>
        <w:t>,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pr</w:t>
      </w:r>
      <w:r w:rsidR="00657B81" w:rsidRPr="00C93B16">
        <w:rPr>
          <w:rFonts w:ascii="Calibri Light" w:hAnsi="Calibri Light" w:cs="Calibri Light"/>
          <w:sz w:val="20"/>
          <w:szCs w:val="20"/>
        </w:rPr>
        <w:t>epared on department letterhead</w:t>
      </w:r>
      <w:r w:rsidR="00EC47BE" w:rsidRPr="00C93B16">
        <w:rPr>
          <w:rFonts w:ascii="Calibri Light" w:hAnsi="Calibri Light" w:cs="Calibri Light"/>
          <w:sz w:val="20"/>
          <w:szCs w:val="20"/>
        </w:rPr>
        <w:t xml:space="preserve">, and </w:t>
      </w:r>
      <w:proofErr w:type="spellStart"/>
      <w:r w:rsidR="00EC47BE" w:rsidRPr="00C93B16">
        <w:rPr>
          <w:rFonts w:ascii="Calibri Light" w:hAnsi="Calibri Light" w:cs="Calibri Light"/>
          <w:sz w:val="20"/>
          <w:szCs w:val="20"/>
        </w:rPr>
        <w:t>cc’ed</w:t>
      </w:r>
      <w:proofErr w:type="spellEnd"/>
      <w:r w:rsidR="00EC47BE" w:rsidRPr="00C93B16">
        <w:rPr>
          <w:rFonts w:ascii="Calibri Light" w:hAnsi="Calibri Light" w:cs="Calibri Light"/>
          <w:sz w:val="20"/>
          <w:szCs w:val="20"/>
        </w:rPr>
        <w:t xml:space="preserve"> to the personnel file</w:t>
      </w:r>
      <w:r w:rsidR="00657B81" w:rsidRPr="00C93B16">
        <w:rPr>
          <w:rFonts w:ascii="Calibri Light" w:hAnsi="Calibri Light" w:cs="Calibri Light"/>
          <w:sz w:val="20"/>
          <w:szCs w:val="20"/>
        </w:rPr>
        <w:t>.</w:t>
      </w:r>
    </w:p>
    <w:p w14:paraId="29A629C3" w14:textId="089E92DF" w:rsidR="00B0458E" w:rsidRPr="00C93B16" w:rsidRDefault="007565A7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The peer committee letter lists the names of the membe</w:t>
      </w:r>
      <w:r w:rsidR="009467FA" w:rsidRPr="00C93B16">
        <w:rPr>
          <w:rFonts w:ascii="Calibri Light" w:hAnsi="Calibri Light" w:cs="Calibri Light"/>
          <w:sz w:val="20"/>
          <w:szCs w:val="20"/>
        </w:rPr>
        <w:t>rs along with their signatures</w:t>
      </w:r>
      <w:r w:rsidR="00657B81" w:rsidRPr="00C93B16">
        <w:rPr>
          <w:rFonts w:ascii="Calibri Light" w:hAnsi="Calibri Light" w:cs="Calibri Light"/>
          <w:sz w:val="20"/>
          <w:szCs w:val="20"/>
        </w:rPr>
        <w:t>.</w:t>
      </w:r>
    </w:p>
    <w:p w14:paraId="2D49F1BB" w14:textId="2E8FFA98" w:rsidR="00B0458E" w:rsidRPr="00C93B16" w:rsidRDefault="007565A7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>A vote tally is recorded for any non-unanimou</w:t>
      </w:r>
      <w:r w:rsidR="00657B81" w:rsidRPr="00C93B16">
        <w:rPr>
          <w:rFonts w:ascii="Calibri Light" w:hAnsi="Calibri Light" w:cs="Calibri Light"/>
          <w:sz w:val="20"/>
          <w:szCs w:val="20"/>
        </w:rPr>
        <w:t>s peer committee recommendation.</w:t>
      </w:r>
    </w:p>
    <w:p w14:paraId="08CB6595" w14:textId="7EAFBE2C" w:rsidR="00B0458E" w:rsidRPr="00C93B16" w:rsidRDefault="007565A7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Letters of review: Each subsection (internal, external, etc.) is </w:t>
      </w:r>
      <w:r w:rsidR="00C96D40" w:rsidRPr="00C93B16">
        <w:rPr>
          <w:rFonts w:ascii="Calibri Light" w:hAnsi="Calibri Light" w:cs="Calibri Light"/>
          <w:sz w:val="20"/>
          <w:szCs w:val="20"/>
        </w:rPr>
        <w:t xml:space="preserve">accompanied </w:t>
      </w:r>
      <w:r w:rsidR="00B0458E" w:rsidRPr="00C93B16">
        <w:rPr>
          <w:rFonts w:ascii="Calibri Light" w:hAnsi="Calibri Light" w:cs="Calibri Light"/>
          <w:sz w:val="20"/>
          <w:szCs w:val="20"/>
        </w:rPr>
        <w:t>by a cover sheet listing each correspondent's name,</w:t>
      </w:r>
      <w:r w:rsidR="00010C54" w:rsidRPr="00C93B16">
        <w:rPr>
          <w:rFonts w:ascii="Calibri Light" w:hAnsi="Calibri Light" w:cs="Calibri Light"/>
          <w:sz w:val="20"/>
          <w:szCs w:val="20"/>
        </w:rPr>
        <w:t xml:space="preserve"> title, and</w:t>
      </w:r>
      <w:r w:rsidR="00B0458E" w:rsidRPr="00C93B16">
        <w:rPr>
          <w:rFonts w:ascii="Calibri Light" w:hAnsi="Calibri Light" w:cs="Calibri Light"/>
          <w:sz w:val="20"/>
          <w:szCs w:val="20"/>
        </w:rPr>
        <w:t xml:space="preserve"> institution, and a statement of their con</w:t>
      </w:r>
      <w:r w:rsidR="00657B81" w:rsidRPr="00C93B16">
        <w:rPr>
          <w:rFonts w:ascii="Calibri Light" w:hAnsi="Calibri Light" w:cs="Calibri Light"/>
          <w:sz w:val="20"/>
          <w:szCs w:val="20"/>
        </w:rPr>
        <w:t>nection with the faculty member.</w:t>
      </w:r>
    </w:p>
    <w:p w14:paraId="3B4ACE1F" w14:textId="336E09B2" w:rsidR="00720B01" w:rsidRPr="00C93B16" w:rsidRDefault="00703755" w:rsidP="00CE69B7">
      <w:pPr>
        <w:ind w:left="288" w:hanging="288"/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="007F696E"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Pr="00C93B16">
        <w:rPr>
          <w:rFonts w:ascii="Calibri Light" w:hAnsi="Calibri Light" w:cs="Calibri Light"/>
          <w:sz w:val="20"/>
          <w:szCs w:val="20"/>
        </w:rPr>
        <w:t xml:space="preserve">All letters </w:t>
      </w:r>
      <w:r w:rsidR="00C96D40" w:rsidRPr="00C93B16">
        <w:rPr>
          <w:rFonts w:ascii="Calibri Light" w:hAnsi="Calibri Light" w:cs="Calibri Light"/>
          <w:sz w:val="20"/>
          <w:szCs w:val="20"/>
        </w:rPr>
        <w:t>are</w:t>
      </w:r>
      <w:r w:rsidRPr="00C93B16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C93B16">
        <w:rPr>
          <w:rFonts w:ascii="Calibri Light" w:hAnsi="Calibri Light" w:cs="Calibri Light"/>
          <w:sz w:val="20"/>
          <w:szCs w:val="20"/>
        </w:rPr>
        <w:t>cc’ed</w:t>
      </w:r>
      <w:proofErr w:type="spellEnd"/>
      <w:r w:rsidRPr="00C93B16">
        <w:rPr>
          <w:rFonts w:ascii="Calibri Light" w:hAnsi="Calibri Light" w:cs="Calibri Light"/>
          <w:sz w:val="20"/>
          <w:szCs w:val="20"/>
        </w:rPr>
        <w:t xml:space="preserve"> to the facu</w:t>
      </w:r>
      <w:r w:rsidR="009467FA" w:rsidRPr="00C93B16">
        <w:rPr>
          <w:rFonts w:ascii="Calibri Light" w:hAnsi="Calibri Light" w:cs="Calibri Light"/>
          <w:sz w:val="20"/>
          <w:szCs w:val="20"/>
        </w:rPr>
        <w:t xml:space="preserve">lty member, </w:t>
      </w:r>
      <w:r w:rsidR="00E066B0" w:rsidRPr="00C93B16">
        <w:rPr>
          <w:rFonts w:ascii="Calibri Light" w:hAnsi="Calibri Light" w:cs="Calibri Light"/>
          <w:sz w:val="20"/>
          <w:szCs w:val="20"/>
        </w:rPr>
        <w:t xml:space="preserve">their </w:t>
      </w:r>
      <w:r w:rsidR="009467FA" w:rsidRPr="00C93B16">
        <w:rPr>
          <w:rFonts w:ascii="Calibri Light" w:hAnsi="Calibri Light" w:cs="Calibri Light"/>
          <w:sz w:val="20"/>
          <w:szCs w:val="20"/>
        </w:rPr>
        <w:t xml:space="preserve">personnel file, and </w:t>
      </w:r>
      <w:r w:rsidR="00E066B0" w:rsidRPr="00C93B16">
        <w:rPr>
          <w:rFonts w:ascii="Calibri Light" w:hAnsi="Calibri Light" w:cs="Calibri Light"/>
          <w:sz w:val="20"/>
          <w:szCs w:val="20"/>
        </w:rPr>
        <w:t xml:space="preserve">the </w:t>
      </w:r>
      <w:r w:rsidRPr="00C93B16">
        <w:rPr>
          <w:rFonts w:ascii="Calibri Light" w:hAnsi="Calibri Light" w:cs="Calibri Light"/>
          <w:sz w:val="20"/>
          <w:szCs w:val="20"/>
        </w:rPr>
        <w:t>applicable Chair/Direc</w:t>
      </w:r>
      <w:r w:rsidR="009467FA" w:rsidRPr="00C93B16">
        <w:rPr>
          <w:rFonts w:ascii="Calibri Light" w:hAnsi="Calibri Light" w:cs="Calibri Light"/>
          <w:sz w:val="20"/>
          <w:szCs w:val="20"/>
        </w:rPr>
        <w:t>tor/Dean</w:t>
      </w:r>
      <w:r w:rsidRPr="00C93B16">
        <w:rPr>
          <w:rFonts w:ascii="Calibri Light" w:hAnsi="Calibri Light" w:cs="Calibri Light"/>
          <w:sz w:val="20"/>
          <w:szCs w:val="20"/>
        </w:rPr>
        <w:t xml:space="preserve">. </w:t>
      </w:r>
    </w:p>
    <w:p w14:paraId="1F76CA15" w14:textId="5F1B5E46" w:rsidR="007D2A6A" w:rsidRPr="00C93B16" w:rsidRDefault="007D2A6A" w:rsidP="00C93B16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Segoe UI Symbol" w:eastAsia="MS Gothic" w:hAnsi="Segoe UI Symbol" w:cs="Segoe UI Symbol"/>
          <w:sz w:val="20"/>
          <w:szCs w:val="20"/>
        </w:rPr>
        <w:t>☐</w:t>
      </w:r>
      <w:r w:rsidRPr="00C93B16">
        <w:rPr>
          <w:rFonts w:ascii="Calibri Light" w:eastAsia="MS Gothic" w:hAnsi="Calibri Light" w:cs="Calibri Light"/>
          <w:sz w:val="20"/>
          <w:szCs w:val="20"/>
        </w:rPr>
        <w:t xml:space="preserve"> </w:t>
      </w:r>
      <w:r w:rsidRPr="00C93B16">
        <w:rPr>
          <w:rFonts w:ascii="Calibri Light" w:hAnsi="Calibri Light" w:cs="Calibri Light"/>
          <w:sz w:val="20"/>
          <w:szCs w:val="20"/>
        </w:rPr>
        <w:t>All letters have been converted to PDFs</w:t>
      </w:r>
      <w:r w:rsidR="00C93B16" w:rsidRPr="00C93B16">
        <w:rPr>
          <w:rFonts w:ascii="Calibri Light" w:hAnsi="Calibri Light" w:cs="Calibri Light"/>
          <w:sz w:val="20"/>
          <w:szCs w:val="20"/>
        </w:rPr>
        <w:t>.</w:t>
      </w:r>
    </w:p>
    <w:p w14:paraId="2AFEB626" w14:textId="77777777" w:rsidR="00E066B0" w:rsidRPr="00C93B16" w:rsidRDefault="00E066B0" w:rsidP="007F696E">
      <w:pPr>
        <w:ind w:left="288" w:hanging="288"/>
        <w:rPr>
          <w:rFonts w:ascii="Calibri Light" w:hAnsi="Calibri Light" w:cs="Calibri Light"/>
          <w:sz w:val="20"/>
          <w:szCs w:val="20"/>
        </w:rPr>
      </w:pPr>
    </w:p>
    <w:p w14:paraId="72296A9C" w14:textId="1AEBEF82" w:rsidR="00703755" w:rsidRPr="00C93B16" w:rsidRDefault="00720B01" w:rsidP="00B0458E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</w:rPr>
        <w:t>_________________</w:t>
      </w:r>
      <w:r w:rsidR="00703755" w:rsidRPr="00C93B16">
        <w:rPr>
          <w:rFonts w:ascii="Calibri Light" w:hAnsi="Calibri Light" w:cs="Calibri Light"/>
          <w:sz w:val="20"/>
          <w:szCs w:val="20"/>
        </w:rPr>
        <w:t>___________________</w:t>
      </w:r>
      <w:r w:rsidR="003A210C" w:rsidRPr="00C93B16">
        <w:rPr>
          <w:rFonts w:ascii="Calibri Light" w:hAnsi="Calibri Light" w:cs="Calibri Light"/>
          <w:sz w:val="20"/>
          <w:szCs w:val="20"/>
        </w:rPr>
        <w:tab/>
      </w:r>
      <w:r w:rsidR="003A210C" w:rsidRPr="00C93B16">
        <w:rPr>
          <w:rFonts w:ascii="Calibri Light" w:hAnsi="Calibri Light" w:cs="Calibri Light"/>
          <w:sz w:val="20"/>
          <w:szCs w:val="20"/>
        </w:rPr>
        <w:tab/>
        <w:t>________________</w:t>
      </w:r>
    </w:p>
    <w:p w14:paraId="7673C8F4" w14:textId="6106964C" w:rsidR="003B38A6" w:rsidRPr="00C93B16" w:rsidRDefault="00703755" w:rsidP="000567A4">
      <w:pPr>
        <w:rPr>
          <w:rFonts w:ascii="Calibri Light" w:hAnsi="Calibri Light" w:cs="Calibri Light"/>
          <w:sz w:val="20"/>
          <w:szCs w:val="20"/>
        </w:rPr>
      </w:pPr>
      <w:r w:rsidRPr="00C93B16">
        <w:rPr>
          <w:rFonts w:ascii="Calibri Light" w:hAnsi="Calibri Light" w:cs="Calibri Light"/>
          <w:sz w:val="20"/>
          <w:szCs w:val="20"/>
        </w:rPr>
        <w:t>Chair/director signature</w:t>
      </w:r>
      <w:r w:rsidR="003A210C" w:rsidRPr="00C93B16">
        <w:rPr>
          <w:rFonts w:ascii="Calibri Light" w:hAnsi="Calibri Light" w:cs="Calibri Light"/>
          <w:sz w:val="20"/>
          <w:szCs w:val="20"/>
        </w:rPr>
        <w:tab/>
      </w:r>
      <w:r w:rsidR="003A210C" w:rsidRPr="00C93B16">
        <w:rPr>
          <w:rFonts w:ascii="Calibri Light" w:hAnsi="Calibri Light" w:cs="Calibri Light"/>
          <w:sz w:val="20"/>
          <w:szCs w:val="20"/>
        </w:rPr>
        <w:tab/>
      </w:r>
      <w:r w:rsidR="003A210C" w:rsidRPr="00C93B16">
        <w:rPr>
          <w:rFonts w:ascii="Calibri Light" w:hAnsi="Calibri Light" w:cs="Calibri Light"/>
          <w:sz w:val="20"/>
          <w:szCs w:val="20"/>
        </w:rPr>
        <w:tab/>
      </w:r>
      <w:r w:rsidR="003A210C" w:rsidRPr="00C93B16">
        <w:rPr>
          <w:rFonts w:ascii="Calibri Light" w:hAnsi="Calibri Light" w:cs="Calibri Light"/>
          <w:sz w:val="20"/>
          <w:szCs w:val="20"/>
        </w:rPr>
        <w:tab/>
        <w:t>Date</w:t>
      </w:r>
    </w:p>
    <w:sectPr w:rsidR="003B38A6" w:rsidRPr="00C93B16" w:rsidSect="00C93B16">
      <w:type w:val="continuous"/>
      <w:pgSz w:w="12240" w:h="15840"/>
      <w:pgMar w:top="630" w:right="1008" w:bottom="630" w:left="1008" w:header="0" w:footer="33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8E"/>
    <w:rsid w:val="00010C54"/>
    <w:rsid w:val="00054613"/>
    <w:rsid w:val="000567A4"/>
    <w:rsid w:val="00082E9A"/>
    <w:rsid w:val="000B3730"/>
    <w:rsid w:val="00101ED4"/>
    <w:rsid w:val="001430F2"/>
    <w:rsid w:val="00283B3F"/>
    <w:rsid w:val="003A210C"/>
    <w:rsid w:val="003B38A6"/>
    <w:rsid w:val="003F0047"/>
    <w:rsid w:val="00427DA5"/>
    <w:rsid w:val="0046447C"/>
    <w:rsid w:val="004D6F37"/>
    <w:rsid w:val="004E70C6"/>
    <w:rsid w:val="00510487"/>
    <w:rsid w:val="005C14C8"/>
    <w:rsid w:val="005C4004"/>
    <w:rsid w:val="005D0D77"/>
    <w:rsid w:val="00604E87"/>
    <w:rsid w:val="006128FF"/>
    <w:rsid w:val="00640CD1"/>
    <w:rsid w:val="00657B81"/>
    <w:rsid w:val="006F7084"/>
    <w:rsid w:val="00703755"/>
    <w:rsid w:val="00720B01"/>
    <w:rsid w:val="00727A4C"/>
    <w:rsid w:val="00746AF2"/>
    <w:rsid w:val="007565A7"/>
    <w:rsid w:val="00790D2D"/>
    <w:rsid w:val="007D2A6A"/>
    <w:rsid w:val="007F696E"/>
    <w:rsid w:val="00834974"/>
    <w:rsid w:val="00904075"/>
    <w:rsid w:val="00940CDD"/>
    <w:rsid w:val="009467FA"/>
    <w:rsid w:val="00B0458E"/>
    <w:rsid w:val="00B14919"/>
    <w:rsid w:val="00C909F7"/>
    <w:rsid w:val="00C93B16"/>
    <w:rsid w:val="00C95C24"/>
    <w:rsid w:val="00C96D40"/>
    <w:rsid w:val="00CE69B7"/>
    <w:rsid w:val="00E066B0"/>
    <w:rsid w:val="00E82446"/>
    <w:rsid w:val="00EC47BE"/>
    <w:rsid w:val="00F568D8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2753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40"/>
    <w:rPr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1491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149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aine.edu/las/faculty-resources/human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Emily Haddad</cp:lastModifiedBy>
  <cp:revision>2</cp:revision>
  <cp:lastPrinted>2017-06-07T13:41:00Z</cp:lastPrinted>
  <dcterms:created xsi:type="dcterms:W3CDTF">2025-02-23T20:35:00Z</dcterms:created>
  <dcterms:modified xsi:type="dcterms:W3CDTF">2025-02-23T20:35:00Z</dcterms:modified>
</cp:coreProperties>
</file>