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C81E" w14:textId="3752F66B" w:rsidR="009418B9" w:rsidRPr="00F87C79" w:rsidRDefault="00205968" w:rsidP="00184BC2">
      <w:pPr>
        <w:tabs>
          <w:tab w:val="left" w:pos="90"/>
        </w:tabs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F87C79">
        <w:rPr>
          <w:rFonts w:ascii="Calibri" w:hAnsi="Calibri" w:cs="Calibri"/>
          <w:sz w:val="22"/>
          <w:szCs w:val="22"/>
        </w:rPr>
        <w:t xml:space="preserve">PATFA </w:t>
      </w:r>
      <w:r w:rsidR="001F044C">
        <w:rPr>
          <w:rFonts w:ascii="Calibri" w:hAnsi="Calibri" w:cs="Calibri"/>
          <w:sz w:val="22"/>
          <w:szCs w:val="22"/>
        </w:rPr>
        <w:t xml:space="preserve">Graduate </w:t>
      </w:r>
      <w:r w:rsidRPr="00F87C79">
        <w:rPr>
          <w:rFonts w:ascii="Calibri" w:hAnsi="Calibri" w:cs="Calibri"/>
          <w:sz w:val="22"/>
          <w:szCs w:val="22"/>
        </w:rPr>
        <w:t xml:space="preserve">Committee </w:t>
      </w:r>
      <w:r w:rsidR="007342FD">
        <w:rPr>
          <w:rFonts w:ascii="Calibri" w:hAnsi="Calibri" w:cs="Calibri"/>
          <w:sz w:val="22"/>
          <w:szCs w:val="22"/>
        </w:rPr>
        <w:t>Service</w:t>
      </w:r>
      <w:r w:rsidR="009418B9" w:rsidRPr="00F87C79">
        <w:rPr>
          <w:rFonts w:ascii="Calibri" w:hAnsi="Calibri" w:cs="Calibri"/>
          <w:sz w:val="22"/>
          <w:szCs w:val="22"/>
        </w:rPr>
        <w:t xml:space="preserve"> Form</w:t>
      </w:r>
    </w:p>
    <w:p w14:paraId="172EDCC6" w14:textId="4EA4C1D9" w:rsidR="009418B9" w:rsidRPr="00F87C79" w:rsidRDefault="00035D15" w:rsidP="00184BC2">
      <w:pPr>
        <w:tabs>
          <w:tab w:val="left" w:pos="9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University of Maine</w:t>
      </w:r>
    </w:p>
    <w:p w14:paraId="7BD86268" w14:textId="77777777" w:rsidR="009418B9" w:rsidRPr="00F87C79" w:rsidRDefault="009418B9" w:rsidP="00184BC2">
      <w:pPr>
        <w:tabs>
          <w:tab w:val="left" w:pos="90"/>
        </w:tabs>
        <w:jc w:val="center"/>
        <w:rPr>
          <w:rFonts w:ascii="Calibri" w:hAnsi="Calibri" w:cs="Calibri"/>
          <w:sz w:val="22"/>
          <w:szCs w:val="22"/>
        </w:rPr>
      </w:pPr>
    </w:p>
    <w:p w14:paraId="37441EC0" w14:textId="15CDD2C7" w:rsidR="009418B9" w:rsidRPr="00F87C79" w:rsidRDefault="00B129F7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>Use</w:t>
      </w:r>
      <w:r w:rsidR="003C630D" w:rsidRPr="00F87C79">
        <w:rPr>
          <w:rFonts w:ascii="Calibri" w:hAnsi="Calibri" w:cs="Calibri"/>
          <w:sz w:val="22"/>
          <w:szCs w:val="22"/>
        </w:rPr>
        <w:t xml:space="preserve"> this form for any </w:t>
      </w:r>
      <w:r w:rsidR="001C1993">
        <w:rPr>
          <w:rFonts w:ascii="Calibri" w:hAnsi="Calibri" w:cs="Calibri"/>
          <w:sz w:val="22"/>
          <w:szCs w:val="22"/>
        </w:rPr>
        <w:t>PATFA faculty</w:t>
      </w:r>
      <w:r w:rsidR="0025625C" w:rsidRPr="00F87C79">
        <w:rPr>
          <w:rFonts w:ascii="Calibri" w:hAnsi="Calibri" w:cs="Calibri"/>
          <w:sz w:val="22"/>
          <w:szCs w:val="22"/>
        </w:rPr>
        <w:t xml:space="preserve"> member </w:t>
      </w:r>
      <w:r w:rsidR="00802188">
        <w:rPr>
          <w:rFonts w:ascii="Calibri" w:hAnsi="Calibri" w:cs="Calibri"/>
          <w:sz w:val="22"/>
          <w:szCs w:val="22"/>
        </w:rPr>
        <w:t>doing substantial work</w:t>
      </w:r>
      <w:r w:rsidR="00802188" w:rsidRPr="00F87C79">
        <w:rPr>
          <w:rFonts w:ascii="Calibri" w:hAnsi="Calibri" w:cs="Calibri"/>
          <w:sz w:val="22"/>
          <w:szCs w:val="22"/>
        </w:rPr>
        <w:t xml:space="preserve"> </w:t>
      </w:r>
      <w:r w:rsidR="00205968" w:rsidRPr="00F87C79">
        <w:rPr>
          <w:rFonts w:ascii="Calibri" w:hAnsi="Calibri" w:cs="Calibri"/>
          <w:sz w:val="22"/>
          <w:szCs w:val="22"/>
        </w:rPr>
        <w:t xml:space="preserve">on a </w:t>
      </w:r>
      <w:r w:rsidR="00F438A5" w:rsidRPr="00F87C79">
        <w:rPr>
          <w:rFonts w:ascii="Calibri" w:hAnsi="Calibri" w:cs="Calibri"/>
          <w:sz w:val="22"/>
          <w:szCs w:val="22"/>
        </w:rPr>
        <w:t xml:space="preserve">graduate </w:t>
      </w:r>
      <w:r w:rsidR="00313D9D" w:rsidRPr="00F87C79">
        <w:rPr>
          <w:rFonts w:ascii="Calibri" w:hAnsi="Calibri" w:cs="Calibri"/>
          <w:sz w:val="22"/>
          <w:szCs w:val="22"/>
        </w:rPr>
        <w:t xml:space="preserve">thesis or dissertation </w:t>
      </w:r>
      <w:r w:rsidR="00205968" w:rsidRPr="00F87C79">
        <w:rPr>
          <w:rFonts w:ascii="Calibri" w:hAnsi="Calibri" w:cs="Calibri"/>
          <w:sz w:val="22"/>
          <w:szCs w:val="22"/>
        </w:rPr>
        <w:t>committee</w:t>
      </w:r>
      <w:r w:rsidR="00363007" w:rsidRPr="00F87C79">
        <w:rPr>
          <w:rFonts w:ascii="Calibri" w:hAnsi="Calibri" w:cs="Calibri"/>
          <w:sz w:val="22"/>
          <w:szCs w:val="22"/>
        </w:rPr>
        <w:t xml:space="preserve"> </w:t>
      </w:r>
      <w:r w:rsidR="00205968" w:rsidRPr="00F87C79">
        <w:rPr>
          <w:rFonts w:ascii="Calibri" w:hAnsi="Calibri" w:cs="Calibri"/>
          <w:sz w:val="22"/>
          <w:szCs w:val="22"/>
        </w:rPr>
        <w:t>in a given fall or spring semester</w:t>
      </w:r>
      <w:r w:rsidR="009418B9" w:rsidRPr="00F87C79">
        <w:rPr>
          <w:rFonts w:ascii="Calibri" w:hAnsi="Calibri" w:cs="Calibri"/>
          <w:sz w:val="22"/>
          <w:szCs w:val="22"/>
        </w:rPr>
        <w:t>.</w:t>
      </w:r>
      <w:r w:rsidR="007342FD">
        <w:rPr>
          <w:rFonts w:ascii="Calibri" w:hAnsi="Calibri" w:cs="Calibri"/>
          <w:sz w:val="22"/>
          <w:szCs w:val="22"/>
        </w:rPr>
        <w:t xml:space="preserve"> </w:t>
      </w:r>
      <w:r w:rsidR="00802188">
        <w:rPr>
          <w:rFonts w:ascii="Calibri" w:hAnsi="Calibri" w:cs="Calibri"/>
          <w:sz w:val="22"/>
          <w:szCs w:val="22"/>
        </w:rPr>
        <w:t xml:space="preserve">Committee </w:t>
      </w:r>
      <w:r w:rsidR="007342FD">
        <w:rPr>
          <w:rFonts w:ascii="Calibri" w:hAnsi="Calibri" w:cs="Calibri"/>
          <w:sz w:val="22"/>
          <w:szCs w:val="22"/>
        </w:rPr>
        <w:t xml:space="preserve">assignments </w:t>
      </w:r>
      <w:r w:rsidR="00802188">
        <w:rPr>
          <w:rFonts w:ascii="Calibri" w:hAnsi="Calibri" w:cs="Calibri"/>
          <w:sz w:val="22"/>
          <w:szCs w:val="22"/>
        </w:rPr>
        <w:t xml:space="preserve">for PATFA faculty </w:t>
      </w:r>
      <w:r w:rsidR="007342FD">
        <w:rPr>
          <w:rFonts w:ascii="Calibri" w:hAnsi="Calibri" w:cs="Calibri"/>
          <w:sz w:val="22"/>
          <w:szCs w:val="22"/>
        </w:rPr>
        <w:t>are exceptional.</w:t>
      </w:r>
      <w:r w:rsidR="009418B9" w:rsidRPr="00F87C79">
        <w:rPr>
          <w:rFonts w:ascii="Calibri" w:hAnsi="Calibri" w:cs="Calibri"/>
          <w:sz w:val="22"/>
          <w:szCs w:val="22"/>
        </w:rPr>
        <w:t xml:space="preserve"> </w:t>
      </w:r>
      <w:r w:rsidR="00F95D02">
        <w:rPr>
          <w:rFonts w:ascii="Calibri" w:hAnsi="Calibri" w:cs="Calibri"/>
          <w:sz w:val="22"/>
          <w:szCs w:val="22"/>
        </w:rPr>
        <w:t xml:space="preserve">Ordinarily, </w:t>
      </w:r>
      <w:r w:rsidR="007342FD">
        <w:rPr>
          <w:rFonts w:ascii="Calibri" w:hAnsi="Calibri" w:cs="Calibri"/>
          <w:sz w:val="22"/>
          <w:szCs w:val="22"/>
        </w:rPr>
        <w:t>graduate students’</w:t>
      </w:r>
      <w:r w:rsidR="002D4F17">
        <w:rPr>
          <w:rFonts w:ascii="Calibri" w:hAnsi="Calibri" w:cs="Calibri"/>
          <w:sz w:val="22"/>
          <w:szCs w:val="22"/>
        </w:rPr>
        <w:t xml:space="preserve"> committees </w:t>
      </w:r>
      <w:r w:rsidR="00BE4024">
        <w:rPr>
          <w:rFonts w:ascii="Calibri" w:hAnsi="Calibri" w:cs="Calibri"/>
          <w:sz w:val="22"/>
          <w:szCs w:val="22"/>
        </w:rPr>
        <w:t>are</w:t>
      </w:r>
      <w:r w:rsidR="002D4F17">
        <w:rPr>
          <w:rFonts w:ascii="Calibri" w:hAnsi="Calibri" w:cs="Calibri"/>
          <w:sz w:val="22"/>
          <w:szCs w:val="22"/>
        </w:rPr>
        <w:t xml:space="preserve"> populated by full-time faculty.</w:t>
      </w:r>
    </w:p>
    <w:p w14:paraId="4B5C860A" w14:textId="77777777" w:rsidR="009418B9" w:rsidRPr="00F87C79" w:rsidRDefault="009418B9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335BE0E3" w14:textId="0D6862ED" w:rsidR="00F438A5" w:rsidRDefault="00E25A62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>S</w:t>
      </w:r>
      <w:r w:rsidR="00DF3AFB" w:rsidRPr="00F87C79">
        <w:rPr>
          <w:rFonts w:ascii="Calibri" w:hAnsi="Calibri" w:cs="Calibri"/>
          <w:sz w:val="22"/>
          <w:szCs w:val="22"/>
        </w:rPr>
        <w:t xml:space="preserve">ubmission </w:t>
      </w:r>
      <w:r w:rsidR="0025625C" w:rsidRPr="00F87C79">
        <w:rPr>
          <w:rFonts w:ascii="Calibri" w:hAnsi="Calibri" w:cs="Calibri"/>
          <w:sz w:val="22"/>
          <w:szCs w:val="22"/>
        </w:rPr>
        <w:t xml:space="preserve">of the </w:t>
      </w:r>
      <w:r w:rsidRPr="00F87C79">
        <w:rPr>
          <w:rFonts w:ascii="Calibri" w:hAnsi="Calibri" w:cs="Calibri"/>
          <w:sz w:val="22"/>
          <w:szCs w:val="22"/>
        </w:rPr>
        <w:t>completed</w:t>
      </w:r>
      <w:r w:rsidR="00313D9D" w:rsidRPr="00F87C79">
        <w:rPr>
          <w:rFonts w:ascii="Calibri" w:hAnsi="Calibri" w:cs="Calibri"/>
          <w:sz w:val="22"/>
          <w:szCs w:val="22"/>
        </w:rPr>
        <w:t>, signed</w:t>
      </w:r>
      <w:r w:rsidRPr="00F87C79">
        <w:rPr>
          <w:rFonts w:ascii="Calibri" w:hAnsi="Calibri" w:cs="Calibri"/>
          <w:sz w:val="22"/>
          <w:szCs w:val="22"/>
        </w:rPr>
        <w:t xml:space="preserve"> </w:t>
      </w:r>
      <w:r w:rsidR="0025625C" w:rsidRPr="00F87C79">
        <w:rPr>
          <w:rFonts w:ascii="Calibri" w:hAnsi="Calibri" w:cs="Calibri"/>
          <w:sz w:val="22"/>
          <w:szCs w:val="22"/>
        </w:rPr>
        <w:t xml:space="preserve">form </w:t>
      </w:r>
      <w:r w:rsidRPr="00F87C79">
        <w:rPr>
          <w:rFonts w:ascii="Calibri" w:hAnsi="Calibri" w:cs="Calibri"/>
          <w:sz w:val="22"/>
          <w:szCs w:val="22"/>
        </w:rPr>
        <w:t>is</w:t>
      </w:r>
      <w:r w:rsidR="0025625C" w:rsidRPr="00F87C79">
        <w:rPr>
          <w:rFonts w:ascii="Calibri" w:hAnsi="Calibri" w:cs="Calibri"/>
          <w:sz w:val="22"/>
          <w:szCs w:val="22"/>
        </w:rPr>
        <w:t xml:space="preserve"> the obligation of the </w:t>
      </w:r>
      <w:r w:rsidRPr="00F87C79">
        <w:rPr>
          <w:rFonts w:ascii="Calibri" w:hAnsi="Calibri" w:cs="Calibri"/>
          <w:sz w:val="22"/>
          <w:szCs w:val="22"/>
        </w:rPr>
        <w:t>department chair</w:t>
      </w:r>
      <w:r w:rsidR="00F87C79" w:rsidRPr="00F87C79">
        <w:rPr>
          <w:rFonts w:ascii="Calibri" w:hAnsi="Calibri" w:cs="Calibri"/>
          <w:sz w:val="22"/>
          <w:szCs w:val="22"/>
        </w:rPr>
        <w:t xml:space="preserve"> or school director</w:t>
      </w:r>
      <w:r w:rsidR="0025625C" w:rsidRPr="00F87C79">
        <w:rPr>
          <w:rFonts w:ascii="Calibri" w:hAnsi="Calibri" w:cs="Calibri"/>
          <w:sz w:val="22"/>
          <w:szCs w:val="22"/>
        </w:rPr>
        <w:t xml:space="preserve">. </w:t>
      </w:r>
      <w:r w:rsidR="00F438A5">
        <w:rPr>
          <w:rFonts w:ascii="Calibri" w:hAnsi="Calibri" w:cs="Calibri"/>
          <w:sz w:val="22"/>
          <w:szCs w:val="22"/>
        </w:rPr>
        <w:t xml:space="preserve">By signing, the chair/director affirms that the PATFA member </w:t>
      </w:r>
      <w:r w:rsidR="00802188">
        <w:rPr>
          <w:rFonts w:ascii="Calibri" w:hAnsi="Calibri" w:cs="Calibri"/>
          <w:sz w:val="22"/>
          <w:szCs w:val="22"/>
        </w:rPr>
        <w:t>did substantial work as a member of</w:t>
      </w:r>
      <w:r w:rsidR="00F438A5">
        <w:rPr>
          <w:rFonts w:ascii="Calibri" w:hAnsi="Calibri" w:cs="Calibri"/>
          <w:sz w:val="22"/>
          <w:szCs w:val="22"/>
        </w:rPr>
        <w:t xml:space="preserve"> an active </w:t>
      </w:r>
      <w:r w:rsidR="00802188">
        <w:rPr>
          <w:rFonts w:ascii="Calibri" w:hAnsi="Calibri" w:cs="Calibri"/>
          <w:sz w:val="22"/>
          <w:szCs w:val="22"/>
        </w:rPr>
        <w:t xml:space="preserve">thesis or dissertation </w:t>
      </w:r>
      <w:r w:rsidR="00F438A5">
        <w:rPr>
          <w:rFonts w:ascii="Calibri" w:hAnsi="Calibri" w:cs="Calibri"/>
          <w:sz w:val="22"/>
          <w:szCs w:val="22"/>
        </w:rPr>
        <w:t xml:space="preserve">committee for a registered student during the semester at issue. </w:t>
      </w:r>
      <w:r w:rsidR="00F438A5" w:rsidRPr="00F87C79">
        <w:rPr>
          <w:rFonts w:ascii="Calibri" w:hAnsi="Calibri" w:cs="Calibri"/>
          <w:sz w:val="22"/>
          <w:szCs w:val="22"/>
        </w:rPr>
        <w:t>Completed for</w:t>
      </w:r>
      <w:r w:rsidR="00035D15">
        <w:rPr>
          <w:rFonts w:ascii="Calibri" w:hAnsi="Calibri" w:cs="Calibri"/>
          <w:sz w:val="22"/>
          <w:szCs w:val="22"/>
        </w:rPr>
        <w:t>ms must be submitted to the College Dean’s Office</w:t>
      </w:r>
      <w:r w:rsidR="00F438A5" w:rsidRPr="00F87C79">
        <w:rPr>
          <w:rFonts w:ascii="Calibri" w:hAnsi="Calibri" w:cs="Calibri"/>
          <w:sz w:val="22"/>
          <w:szCs w:val="22"/>
        </w:rPr>
        <w:t xml:space="preserve"> </w:t>
      </w:r>
      <w:r w:rsidR="00F438A5" w:rsidRPr="007342FD">
        <w:rPr>
          <w:rFonts w:ascii="Calibri" w:hAnsi="Calibri" w:cs="Calibri"/>
          <w:b/>
          <w:sz w:val="22"/>
          <w:szCs w:val="22"/>
        </w:rPr>
        <w:t xml:space="preserve">no later than </w:t>
      </w:r>
      <w:r w:rsidR="00F438A5">
        <w:rPr>
          <w:rFonts w:ascii="Calibri" w:hAnsi="Calibri" w:cs="Calibri"/>
          <w:b/>
          <w:sz w:val="22"/>
          <w:szCs w:val="22"/>
        </w:rPr>
        <w:t>November 30 (fall semester) or April 30 (spring semester)</w:t>
      </w:r>
      <w:r w:rsidR="00F438A5" w:rsidRPr="007342FD">
        <w:rPr>
          <w:rFonts w:ascii="Calibri" w:hAnsi="Calibri" w:cs="Calibri"/>
          <w:sz w:val="22"/>
          <w:szCs w:val="22"/>
        </w:rPr>
        <w:t>.</w:t>
      </w:r>
    </w:p>
    <w:p w14:paraId="35236434" w14:textId="77777777" w:rsidR="00F438A5" w:rsidRDefault="00F438A5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670933E4" w14:textId="6DC0F1B4" w:rsidR="009B4883" w:rsidRDefault="00035D15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E25A62" w:rsidRPr="00F87C79">
        <w:rPr>
          <w:rFonts w:ascii="Calibri" w:hAnsi="Calibri" w:cs="Calibri"/>
          <w:sz w:val="22"/>
          <w:szCs w:val="22"/>
        </w:rPr>
        <w:t xml:space="preserve">Dean's Office will </w:t>
      </w:r>
      <w:r w:rsidR="007342FD">
        <w:rPr>
          <w:rFonts w:ascii="Calibri" w:hAnsi="Calibri" w:cs="Calibri"/>
          <w:sz w:val="22"/>
          <w:szCs w:val="22"/>
        </w:rPr>
        <w:t xml:space="preserve">forward the form to the Graduate School, which will </w:t>
      </w:r>
      <w:r w:rsidR="00E25A62" w:rsidRPr="00F87C79">
        <w:rPr>
          <w:rFonts w:ascii="Calibri" w:hAnsi="Calibri" w:cs="Calibri"/>
          <w:sz w:val="22"/>
          <w:szCs w:val="22"/>
        </w:rPr>
        <w:t xml:space="preserve">notify the department </w:t>
      </w:r>
      <w:r w:rsidR="001C1993">
        <w:rPr>
          <w:rFonts w:ascii="Calibri" w:hAnsi="Calibri" w:cs="Calibri"/>
          <w:sz w:val="22"/>
          <w:szCs w:val="22"/>
        </w:rPr>
        <w:t>of the payment amount required</w:t>
      </w:r>
      <w:r w:rsidR="00313D9D" w:rsidRPr="00F87C79">
        <w:rPr>
          <w:rFonts w:ascii="Calibri" w:hAnsi="Calibri" w:cs="Calibri"/>
          <w:sz w:val="22"/>
          <w:szCs w:val="22"/>
        </w:rPr>
        <w:t>.</w:t>
      </w:r>
      <w:r w:rsidR="00E25A62" w:rsidRPr="00F87C79">
        <w:rPr>
          <w:rFonts w:ascii="Calibri" w:hAnsi="Calibri" w:cs="Calibri"/>
          <w:sz w:val="22"/>
          <w:szCs w:val="22"/>
        </w:rPr>
        <w:t xml:space="preserve"> </w:t>
      </w:r>
      <w:r w:rsidR="00363007" w:rsidRPr="00F87C79">
        <w:rPr>
          <w:rFonts w:ascii="Calibri" w:hAnsi="Calibri" w:cs="Calibri"/>
          <w:sz w:val="22"/>
          <w:szCs w:val="22"/>
        </w:rPr>
        <w:t>T</w:t>
      </w:r>
      <w:r w:rsidR="00E25A62" w:rsidRPr="00F87C79">
        <w:rPr>
          <w:rFonts w:ascii="Calibri" w:hAnsi="Calibri" w:cs="Calibri"/>
          <w:sz w:val="22"/>
          <w:szCs w:val="22"/>
        </w:rPr>
        <w:t xml:space="preserve">he department is responsible for initiating payment through the </w:t>
      </w:r>
      <w:r w:rsidR="00E25A62" w:rsidRPr="007342FD">
        <w:rPr>
          <w:rFonts w:ascii="Calibri" w:hAnsi="Calibri" w:cs="Calibri"/>
          <w:sz w:val="22"/>
          <w:szCs w:val="22"/>
        </w:rPr>
        <w:t>SmartSheet</w:t>
      </w:r>
      <w:r w:rsidR="00E25A62" w:rsidRPr="00F87C79">
        <w:rPr>
          <w:rFonts w:ascii="Calibri" w:hAnsi="Calibri" w:cs="Calibri"/>
          <w:sz w:val="22"/>
          <w:szCs w:val="22"/>
        </w:rPr>
        <w:t xml:space="preserve"> payroll system</w:t>
      </w:r>
      <w:r w:rsidR="00363007" w:rsidRPr="00F87C79">
        <w:rPr>
          <w:rFonts w:ascii="Calibri" w:hAnsi="Calibri" w:cs="Calibri"/>
          <w:sz w:val="22"/>
          <w:szCs w:val="22"/>
        </w:rPr>
        <w:t xml:space="preserve"> </w:t>
      </w:r>
      <w:r w:rsidR="00363007" w:rsidRPr="00F87C79">
        <w:rPr>
          <w:rFonts w:ascii="Calibri" w:hAnsi="Calibri" w:cs="Calibri"/>
          <w:b/>
          <w:sz w:val="22"/>
          <w:szCs w:val="22"/>
          <w:u w:val="single"/>
        </w:rPr>
        <w:t>and</w:t>
      </w:r>
      <w:r w:rsidR="00363007" w:rsidRPr="00F87C79">
        <w:rPr>
          <w:rFonts w:ascii="Calibri" w:hAnsi="Calibri" w:cs="Calibri"/>
          <w:sz w:val="22"/>
          <w:szCs w:val="22"/>
        </w:rPr>
        <w:t xml:space="preserve"> for covering the cost of compensation</w:t>
      </w:r>
      <w:r w:rsidR="00E25A62" w:rsidRPr="00F87C79">
        <w:rPr>
          <w:rFonts w:ascii="Calibri" w:hAnsi="Calibri" w:cs="Calibri"/>
          <w:sz w:val="22"/>
          <w:szCs w:val="22"/>
        </w:rPr>
        <w:t>.</w:t>
      </w:r>
      <w:r w:rsidR="00313D9D" w:rsidRPr="00F87C79">
        <w:rPr>
          <w:rFonts w:ascii="Calibri" w:hAnsi="Calibri" w:cs="Calibri"/>
          <w:sz w:val="22"/>
          <w:szCs w:val="22"/>
        </w:rPr>
        <w:t xml:space="preserve"> In case of a PATFA member </w:t>
      </w:r>
      <w:r w:rsidR="00802188">
        <w:rPr>
          <w:rFonts w:ascii="Calibri" w:hAnsi="Calibri" w:cs="Calibri"/>
          <w:sz w:val="22"/>
          <w:szCs w:val="22"/>
        </w:rPr>
        <w:t>work</w:t>
      </w:r>
      <w:r w:rsidR="00313D9D" w:rsidRPr="00F87C79">
        <w:rPr>
          <w:rFonts w:ascii="Calibri" w:hAnsi="Calibri" w:cs="Calibri"/>
          <w:sz w:val="22"/>
          <w:szCs w:val="22"/>
        </w:rPr>
        <w:t>ing on committees for</w:t>
      </w:r>
      <w:r w:rsidR="00E56C81">
        <w:rPr>
          <w:rFonts w:ascii="Calibri" w:hAnsi="Calibri" w:cs="Calibri"/>
          <w:sz w:val="22"/>
          <w:szCs w:val="22"/>
        </w:rPr>
        <w:t xml:space="preserve"> students in</w:t>
      </w:r>
      <w:r w:rsidR="00313D9D" w:rsidRPr="00F87C79">
        <w:rPr>
          <w:rFonts w:ascii="Calibri" w:hAnsi="Calibri" w:cs="Calibri"/>
          <w:sz w:val="22"/>
          <w:szCs w:val="22"/>
        </w:rPr>
        <w:t xml:space="preserve"> multiple units</w:t>
      </w:r>
      <w:r>
        <w:rPr>
          <w:rFonts w:ascii="Calibri" w:hAnsi="Calibri" w:cs="Calibri"/>
          <w:sz w:val="22"/>
          <w:szCs w:val="22"/>
        </w:rPr>
        <w:t>, within or beyond a single college</w:t>
      </w:r>
      <w:r w:rsidR="00313D9D" w:rsidRPr="00F87C79">
        <w:rPr>
          <w:rFonts w:ascii="Calibri" w:hAnsi="Calibri" w:cs="Calibri"/>
          <w:sz w:val="22"/>
          <w:szCs w:val="22"/>
        </w:rPr>
        <w:t>, the cost will be shared proportionally across units. There is a single payment at the member’s 1-cr. hour rate per semester regardless of the number of committees</w:t>
      </w:r>
      <w:r w:rsidR="00363007" w:rsidRPr="00F87C79">
        <w:rPr>
          <w:rFonts w:ascii="Calibri" w:hAnsi="Calibri" w:cs="Calibri"/>
          <w:sz w:val="22"/>
          <w:szCs w:val="22"/>
        </w:rPr>
        <w:t xml:space="preserve"> </w:t>
      </w:r>
      <w:r w:rsidR="001F044C">
        <w:rPr>
          <w:rFonts w:ascii="Calibri" w:hAnsi="Calibri" w:cs="Calibri"/>
          <w:sz w:val="22"/>
          <w:szCs w:val="22"/>
        </w:rPr>
        <w:t xml:space="preserve">on which the member </w:t>
      </w:r>
      <w:r w:rsidR="00802188">
        <w:rPr>
          <w:rFonts w:ascii="Calibri" w:hAnsi="Calibri" w:cs="Calibri"/>
          <w:sz w:val="22"/>
          <w:szCs w:val="22"/>
        </w:rPr>
        <w:t>does work</w:t>
      </w:r>
      <w:r w:rsidR="00802188" w:rsidRPr="00F87C79">
        <w:rPr>
          <w:rFonts w:ascii="Calibri" w:hAnsi="Calibri" w:cs="Calibri"/>
          <w:sz w:val="22"/>
          <w:szCs w:val="22"/>
        </w:rPr>
        <w:t xml:space="preserve"> </w:t>
      </w:r>
      <w:r w:rsidR="00363007" w:rsidRPr="00F87C79">
        <w:rPr>
          <w:rFonts w:ascii="Calibri" w:hAnsi="Calibri" w:cs="Calibri"/>
          <w:sz w:val="22"/>
          <w:szCs w:val="22"/>
        </w:rPr>
        <w:t>in a semester</w:t>
      </w:r>
      <w:r w:rsidR="008E5DBB">
        <w:rPr>
          <w:rFonts w:ascii="Calibri" w:hAnsi="Calibri" w:cs="Calibri"/>
          <w:sz w:val="22"/>
          <w:szCs w:val="22"/>
        </w:rPr>
        <w:t xml:space="preserve">. </w:t>
      </w:r>
    </w:p>
    <w:p w14:paraId="38DD354E" w14:textId="77777777" w:rsidR="009B4883" w:rsidRDefault="009B4883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4140CD9B" w14:textId="6718AE22" w:rsidR="00E25A62" w:rsidRPr="00F87C79" w:rsidRDefault="008E5DBB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PATFA collective bargaining agreement is at </w:t>
      </w:r>
      <w:hyperlink r:id="rId11" w:history="1">
        <w:r w:rsidRPr="00F773E1">
          <w:rPr>
            <w:rStyle w:val="Hyperlink"/>
            <w:rFonts w:ascii="Calibri" w:hAnsi="Calibri" w:cs="Calibri"/>
            <w:sz w:val="22"/>
            <w:szCs w:val="22"/>
          </w:rPr>
          <w:t>https://www.maine.edu/human-resources/labor-relations/</w:t>
        </w:r>
      </w:hyperlink>
      <w:r>
        <w:rPr>
          <w:rFonts w:ascii="Calibri" w:hAnsi="Calibri" w:cs="Calibri"/>
          <w:sz w:val="22"/>
          <w:szCs w:val="22"/>
        </w:rPr>
        <w:t>; see Art</w:t>
      </w:r>
      <w:r w:rsidR="001C1993">
        <w:rPr>
          <w:rFonts w:ascii="Calibri" w:hAnsi="Calibri" w:cs="Calibri"/>
          <w:sz w:val="22"/>
          <w:szCs w:val="22"/>
        </w:rPr>
        <w:t>icle</w:t>
      </w:r>
      <w:r>
        <w:rPr>
          <w:rFonts w:ascii="Calibri" w:hAnsi="Calibri" w:cs="Calibri"/>
          <w:sz w:val="22"/>
          <w:szCs w:val="22"/>
        </w:rPr>
        <w:t xml:space="preserve"> 19.</w:t>
      </w:r>
    </w:p>
    <w:p w14:paraId="046966C8" w14:textId="77777777" w:rsidR="0081331F" w:rsidRPr="00F87C79" w:rsidRDefault="0081331F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5A98B0C4" w14:textId="0C5D5B2D" w:rsidR="009418B9" w:rsidRPr="00F87C79" w:rsidRDefault="007342FD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AA14A" wp14:editId="0EB31E2F">
                <wp:simplePos x="0" y="0"/>
                <wp:positionH relativeFrom="column">
                  <wp:posOffset>5438775</wp:posOffset>
                </wp:positionH>
                <wp:positionV relativeFrom="paragraph">
                  <wp:posOffset>139700</wp:posOffset>
                </wp:positionV>
                <wp:extent cx="3528060" cy="3314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314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FDB87" w14:textId="49FDF293" w:rsidR="00F87C79" w:rsidRPr="009B4883" w:rsidRDefault="00F87C79" w:rsidP="001013F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b/>
                              </w:rPr>
                              <w:t>Office use only</w:t>
                            </w:r>
                          </w:p>
                          <w:p w14:paraId="30D72E27" w14:textId="4A124EAE" w:rsidR="001013F7" w:rsidRDefault="001013F7" w:rsidP="001013F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CABC961" w14:textId="0BCF6F20" w:rsidR="007342FD" w:rsidRDefault="007342FD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Dean’s signature: ________________________________</w:t>
                            </w:r>
                          </w:p>
                          <w:p w14:paraId="3CEAA6AF" w14:textId="77777777" w:rsidR="007342FD" w:rsidRDefault="007342FD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B61521C" w14:textId="3B476496" w:rsidR="001013F7" w:rsidRPr="009B4883" w:rsidRDefault="001013F7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Credit hour rate: ________</w:t>
                            </w:r>
                          </w:p>
                          <w:p w14:paraId="77B92745" w14:textId="5BBF055B" w:rsidR="001013F7" w:rsidRDefault="001013F7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A3D6221" w14:textId="2FE6DA7E" w:rsidR="00471EE1" w:rsidRDefault="00471EE1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~~~~~~~~~~~~~~~~~~~~~~~~~~~~~~~~~~~~~~~~~~~~~~~</w:t>
                            </w:r>
                          </w:p>
                          <w:p w14:paraId="4C950436" w14:textId="77777777" w:rsidR="00471EE1" w:rsidRDefault="00471EE1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4E76A32" w14:textId="4658F2A2" w:rsidR="00471EE1" w:rsidRDefault="00471EE1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Graduate school approval: _________________________</w:t>
                            </w:r>
                          </w:p>
                          <w:p w14:paraId="020A4C4B" w14:textId="77777777" w:rsidR="00471EE1" w:rsidRPr="009B4883" w:rsidRDefault="00471EE1" w:rsidP="001013F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57E41F0" w14:textId="4700A50D" w:rsidR="001013F7" w:rsidRPr="009B4883" w:rsidRDefault="001013F7" w:rsidP="001013F7">
                            <w:pPr>
                              <w:rPr>
                                <w:rFonts w:asciiTheme="majorHAnsi" w:hAnsiTheme="majorHAnsi" w:cstheme="majorHAnsi"/>
                                <w:color w:val="DBE5F1" w:themeColor="accent1" w:themeTint="33"/>
                                <w:sz w:val="22"/>
                                <w:szCs w:val="22"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Proportional cost break-out</w:t>
                            </w:r>
                          </w:p>
                          <w:p w14:paraId="40A0223A" w14:textId="6A5844CB" w:rsidR="001013F7" w:rsidRPr="009B4883" w:rsidRDefault="001013F7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Department: ______________  Amount: _______</w:t>
                            </w:r>
                          </w:p>
                          <w:p w14:paraId="575404E6" w14:textId="7AC4734B" w:rsidR="001013F7" w:rsidRPr="009B4883" w:rsidRDefault="001013F7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Department: ______________  Amount: _______</w:t>
                            </w:r>
                          </w:p>
                          <w:p w14:paraId="56739A26" w14:textId="510FB459" w:rsidR="001013F7" w:rsidRPr="009B4883" w:rsidRDefault="001013F7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9B488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Department: ______________  Amount: _______</w:t>
                            </w:r>
                          </w:p>
                          <w:p w14:paraId="3690E07B" w14:textId="2EFD4BC7" w:rsidR="00471EE1" w:rsidRDefault="00471EE1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769B93" w14:textId="77777777" w:rsidR="00802188" w:rsidRDefault="00372B1A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372B1A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CC completed form to Dean’s Office and all departments</w:t>
                            </w:r>
                          </w:p>
                          <w:p w14:paraId="4650E12B" w14:textId="3E9F4C82" w:rsidR="00372B1A" w:rsidRPr="00372B1A" w:rsidRDefault="00802188" w:rsidP="009B4883">
                            <w:pPr>
                              <w:spacing w:line="320" w:lineRule="exac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802188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Form updated 11-2-22</w:t>
                            </w:r>
                            <w:r w:rsidR="00372B1A" w:rsidRPr="00372B1A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AA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25pt;margin-top:11pt;width:277.8pt;height:2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" fillcolor="#c6d9f1 [671]">
                <v:textbox>
                  <w:txbxContent>
                    <w:p w14:paraId="603FDB87" w14:textId="49FDF293" w:rsidR="00F87C79" w:rsidRPr="009B4883" w:rsidRDefault="00F87C79" w:rsidP="001013F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b/>
                        </w:rPr>
                        <w:t>Office use only</w:t>
                      </w:r>
                    </w:p>
                    <w:p w14:paraId="30D72E27" w14:textId="4A124EAE" w:rsidR="001013F7" w:rsidRDefault="001013F7" w:rsidP="001013F7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CABC961" w14:textId="0BCF6F20" w:rsidR="007342FD" w:rsidRDefault="007342FD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Dean’s signature: ________________________________</w:t>
                      </w:r>
                    </w:p>
                    <w:p w14:paraId="3CEAA6AF" w14:textId="77777777" w:rsidR="007342FD" w:rsidRDefault="007342FD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B61521C" w14:textId="3B476496" w:rsidR="001013F7" w:rsidRPr="009B4883" w:rsidRDefault="001013F7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Credit hour rate: ________</w:t>
                      </w:r>
                    </w:p>
                    <w:p w14:paraId="77B92745" w14:textId="5BBF055B" w:rsidR="001013F7" w:rsidRDefault="001013F7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A3D6221" w14:textId="2FE6DA7E" w:rsidR="00471EE1" w:rsidRDefault="00471EE1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~~~~~~~~~~~~~~~~~~~~~~~~~~~~~~~~~~~~~~~~~~~~~~~</w:t>
                      </w:r>
                    </w:p>
                    <w:p w14:paraId="4C950436" w14:textId="77777777" w:rsidR="00471EE1" w:rsidRDefault="00471EE1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4E76A32" w14:textId="4658F2A2" w:rsidR="00471EE1" w:rsidRDefault="00471EE1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Graduate school approval: _________________________</w:t>
                      </w:r>
                    </w:p>
                    <w:p w14:paraId="020A4C4B" w14:textId="77777777" w:rsidR="00471EE1" w:rsidRPr="009B4883" w:rsidRDefault="00471EE1" w:rsidP="001013F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57E41F0" w14:textId="4700A50D" w:rsidR="001013F7" w:rsidRPr="009B4883" w:rsidRDefault="001013F7" w:rsidP="001013F7">
                      <w:pPr>
                        <w:rPr>
                          <w:rFonts w:asciiTheme="majorHAnsi" w:hAnsiTheme="majorHAnsi" w:cstheme="majorHAnsi"/>
                          <w:color w:val="DBE5F1" w:themeColor="accent1" w:themeTint="33"/>
                          <w:sz w:val="22"/>
                          <w:szCs w:val="22"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Proportional cost break-out</w:t>
                      </w:r>
                    </w:p>
                    <w:p w14:paraId="40A0223A" w14:textId="6A5844CB" w:rsidR="001013F7" w:rsidRPr="009B4883" w:rsidRDefault="001013F7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Department: ______________  Amount: _______</w:t>
                      </w:r>
                    </w:p>
                    <w:p w14:paraId="575404E6" w14:textId="7AC4734B" w:rsidR="001013F7" w:rsidRPr="009B4883" w:rsidRDefault="001013F7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Department: ______________  Amount: _______</w:t>
                      </w:r>
                    </w:p>
                    <w:p w14:paraId="56739A26" w14:textId="510FB459" w:rsidR="001013F7" w:rsidRPr="009B4883" w:rsidRDefault="001013F7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9B488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Department: ______________  Amount: _______</w:t>
                      </w:r>
                    </w:p>
                    <w:p w14:paraId="3690E07B" w14:textId="2EFD4BC7" w:rsidR="00471EE1" w:rsidRDefault="00471EE1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7769B93" w14:textId="77777777" w:rsidR="00802188" w:rsidRDefault="00372B1A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372B1A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CC completed form to Dean’s Office and all departments</w:t>
                      </w:r>
                    </w:p>
                    <w:p w14:paraId="4650E12B" w14:textId="3E9F4C82" w:rsidR="00372B1A" w:rsidRPr="00372B1A" w:rsidRDefault="00802188" w:rsidP="009B4883">
                      <w:pPr>
                        <w:spacing w:line="320" w:lineRule="exac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802188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Form updated 11-2-22</w:t>
                      </w:r>
                      <w:r w:rsidR="00372B1A" w:rsidRPr="00372B1A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2C54C" w14:textId="075A12AC" w:rsidR="0025625C" w:rsidRPr="00F87C79" w:rsidRDefault="003C630D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Semester: </w:t>
      </w:r>
      <w:r w:rsidR="009418B9"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418B9"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="009418B9" w:rsidRPr="00F87C79">
        <w:rPr>
          <w:rFonts w:ascii="Calibri" w:hAnsi="Calibri" w:cs="Calibri"/>
          <w:sz w:val="22"/>
          <w:szCs w:val="22"/>
        </w:rPr>
      </w:r>
      <w:r w:rsidR="009418B9" w:rsidRPr="00F87C79">
        <w:rPr>
          <w:rFonts w:ascii="Calibri" w:hAnsi="Calibri" w:cs="Calibri"/>
          <w:sz w:val="22"/>
          <w:szCs w:val="22"/>
        </w:rPr>
        <w:fldChar w:fldCharType="separate"/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sz w:val="22"/>
          <w:szCs w:val="22"/>
        </w:rPr>
        <w:fldChar w:fldCharType="end"/>
      </w:r>
      <w:bookmarkEnd w:id="1"/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  <w:t xml:space="preserve">Faculty </w:t>
      </w:r>
      <w:r w:rsidR="00363007" w:rsidRPr="00F87C79">
        <w:rPr>
          <w:rFonts w:ascii="Calibri" w:hAnsi="Calibri" w:cs="Calibri"/>
          <w:sz w:val="22"/>
          <w:szCs w:val="22"/>
        </w:rPr>
        <w:t>m</w:t>
      </w:r>
      <w:r w:rsidRPr="00F87C79">
        <w:rPr>
          <w:rFonts w:ascii="Calibri" w:hAnsi="Calibri" w:cs="Calibri"/>
          <w:sz w:val="22"/>
          <w:szCs w:val="22"/>
        </w:rPr>
        <w:t xml:space="preserve">ember’s </w:t>
      </w:r>
      <w:r w:rsidR="00363007" w:rsidRPr="00F87C79">
        <w:rPr>
          <w:rFonts w:ascii="Calibri" w:hAnsi="Calibri" w:cs="Calibri"/>
          <w:sz w:val="22"/>
          <w:szCs w:val="22"/>
        </w:rPr>
        <w:t>n</w:t>
      </w:r>
      <w:r w:rsidRPr="00F87C79">
        <w:rPr>
          <w:rFonts w:ascii="Calibri" w:hAnsi="Calibri" w:cs="Calibri"/>
          <w:sz w:val="22"/>
          <w:szCs w:val="22"/>
        </w:rPr>
        <w:t>ame:</w:t>
      </w:r>
      <w:r w:rsidR="009418B9" w:rsidRPr="00F87C79">
        <w:rPr>
          <w:rFonts w:ascii="Calibri" w:hAnsi="Calibri" w:cs="Calibri"/>
          <w:sz w:val="22"/>
          <w:szCs w:val="22"/>
        </w:rPr>
        <w:t xml:space="preserve"> </w:t>
      </w:r>
      <w:r w:rsidR="009418B9"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418B9"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="009418B9" w:rsidRPr="00F87C79">
        <w:rPr>
          <w:rFonts w:ascii="Calibri" w:hAnsi="Calibri" w:cs="Calibri"/>
          <w:sz w:val="22"/>
          <w:szCs w:val="22"/>
        </w:rPr>
      </w:r>
      <w:r w:rsidR="009418B9" w:rsidRPr="00F87C79">
        <w:rPr>
          <w:rFonts w:ascii="Calibri" w:hAnsi="Calibri" w:cs="Calibri"/>
          <w:sz w:val="22"/>
          <w:szCs w:val="22"/>
        </w:rPr>
        <w:fldChar w:fldCharType="separate"/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sz w:val="22"/>
          <w:szCs w:val="22"/>
        </w:rPr>
        <w:fldChar w:fldCharType="end"/>
      </w:r>
      <w:bookmarkEnd w:id="2"/>
      <w:r w:rsidR="00471EE1">
        <w:rPr>
          <w:rFonts w:ascii="Calibri" w:hAnsi="Calibri" w:cs="Calibri"/>
          <w:sz w:val="22"/>
          <w:szCs w:val="22"/>
        </w:rPr>
        <w:tab/>
      </w:r>
    </w:p>
    <w:p w14:paraId="525644EB" w14:textId="60A640E8" w:rsidR="003C630D" w:rsidRPr="00F87C79" w:rsidRDefault="003C630D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479B73D3" w14:textId="594AAF37" w:rsidR="00363007" w:rsidRPr="00F87C79" w:rsidRDefault="003C630D" w:rsidP="0036300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Student’s </w:t>
      </w:r>
      <w:r w:rsidR="00363007" w:rsidRPr="00F87C79">
        <w:rPr>
          <w:rFonts w:ascii="Calibri" w:hAnsi="Calibri" w:cs="Calibri"/>
          <w:sz w:val="22"/>
          <w:szCs w:val="22"/>
        </w:rPr>
        <w:t>n</w:t>
      </w:r>
      <w:r w:rsidRPr="00F87C79">
        <w:rPr>
          <w:rFonts w:ascii="Calibri" w:hAnsi="Calibri" w:cs="Calibri"/>
          <w:sz w:val="22"/>
          <w:szCs w:val="22"/>
        </w:rPr>
        <w:t>ame:</w:t>
      </w:r>
      <w:r w:rsidR="009418B9" w:rsidRPr="00F87C79">
        <w:rPr>
          <w:rFonts w:ascii="Calibri" w:hAnsi="Calibri" w:cs="Calibri"/>
          <w:sz w:val="22"/>
          <w:szCs w:val="22"/>
        </w:rPr>
        <w:t xml:space="preserve"> </w:t>
      </w:r>
      <w:r w:rsidR="009418B9"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418B9"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="009418B9" w:rsidRPr="00F87C79">
        <w:rPr>
          <w:rFonts w:ascii="Calibri" w:hAnsi="Calibri" w:cs="Calibri"/>
          <w:sz w:val="22"/>
          <w:szCs w:val="22"/>
        </w:rPr>
      </w:r>
      <w:r w:rsidR="009418B9" w:rsidRPr="00F87C79">
        <w:rPr>
          <w:rFonts w:ascii="Calibri" w:hAnsi="Calibri" w:cs="Calibri"/>
          <w:sz w:val="22"/>
          <w:szCs w:val="22"/>
        </w:rPr>
        <w:fldChar w:fldCharType="separate"/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noProof/>
          <w:sz w:val="22"/>
          <w:szCs w:val="22"/>
        </w:rPr>
        <w:t> </w:t>
      </w:r>
      <w:r w:rsidR="009418B9" w:rsidRPr="00F87C79">
        <w:rPr>
          <w:rFonts w:ascii="Calibri" w:hAnsi="Calibri" w:cs="Calibri"/>
          <w:sz w:val="22"/>
          <w:szCs w:val="22"/>
        </w:rPr>
        <w:fldChar w:fldCharType="end"/>
      </w:r>
      <w:bookmarkEnd w:id="3"/>
      <w:r w:rsidR="00D63497" w:rsidRPr="00F87C79">
        <w:rPr>
          <w:rFonts w:ascii="Calibri" w:hAnsi="Calibri" w:cs="Calibri"/>
          <w:sz w:val="22"/>
          <w:szCs w:val="22"/>
        </w:rPr>
        <w:tab/>
      </w:r>
      <w:r w:rsidR="00D63497" w:rsidRPr="00F87C79">
        <w:rPr>
          <w:rFonts w:ascii="Calibri" w:hAnsi="Calibri" w:cs="Calibri"/>
          <w:sz w:val="22"/>
          <w:szCs w:val="22"/>
        </w:rPr>
        <w:tab/>
      </w:r>
      <w:r w:rsidR="00D63497" w:rsidRPr="00F87C79">
        <w:rPr>
          <w:rFonts w:ascii="Calibri" w:hAnsi="Calibri" w:cs="Calibri"/>
          <w:sz w:val="22"/>
          <w:szCs w:val="22"/>
        </w:rPr>
        <w:tab/>
      </w:r>
      <w:r w:rsidR="00D63497" w:rsidRPr="00F87C79">
        <w:rPr>
          <w:rFonts w:ascii="Calibri" w:hAnsi="Calibri" w:cs="Calibri"/>
          <w:sz w:val="22"/>
          <w:szCs w:val="22"/>
        </w:rPr>
        <w:tab/>
      </w:r>
      <w:r w:rsidR="007342FD">
        <w:rPr>
          <w:rFonts w:ascii="Calibri" w:hAnsi="Calibri" w:cs="Calibri"/>
          <w:sz w:val="22"/>
          <w:szCs w:val="22"/>
        </w:rPr>
        <w:t>S</w:t>
      </w:r>
      <w:r w:rsidR="00363007" w:rsidRPr="00F87C79">
        <w:rPr>
          <w:rFonts w:ascii="Calibri" w:hAnsi="Calibri" w:cs="Calibri"/>
          <w:sz w:val="22"/>
          <w:szCs w:val="22"/>
        </w:rPr>
        <w:t xml:space="preserve">tudent’s department: </w:t>
      </w:r>
      <w:r w:rsidR="00363007"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63007"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="00363007" w:rsidRPr="00F87C79">
        <w:rPr>
          <w:rFonts w:ascii="Calibri" w:hAnsi="Calibri" w:cs="Calibri"/>
          <w:sz w:val="22"/>
          <w:szCs w:val="22"/>
        </w:rPr>
      </w:r>
      <w:r w:rsidR="00363007" w:rsidRPr="00F87C79">
        <w:rPr>
          <w:rFonts w:ascii="Calibri" w:hAnsi="Calibri" w:cs="Calibri"/>
          <w:sz w:val="22"/>
          <w:szCs w:val="22"/>
        </w:rPr>
        <w:fldChar w:fldCharType="separate"/>
      </w:r>
      <w:r w:rsidR="00363007" w:rsidRPr="00F87C79">
        <w:rPr>
          <w:rFonts w:ascii="Calibri" w:hAnsi="Calibri" w:cs="Calibri"/>
          <w:noProof/>
          <w:sz w:val="22"/>
          <w:szCs w:val="22"/>
        </w:rPr>
        <w:t> </w:t>
      </w:r>
      <w:r w:rsidR="00363007" w:rsidRPr="00F87C79">
        <w:rPr>
          <w:rFonts w:ascii="Calibri" w:hAnsi="Calibri" w:cs="Calibri"/>
          <w:noProof/>
          <w:sz w:val="22"/>
          <w:szCs w:val="22"/>
        </w:rPr>
        <w:t> </w:t>
      </w:r>
      <w:r w:rsidR="00363007" w:rsidRPr="00F87C79">
        <w:rPr>
          <w:rFonts w:ascii="Calibri" w:hAnsi="Calibri" w:cs="Calibri"/>
          <w:noProof/>
          <w:sz w:val="22"/>
          <w:szCs w:val="22"/>
        </w:rPr>
        <w:t> </w:t>
      </w:r>
      <w:r w:rsidR="00363007" w:rsidRPr="00F87C79">
        <w:rPr>
          <w:rFonts w:ascii="Calibri" w:hAnsi="Calibri" w:cs="Calibri"/>
          <w:noProof/>
          <w:sz w:val="22"/>
          <w:szCs w:val="22"/>
        </w:rPr>
        <w:t> </w:t>
      </w:r>
      <w:r w:rsidR="00363007" w:rsidRPr="00F87C79">
        <w:rPr>
          <w:rFonts w:ascii="Calibri" w:hAnsi="Calibri" w:cs="Calibri"/>
          <w:noProof/>
          <w:sz w:val="22"/>
          <w:szCs w:val="22"/>
        </w:rPr>
        <w:t> </w:t>
      </w:r>
      <w:r w:rsidR="00363007" w:rsidRPr="00F87C79">
        <w:rPr>
          <w:rFonts w:ascii="Calibri" w:hAnsi="Calibri" w:cs="Calibri"/>
          <w:sz w:val="22"/>
          <w:szCs w:val="22"/>
        </w:rPr>
        <w:fldChar w:fldCharType="end"/>
      </w:r>
    </w:p>
    <w:p w14:paraId="309E932D" w14:textId="598DDE13" w:rsidR="003C630D" w:rsidRPr="00F87C79" w:rsidRDefault="003C630D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03F157D7" w14:textId="1CA40627" w:rsidR="00363007" w:rsidRPr="00F87C79" w:rsidRDefault="00363007" w:rsidP="0036300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Student’s name: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="007342FD">
        <w:rPr>
          <w:rFonts w:ascii="Calibri" w:hAnsi="Calibri" w:cs="Calibri"/>
          <w:sz w:val="22"/>
          <w:szCs w:val="22"/>
        </w:rPr>
        <w:t>S</w:t>
      </w:r>
      <w:r w:rsidRPr="00F87C79">
        <w:rPr>
          <w:rFonts w:ascii="Calibri" w:hAnsi="Calibri" w:cs="Calibri"/>
          <w:sz w:val="22"/>
          <w:szCs w:val="22"/>
        </w:rPr>
        <w:t xml:space="preserve">tudent’s department: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</w:p>
    <w:p w14:paraId="5CC38921" w14:textId="7EB03766" w:rsidR="00363007" w:rsidRPr="00F87C79" w:rsidRDefault="00363007" w:rsidP="0036300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54708F67" w14:textId="4EF08430" w:rsidR="00363007" w:rsidRPr="00F87C79" w:rsidRDefault="00363007" w:rsidP="0036300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Student’s name: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Pr="00F87C79">
        <w:rPr>
          <w:rFonts w:ascii="Calibri" w:hAnsi="Calibri" w:cs="Calibri"/>
          <w:sz w:val="22"/>
          <w:szCs w:val="22"/>
        </w:rPr>
        <w:tab/>
      </w:r>
      <w:r w:rsidR="007342FD">
        <w:rPr>
          <w:rFonts w:ascii="Calibri" w:hAnsi="Calibri" w:cs="Calibri"/>
          <w:sz w:val="22"/>
          <w:szCs w:val="22"/>
        </w:rPr>
        <w:t>S</w:t>
      </w:r>
      <w:r w:rsidRPr="00F87C79">
        <w:rPr>
          <w:rFonts w:ascii="Calibri" w:hAnsi="Calibri" w:cs="Calibri"/>
          <w:sz w:val="22"/>
          <w:szCs w:val="22"/>
        </w:rPr>
        <w:t xml:space="preserve">tudent’s department: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</w:p>
    <w:p w14:paraId="7D3A4924" w14:textId="276E34A6" w:rsidR="00363007" w:rsidRPr="00F87C79" w:rsidRDefault="00363007" w:rsidP="0036300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3FE27912" w14:textId="551471C4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6E4B7982" w14:textId="74662E4D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_____________________________________________________      Date: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</w:p>
    <w:p w14:paraId="2C137304" w14:textId="6785758A" w:rsidR="003C630D" w:rsidRPr="00F87C79" w:rsidRDefault="00F87C79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>Signature of PATFA member</w:t>
      </w:r>
    </w:p>
    <w:p w14:paraId="24D6C8A9" w14:textId="7283A24D" w:rsidR="0081331F" w:rsidRPr="00F87C79" w:rsidRDefault="0081331F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53DCCACB" w14:textId="5B33A23E" w:rsidR="0081331F" w:rsidRPr="00F87C79" w:rsidRDefault="0081331F" w:rsidP="00184BC2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_____________________________________________________      Date: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548E1064" w14:textId="699E22B6" w:rsidR="00F87C79" w:rsidRDefault="0081331F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Signature of </w:t>
      </w:r>
      <w:r w:rsidR="00F87C79" w:rsidRPr="00F87C79">
        <w:rPr>
          <w:rFonts w:ascii="Calibri" w:hAnsi="Calibri" w:cs="Calibri"/>
          <w:sz w:val="22"/>
          <w:szCs w:val="22"/>
        </w:rPr>
        <w:t>chair/director</w:t>
      </w:r>
    </w:p>
    <w:p w14:paraId="5A22FB9C" w14:textId="641B4655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6EFB062D" w14:textId="68EC10E8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_____________________________________________________      Date: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</w:p>
    <w:p w14:paraId="2F28CD28" w14:textId="0A4F46D9" w:rsid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>Signature of chair/director</w:t>
      </w:r>
    </w:p>
    <w:p w14:paraId="394078F3" w14:textId="34FD7861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0DFD5087" w14:textId="40596079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 xml:space="preserve">_____________________________________________________      Date: </w:t>
      </w:r>
      <w:r w:rsidRPr="00F87C79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87C79">
        <w:rPr>
          <w:rFonts w:ascii="Calibri" w:hAnsi="Calibri" w:cs="Calibri"/>
          <w:sz w:val="22"/>
          <w:szCs w:val="22"/>
        </w:rPr>
        <w:instrText xml:space="preserve"> FORMTEXT </w:instrText>
      </w:r>
      <w:r w:rsidRPr="00F87C79">
        <w:rPr>
          <w:rFonts w:ascii="Calibri" w:hAnsi="Calibri" w:cs="Calibri"/>
          <w:sz w:val="22"/>
          <w:szCs w:val="22"/>
        </w:rPr>
      </w:r>
      <w:r w:rsidRPr="00F87C79">
        <w:rPr>
          <w:rFonts w:ascii="Calibri" w:hAnsi="Calibri" w:cs="Calibri"/>
          <w:sz w:val="22"/>
          <w:szCs w:val="22"/>
        </w:rPr>
        <w:fldChar w:fldCharType="separate"/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noProof/>
          <w:sz w:val="22"/>
          <w:szCs w:val="22"/>
        </w:rPr>
        <w:t> </w:t>
      </w:r>
      <w:r w:rsidRPr="00F87C79">
        <w:rPr>
          <w:rFonts w:ascii="Calibri" w:hAnsi="Calibri" w:cs="Calibri"/>
          <w:sz w:val="22"/>
          <w:szCs w:val="22"/>
        </w:rPr>
        <w:fldChar w:fldCharType="end"/>
      </w:r>
    </w:p>
    <w:p w14:paraId="0B504F9E" w14:textId="57B1EBD0" w:rsidR="00F87C79" w:rsidRPr="00F87C79" w:rsidRDefault="00F87C79" w:rsidP="00F87C79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  <w:r w:rsidRPr="00F87C79">
        <w:rPr>
          <w:rFonts w:ascii="Calibri" w:hAnsi="Calibri" w:cs="Calibri"/>
          <w:sz w:val="22"/>
          <w:szCs w:val="22"/>
        </w:rPr>
        <w:t>Signature of chair/director</w:t>
      </w:r>
    </w:p>
    <w:sectPr w:rsidR="00F87C79" w:rsidRPr="00F87C79" w:rsidSect="003630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3FD2F" w14:textId="77777777" w:rsidR="00E14C76" w:rsidRDefault="00E14C76" w:rsidP="00D63497">
      <w:r>
        <w:separator/>
      </w:r>
    </w:p>
  </w:endnote>
  <w:endnote w:type="continuationSeparator" w:id="0">
    <w:p w14:paraId="417B5CC5" w14:textId="77777777" w:rsidR="00E14C76" w:rsidRDefault="00E14C76" w:rsidP="00D6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24017" w14:textId="77777777" w:rsidR="00E14C76" w:rsidRDefault="00E14C76" w:rsidP="00D63497">
      <w:r>
        <w:separator/>
      </w:r>
    </w:p>
  </w:footnote>
  <w:footnote w:type="continuationSeparator" w:id="0">
    <w:p w14:paraId="72A8B060" w14:textId="77777777" w:rsidR="00E14C76" w:rsidRDefault="00E14C76" w:rsidP="00D6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7E65"/>
    <w:multiLevelType w:val="hybridMultilevel"/>
    <w:tmpl w:val="A582E1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D"/>
    <w:rsid w:val="0001192E"/>
    <w:rsid w:val="00035D15"/>
    <w:rsid w:val="000458D5"/>
    <w:rsid w:val="000D356B"/>
    <w:rsid w:val="001013F7"/>
    <w:rsid w:val="001759A9"/>
    <w:rsid w:val="00184BC2"/>
    <w:rsid w:val="001C1993"/>
    <w:rsid w:val="001C438B"/>
    <w:rsid w:val="001F044C"/>
    <w:rsid w:val="00205968"/>
    <w:rsid w:val="0025625C"/>
    <w:rsid w:val="002C4679"/>
    <w:rsid w:val="002D4F17"/>
    <w:rsid w:val="00313D9D"/>
    <w:rsid w:val="00363007"/>
    <w:rsid w:val="0036373D"/>
    <w:rsid w:val="00372B1A"/>
    <w:rsid w:val="003C630D"/>
    <w:rsid w:val="0042778C"/>
    <w:rsid w:val="004442B7"/>
    <w:rsid w:val="00471EE1"/>
    <w:rsid w:val="005155A7"/>
    <w:rsid w:val="007076BA"/>
    <w:rsid w:val="007342FD"/>
    <w:rsid w:val="007C27D2"/>
    <w:rsid w:val="007E1F7E"/>
    <w:rsid w:val="007E50F7"/>
    <w:rsid w:val="007F3AF1"/>
    <w:rsid w:val="00802188"/>
    <w:rsid w:val="0081331F"/>
    <w:rsid w:val="008810D3"/>
    <w:rsid w:val="008E1112"/>
    <w:rsid w:val="008E5DBB"/>
    <w:rsid w:val="009418B9"/>
    <w:rsid w:val="009B4883"/>
    <w:rsid w:val="00A34EE3"/>
    <w:rsid w:val="00A6410F"/>
    <w:rsid w:val="00AC3758"/>
    <w:rsid w:val="00B129F7"/>
    <w:rsid w:val="00B42238"/>
    <w:rsid w:val="00BB0561"/>
    <w:rsid w:val="00BE27C4"/>
    <w:rsid w:val="00BE4024"/>
    <w:rsid w:val="00CB5ABD"/>
    <w:rsid w:val="00D63497"/>
    <w:rsid w:val="00DC6FFD"/>
    <w:rsid w:val="00DE15DD"/>
    <w:rsid w:val="00DF3AFB"/>
    <w:rsid w:val="00E0600E"/>
    <w:rsid w:val="00E14C76"/>
    <w:rsid w:val="00E25A62"/>
    <w:rsid w:val="00E56C81"/>
    <w:rsid w:val="00F41F0B"/>
    <w:rsid w:val="00F438A5"/>
    <w:rsid w:val="00F64C9F"/>
    <w:rsid w:val="00F87C79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8E1D44"/>
  <w14:defaultImageDpi w14:val="300"/>
  <w15:docId w15:val="{B9677004-216D-45B7-A767-3F2783F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497"/>
  </w:style>
  <w:style w:type="paragraph" w:styleId="Footer">
    <w:name w:val="footer"/>
    <w:basedOn w:val="Normal"/>
    <w:link w:val="FooterChar"/>
    <w:uiPriority w:val="99"/>
    <w:unhideWhenUsed/>
    <w:rsid w:val="00D63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497"/>
  </w:style>
  <w:style w:type="paragraph" w:styleId="BalloonText">
    <w:name w:val="Balloon Text"/>
    <w:basedOn w:val="Normal"/>
    <w:link w:val="BalloonTextChar"/>
    <w:uiPriority w:val="99"/>
    <w:semiHidden/>
    <w:unhideWhenUsed/>
    <w:rsid w:val="00BB0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D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8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edu/human-resources/labor-relation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A3243A993BB41A902AE169ED26823" ma:contentTypeVersion="10" ma:contentTypeDescription="Create a new document." ma:contentTypeScope="" ma:versionID="78e1c5b58dfaf2aa2857c328b9e7a74f">
  <xsd:schema xmlns:xsd="http://www.w3.org/2001/XMLSchema" xmlns:xs="http://www.w3.org/2001/XMLSchema" xmlns:p="http://schemas.microsoft.com/office/2006/metadata/properties" xmlns:ns3="a4efdaf9-7285-4f4d-a0c3-fdbed3c18d5a" targetNamespace="http://schemas.microsoft.com/office/2006/metadata/properties" ma:root="true" ma:fieldsID="65cbfbc495ff5aad14fd65f8c31e049e" ns3:_="">
    <xsd:import namespace="a4efdaf9-7285-4f4d-a0c3-fdbed3c18d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daf9-7285-4f4d-a0c3-fdbed3c18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C36581-A3F7-4255-A4B8-329CD1202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BC05D-C51A-43E4-9E07-F170AC2B6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7FCEA-D065-4B27-9DF8-6571FC0C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daf9-7285-4f4d-a0c3-fdbed3c18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AC0A0-22E4-45ED-8FCD-4E7C4C4E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haddad</dc:creator>
  <cp:keywords/>
  <dc:description/>
  <cp:lastModifiedBy>Emily Haddad</cp:lastModifiedBy>
  <cp:revision>3</cp:revision>
  <cp:lastPrinted>2022-08-18T18:47:00Z</cp:lastPrinted>
  <dcterms:created xsi:type="dcterms:W3CDTF">2022-11-02T19:53:00Z</dcterms:created>
  <dcterms:modified xsi:type="dcterms:W3CDTF">2022-11-07T16:45:00Z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0x010100484A3243A993BB41A902AE169ED26823</vt:lpwstr>
  </property>
</Properties>
</file>