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B5AD" w14:textId="5B8395FF" w:rsidR="00A44646" w:rsidRDefault="00BC472F" w:rsidP="00BC4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GSG Minutes for 2/21/18</w:t>
      </w:r>
    </w:p>
    <w:p w14:paraId="621E33B9" w14:textId="2BC93E95" w:rsidR="00BC472F" w:rsidRDefault="00BC472F" w:rsidP="00BC4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2/7/18 approved by apparent majority</w:t>
      </w:r>
    </w:p>
    <w:p w14:paraId="6272B76A" w14:textId="1569847D" w:rsidR="00BC472F" w:rsidRDefault="00BC472F" w:rsidP="00BC4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President</w:t>
      </w:r>
    </w:p>
    <w:p w14:paraId="0C0C6EBA" w14:textId="4A15899A" w:rsidR="00BC472F" w:rsidRDefault="00541896" w:rsidP="00BC4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Statement on observance of religious holidays passed by senate, a pdf of this document has just been posted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senator folder on google drive.</w:t>
      </w:r>
    </w:p>
    <w:p w14:paraId="4DA4137F" w14:textId="3DFA7B17" w:rsidR="00541896" w:rsidRDefault="00541896" w:rsidP="00BC472F">
      <w:pPr>
        <w:rPr>
          <w:rFonts w:ascii="Times New Roman" w:hAnsi="Times New Roman" w:cs="Times New Roman"/>
          <w:sz w:val="24"/>
          <w:szCs w:val="24"/>
        </w:rPr>
      </w:pPr>
      <w:r w:rsidRPr="00541896">
        <w:rPr>
          <w:rFonts w:ascii="Times New Roman" w:hAnsi="Times New Roman" w:cs="Times New Roman"/>
          <w:sz w:val="24"/>
          <w:szCs w:val="24"/>
        </w:rPr>
        <w:t>Andrea Gifford is the liaison for graduate students to student life. She is available to help you with any issues you have with student life. You can contact her at </w:t>
      </w:r>
      <w:hyperlink r:id="rId4" w:tgtFrame="_blank" w:history="1">
        <w:r w:rsidRPr="00541896">
          <w:rPr>
            <w:rStyle w:val="Hyperlink"/>
            <w:rFonts w:ascii="Times New Roman" w:hAnsi="Times New Roman" w:cs="Times New Roman"/>
            <w:sz w:val="24"/>
            <w:szCs w:val="24"/>
          </w:rPr>
          <w:t>(207)-581-1406</w:t>
        </w:r>
      </w:hyperlink>
      <w:r w:rsidRPr="00541896">
        <w:rPr>
          <w:rFonts w:ascii="Times New Roman" w:hAnsi="Times New Roman" w:cs="Times New Roman"/>
          <w:sz w:val="24"/>
          <w:szCs w:val="24"/>
        </w:rPr>
        <w:t> or at </w:t>
      </w:r>
      <w:hyperlink r:id="rId5" w:tgtFrame="_blank" w:history="1">
        <w:r w:rsidRPr="00541896">
          <w:rPr>
            <w:rStyle w:val="Hyperlink"/>
            <w:rFonts w:ascii="Times New Roman" w:hAnsi="Times New Roman" w:cs="Times New Roman"/>
            <w:sz w:val="24"/>
            <w:szCs w:val="24"/>
          </w:rPr>
          <w:t>andrea.gifford@umit.maine.edu</w:t>
        </w:r>
      </w:hyperlink>
      <w:r w:rsidRPr="00541896">
        <w:rPr>
          <w:rFonts w:ascii="Times New Roman" w:hAnsi="Times New Roman" w:cs="Times New Roman"/>
          <w:sz w:val="24"/>
          <w:szCs w:val="24"/>
        </w:rPr>
        <w:t>.</w:t>
      </w:r>
    </w:p>
    <w:p w14:paraId="44192959" w14:textId="77777777" w:rsidR="00541896" w:rsidRP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 w:rsidRPr="00541896">
        <w:rPr>
          <w:rFonts w:ascii="Times New Roman" w:hAnsi="Times New Roman" w:cs="Times New Roman"/>
          <w:b/>
          <w:bCs/>
          <w:sz w:val="24"/>
          <w:szCs w:val="24"/>
        </w:rPr>
        <w:t>Feb. 26</w:t>
      </w:r>
      <w:r w:rsidRPr="00541896">
        <w:rPr>
          <w:rFonts w:ascii="Times New Roman" w:hAnsi="Times New Roman" w:cs="Times New Roman"/>
          <w:sz w:val="24"/>
          <w:szCs w:val="24"/>
        </w:rPr>
        <w:t xml:space="preserve">- Deadline for workshop for 4-H Day at </w:t>
      </w:r>
      <w:proofErr w:type="spellStart"/>
      <w:r w:rsidRPr="00541896">
        <w:rPr>
          <w:rFonts w:ascii="Times New Roman" w:hAnsi="Times New Roman" w:cs="Times New Roman"/>
          <w:sz w:val="24"/>
          <w:szCs w:val="24"/>
        </w:rPr>
        <w:t>UMaine</w:t>
      </w:r>
      <w:proofErr w:type="spellEnd"/>
      <w:r w:rsidRPr="00541896">
        <w:rPr>
          <w:rFonts w:ascii="Times New Roman" w:hAnsi="Times New Roman" w:cs="Times New Roman"/>
          <w:sz w:val="24"/>
          <w:szCs w:val="24"/>
        </w:rPr>
        <w:t>. Cooperative extension is putting on an event where middle school and high school students come to the University and learn and participate in all different types of activities on </w:t>
      </w:r>
      <w:r w:rsidRPr="00541896">
        <w:rPr>
          <w:rFonts w:ascii="Times New Roman" w:hAnsi="Times New Roman" w:cs="Times New Roman"/>
          <w:b/>
          <w:bCs/>
          <w:sz w:val="24"/>
          <w:szCs w:val="24"/>
        </w:rPr>
        <w:t>May 19</w:t>
      </w:r>
      <w:r w:rsidRPr="00541896">
        <w:rPr>
          <w:rFonts w:ascii="Times New Roman" w:hAnsi="Times New Roman" w:cs="Times New Roman"/>
          <w:sz w:val="24"/>
          <w:szCs w:val="24"/>
        </w:rPr>
        <w:t>. GSG encourages clubs and groups to organize an event. It is only a couple of hours of commitment on the weekend.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896">
        <w:rPr>
          <w:rFonts w:ascii="Times New Roman" w:hAnsi="Times New Roman" w:cs="Times New Roman"/>
          <w:sz w:val="24"/>
          <w:szCs w:val="24"/>
        </w:rPr>
        <w:t>If your workshop is approved, you get a budget of around $200.</w:t>
      </w:r>
    </w:p>
    <w:p w14:paraId="54484187" w14:textId="529DAB32" w:rsidR="00541896" w:rsidRP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 w:rsidRPr="00541896">
        <w:rPr>
          <w:rFonts w:ascii="Times New Roman" w:hAnsi="Times New Roman" w:cs="Times New Roman"/>
          <w:sz w:val="24"/>
          <w:szCs w:val="24"/>
        </w:rPr>
        <w:t xml:space="preserve"> Through this link, you can submit your idea for a workshop by Feb. 26:</w:t>
      </w:r>
    </w:p>
    <w:p w14:paraId="7306B7F3" w14:textId="77777777" w:rsidR="00541896" w:rsidRP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541896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https://docs.google.com/forms/d/e/1FAIpQLSd2qDzHRzlHspYQDUAT2efhBzVBKI9N01GMxB2FCdcr2OHRkA/viewform</w:t>
        </w:r>
      </w:hyperlink>
    </w:p>
    <w:p w14:paraId="4D50E889" w14:textId="374CB82E" w:rsidR="00541896" w:rsidRDefault="00541896" w:rsidP="00BC4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details for the summer fellowships has been posted on the GSG senator google drive folder.</w:t>
      </w:r>
    </w:p>
    <w:p w14:paraId="15429162" w14:textId="62298715" w:rsidR="00541896" w:rsidRDefault="00541896" w:rsidP="00BC4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Vice President</w:t>
      </w:r>
    </w:p>
    <w:p w14:paraId="1B3F110C" w14:textId="77777777" w:rsidR="00541896" w:rsidRP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 w:rsidRPr="0054189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41896">
        <w:rPr>
          <w:rFonts w:ascii="Times New Roman" w:hAnsi="Times New Roman" w:cs="Times New Roman"/>
          <w:sz w:val="24"/>
          <w:szCs w:val="24"/>
        </w:rPr>
        <w:t>UMaine</w:t>
      </w:r>
      <w:proofErr w:type="spellEnd"/>
      <w:r w:rsidRPr="00541896">
        <w:rPr>
          <w:rFonts w:ascii="Times New Roman" w:hAnsi="Times New Roman" w:cs="Times New Roman"/>
          <w:sz w:val="24"/>
          <w:szCs w:val="24"/>
        </w:rPr>
        <w:t xml:space="preserve"> Student Symposium is an annual school-wide symposium where undergraduates and graduate students present their work. It’s free to register, and it is held on </w:t>
      </w:r>
      <w:r w:rsidRPr="00541896">
        <w:rPr>
          <w:rFonts w:ascii="Times New Roman" w:hAnsi="Times New Roman" w:cs="Times New Roman"/>
          <w:b/>
          <w:bCs/>
          <w:sz w:val="24"/>
          <w:szCs w:val="24"/>
        </w:rPr>
        <w:t>April 17</w:t>
      </w:r>
      <w:r w:rsidRPr="00541896">
        <w:rPr>
          <w:rFonts w:ascii="Times New Roman" w:hAnsi="Times New Roman" w:cs="Times New Roman"/>
          <w:sz w:val="24"/>
          <w:szCs w:val="24"/>
        </w:rPr>
        <w:t xml:space="preserve"> (9-5 pm) at the </w:t>
      </w:r>
      <w:proofErr w:type="gramStart"/>
      <w:r w:rsidRPr="00541896">
        <w:rPr>
          <w:rFonts w:ascii="Times New Roman" w:hAnsi="Times New Roman" w:cs="Times New Roman"/>
          <w:sz w:val="24"/>
          <w:szCs w:val="24"/>
        </w:rPr>
        <w:t>Cross Insurance</w:t>
      </w:r>
      <w:proofErr w:type="gramEnd"/>
      <w:r w:rsidRPr="00541896">
        <w:rPr>
          <w:rFonts w:ascii="Times New Roman" w:hAnsi="Times New Roman" w:cs="Times New Roman"/>
          <w:sz w:val="24"/>
          <w:szCs w:val="24"/>
        </w:rPr>
        <w:t xml:space="preserve"> Center in Bangor. Transportation is provided if needed.</w:t>
      </w:r>
    </w:p>
    <w:p w14:paraId="5D7DB154" w14:textId="77777777" w:rsidR="00541896" w:rsidRP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 w:rsidRPr="00541896">
        <w:rPr>
          <w:rFonts w:ascii="Times New Roman" w:hAnsi="Times New Roman" w:cs="Times New Roman"/>
          <w:sz w:val="24"/>
          <w:szCs w:val="24"/>
        </w:rPr>
        <w:t>The abstract submission deadline is </w:t>
      </w:r>
      <w:r w:rsidRPr="00541896">
        <w:rPr>
          <w:rFonts w:ascii="Times New Roman" w:hAnsi="Times New Roman" w:cs="Times New Roman"/>
          <w:b/>
          <w:bCs/>
          <w:sz w:val="24"/>
          <w:szCs w:val="24"/>
        </w:rPr>
        <w:t>March 9</w:t>
      </w:r>
      <w:r w:rsidRPr="00541896">
        <w:rPr>
          <w:rFonts w:ascii="Times New Roman" w:hAnsi="Times New Roman" w:cs="Times New Roman"/>
          <w:sz w:val="24"/>
          <w:szCs w:val="24"/>
        </w:rPr>
        <w:t>. To submit an abstract to present at the symposium, use this link:  </w:t>
      </w:r>
      <w:hyperlink r:id="rId7" w:tgtFrame="_blank" w:history="1">
        <w:r w:rsidRPr="00541896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https://docs.google.com/forms/d/e/1FAIpQLSeAFMyzQHEB7IRJcaI0AmC0QphQOGZmsH0_HfoJjqAzclYoXg/viewform</w:t>
        </w:r>
      </w:hyperlink>
      <w:r w:rsidRPr="00541896">
        <w:rPr>
          <w:rFonts w:ascii="Times New Roman" w:hAnsi="Times New Roman" w:cs="Times New Roman"/>
          <w:sz w:val="24"/>
          <w:szCs w:val="24"/>
        </w:rPr>
        <w:t> </w:t>
      </w:r>
    </w:p>
    <w:p w14:paraId="3A08D7A8" w14:textId="77777777" w:rsidR="00541896" w:rsidRP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 w:rsidRPr="00541896">
        <w:rPr>
          <w:rFonts w:ascii="Times New Roman" w:hAnsi="Times New Roman" w:cs="Times New Roman"/>
          <w:sz w:val="24"/>
          <w:szCs w:val="24"/>
        </w:rPr>
        <w:t>The GSG is looking for volunteers for the symposium. The GSG is also looking for graduate students to judge undergraduate work at the symposium. You can sign up to be a judge through this link: </w:t>
      </w:r>
      <w:hyperlink r:id="rId8" w:tgtFrame="_blank" w:history="1">
        <w:r w:rsidRPr="00541896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https://tinyurl.com/umss18judge</w:t>
        </w:r>
      </w:hyperlink>
    </w:p>
    <w:p w14:paraId="6E300B4A" w14:textId="2D059B79" w:rsidR="00541896" w:rsidRDefault="00541896" w:rsidP="00BC4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awards associated with the symposium this year are as follows:</w:t>
      </w:r>
    </w:p>
    <w:p w14:paraId="4B2A3DE9" w14:textId="43FE576C" w:rsidR="00541896" w:rsidRDefault="00541896" w:rsidP="005418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Presidential research award</w:t>
      </w:r>
    </w:p>
    <w:p w14:paraId="630D5E10" w14:textId="1B425118" w:rsidR="00541896" w:rsidRDefault="00541896" w:rsidP="005418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innovative and creative teaching award</w:t>
      </w:r>
    </w:p>
    <w:p w14:paraId="3C12E82B" w14:textId="09EC1042" w:rsidR="00541896" w:rsidRDefault="00541896" w:rsidP="005418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mentor award</w:t>
      </w:r>
    </w:p>
    <w:p w14:paraId="40387889" w14:textId="5A2DD60A" w:rsidR="00541896" w:rsidRDefault="00541896" w:rsidP="0054189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alumni association award</w:t>
      </w:r>
    </w:p>
    <w:p w14:paraId="2B79330C" w14:textId="429C281B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 w:rsidRPr="00541896"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z w:val="24"/>
          <w:szCs w:val="24"/>
        </w:rPr>
        <w:t xml:space="preserve"> open session schedule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President</w:t>
      </w:r>
      <w:r w:rsidR="000327FE">
        <w:rPr>
          <w:rFonts w:ascii="Times New Roman" w:hAnsi="Times New Roman" w:cs="Times New Roman"/>
          <w:sz w:val="24"/>
          <w:szCs w:val="24"/>
        </w:rPr>
        <w:t>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candidates is</w:t>
      </w:r>
      <w:r w:rsidRPr="00541896">
        <w:rPr>
          <w:rFonts w:ascii="Times New Roman" w:hAnsi="Times New Roman" w:cs="Times New Roman"/>
          <w:sz w:val="24"/>
          <w:szCs w:val="24"/>
        </w:rPr>
        <w:t xml:space="preserve"> online: </w:t>
      </w:r>
      <w:hyperlink r:id="rId9" w:tgtFrame="_blank" w:history="1">
        <w:r w:rsidRPr="00541896">
          <w:rPr>
            <w:rStyle w:val="Hyperlink"/>
            <w:rFonts w:ascii="Times New Roman" w:hAnsi="Times New Roman" w:cs="Times New Roman"/>
            <w:sz w:val="24"/>
            <w:szCs w:val="24"/>
          </w:rPr>
          <w:t>https://umaine.edu/president-search/schedule/</w:t>
        </w:r>
      </w:hyperlink>
    </w:p>
    <w:p w14:paraId="23F90234" w14:textId="165A7351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</w:t>
      </w:r>
    </w:p>
    <w:p w14:paraId="2706ABB1" w14:textId="248F403A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is on schedule</w:t>
      </w:r>
    </w:p>
    <w:p w14:paraId="269FA692" w14:textId="65771DD0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Grants</w:t>
      </w:r>
    </w:p>
    <w:p w14:paraId="25BF9D04" w14:textId="2F457740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 w:rsidRPr="00541896">
        <w:rPr>
          <w:rFonts w:ascii="Times New Roman" w:hAnsi="Times New Roman" w:cs="Times New Roman"/>
          <w:sz w:val="24"/>
          <w:szCs w:val="24"/>
        </w:rPr>
        <w:t>The individual GSG grants review is sta</w:t>
      </w:r>
      <w:r>
        <w:rPr>
          <w:rFonts w:ascii="Times New Roman" w:hAnsi="Times New Roman" w:cs="Times New Roman"/>
          <w:sz w:val="24"/>
          <w:szCs w:val="24"/>
        </w:rPr>
        <w:t>rting next week. R</w:t>
      </w:r>
      <w:r w:rsidRPr="00541896">
        <w:rPr>
          <w:rFonts w:ascii="Times New Roman" w:hAnsi="Times New Roman" w:cs="Times New Roman"/>
          <w:sz w:val="24"/>
          <w:szCs w:val="24"/>
        </w:rPr>
        <w:t>esults</w:t>
      </w:r>
      <w:r>
        <w:rPr>
          <w:rFonts w:ascii="Times New Roman" w:hAnsi="Times New Roman" w:cs="Times New Roman"/>
          <w:sz w:val="24"/>
          <w:szCs w:val="24"/>
        </w:rPr>
        <w:t xml:space="preserve"> should hopefully be</w:t>
      </w:r>
      <w:r w:rsidRPr="00541896">
        <w:rPr>
          <w:rFonts w:ascii="Times New Roman" w:hAnsi="Times New Roman" w:cs="Times New Roman"/>
          <w:sz w:val="24"/>
          <w:szCs w:val="24"/>
        </w:rPr>
        <w:t xml:space="preserve"> out the week after spring break.</w:t>
      </w:r>
    </w:p>
    <w:p w14:paraId="16FCB037" w14:textId="6F93744C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Secretary</w:t>
      </w:r>
    </w:p>
    <w:p w14:paraId="58B19CDD" w14:textId="4DB64265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 w:rsidRPr="00541896">
        <w:rPr>
          <w:rFonts w:ascii="Times New Roman" w:hAnsi="Times New Roman" w:cs="Times New Roman"/>
          <w:b/>
          <w:bCs/>
          <w:sz w:val="24"/>
          <w:szCs w:val="24"/>
        </w:rPr>
        <w:t>March 9</w:t>
      </w:r>
      <w:r w:rsidRPr="00541896">
        <w:rPr>
          <w:rFonts w:ascii="Times New Roman" w:hAnsi="Times New Roman" w:cs="Times New Roman"/>
          <w:sz w:val="24"/>
          <w:szCs w:val="24"/>
        </w:rPr>
        <w:t xml:space="preserve">- Faculty Award Nominations Due. </w:t>
      </w:r>
      <w:r>
        <w:rPr>
          <w:rFonts w:ascii="Times New Roman" w:hAnsi="Times New Roman" w:cs="Times New Roman"/>
          <w:sz w:val="24"/>
          <w:szCs w:val="24"/>
        </w:rPr>
        <w:t>There will be one w</w:t>
      </w:r>
      <w:r w:rsidRPr="00541896">
        <w:rPr>
          <w:rFonts w:ascii="Times New Roman" w:hAnsi="Times New Roman" w:cs="Times New Roman"/>
          <w:sz w:val="24"/>
          <w:szCs w:val="24"/>
        </w:rPr>
        <w:t>inner from each of the colleges. </w:t>
      </w:r>
      <w:hyperlink r:id="rId10" w:tgtFrame="_blank" w:history="1">
        <w:r w:rsidRPr="00541896">
          <w:rPr>
            <w:rStyle w:val="Hyperlink"/>
            <w:rFonts w:ascii="Times New Roman" w:hAnsi="Times New Roman" w:cs="Times New Roman"/>
            <w:sz w:val="24"/>
            <w:szCs w:val="24"/>
          </w:rPr>
          <w:t>https://umaine.edu/gsg/mentor-awards/</w:t>
        </w:r>
      </w:hyperlink>
    </w:p>
    <w:p w14:paraId="02BA38EA" w14:textId="46697FD6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585A08A9" w14:textId="61BB9CD9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to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Delcourt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there is any confusion on when a grad student is eligible to walk in a graduation ceremony.</w:t>
      </w:r>
    </w:p>
    <w:p w14:paraId="49BAF661" w14:textId="682E7C38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having problems getting a blue parking pass yet you are on a graduate assistantship, talk to both parking services and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Delcourt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3D210E" w14:textId="3BCB82BE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is starting a grad student event calendar, more details to come.</w:t>
      </w:r>
    </w:p>
    <w:p w14:paraId="3C38912B" w14:textId="757D129C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 w:rsidRPr="00541896">
        <w:rPr>
          <w:rFonts w:ascii="Times New Roman" w:hAnsi="Times New Roman" w:cs="Times New Roman"/>
          <w:b/>
          <w:bCs/>
          <w:sz w:val="24"/>
          <w:szCs w:val="24"/>
        </w:rPr>
        <w:t>March 23</w:t>
      </w:r>
      <w:r w:rsidRPr="00541896">
        <w:rPr>
          <w:rFonts w:ascii="Times New Roman" w:hAnsi="Times New Roman" w:cs="Times New Roman"/>
          <w:sz w:val="24"/>
          <w:szCs w:val="24"/>
        </w:rPr>
        <w:t>- 3 Minute Th</w:t>
      </w:r>
      <w:r>
        <w:rPr>
          <w:rFonts w:ascii="Times New Roman" w:hAnsi="Times New Roman" w:cs="Times New Roman"/>
          <w:sz w:val="24"/>
          <w:szCs w:val="24"/>
        </w:rPr>
        <w:t>esis Competition. Prize Money. Flyer in GSG senator folder on google drive.</w:t>
      </w:r>
      <w:r w:rsidRPr="00541896">
        <w:rPr>
          <w:rFonts w:ascii="Times New Roman" w:hAnsi="Times New Roman" w:cs="Times New Roman"/>
          <w:sz w:val="24"/>
          <w:szCs w:val="24"/>
        </w:rPr>
        <w:t xml:space="preserve"> The winner from </w:t>
      </w:r>
      <w:proofErr w:type="spellStart"/>
      <w:r w:rsidRPr="00541896">
        <w:rPr>
          <w:rFonts w:ascii="Times New Roman" w:hAnsi="Times New Roman" w:cs="Times New Roman"/>
          <w:sz w:val="24"/>
          <w:szCs w:val="24"/>
        </w:rPr>
        <w:t>UMaine</w:t>
      </w:r>
      <w:proofErr w:type="spellEnd"/>
      <w:r w:rsidRPr="00541896">
        <w:rPr>
          <w:rFonts w:ascii="Times New Roman" w:hAnsi="Times New Roman" w:cs="Times New Roman"/>
          <w:sz w:val="24"/>
          <w:szCs w:val="24"/>
        </w:rPr>
        <w:t xml:space="preserve"> gets paid to go to Montreal to present.</w:t>
      </w:r>
    </w:p>
    <w:p w14:paraId="5A3FEC72" w14:textId="734ED81D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GSG meeting of semester is on Maine day and will be held at the garden space between Union and Library.</w:t>
      </w:r>
    </w:p>
    <w:p w14:paraId="76365C0F" w14:textId="77777777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</w:p>
    <w:p w14:paraId="264B7668" w14:textId="77777777" w:rsid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</w:p>
    <w:p w14:paraId="79EF5E81" w14:textId="77777777" w:rsidR="00541896" w:rsidRP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</w:p>
    <w:p w14:paraId="444A95BB" w14:textId="77777777" w:rsidR="00541896" w:rsidRPr="00541896" w:rsidRDefault="00541896" w:rsidP="00541896">
      <w:pPr>
        <w:rPr>
          <w:rFonts w:ascii="Times New Roman" w:hAnsi="Times New Roman" w:cs="Times New Roman"/>
          <w:sz w:val="24"/>
          <w:szCs w:val="24"/>
        </w:rPr>
      </w:pPr>
    </w:p>
    <w:p w14:paraId="00F9BFD5" w14:textId="77777777" w:rsidR="00541896" w:rsidRPr="00BC472F" w:rsidRDefault="00541896" w:rsidP="00BC472F">
      <w:pPr>
        <w:rPr>
          <w:rFonts w:ascii="Times New Roman" w:hAnsi="Times New Roman" w:cs="Times New Roman"/>
          <w:sz w:val="24"/>
          <w:szCs w:val="24"/>
        </w:rPr>
      </w:pPr>
    </w:p>
    <w:sectPr w:rsidR="00541896" w:rsidRPr="00BC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F"/>
    <w:rsid w:val="000327FE"/>
    <w:rsid w:val="00541896"/>
    <w:rsid w:val="00A44646"/>
    <w:rsid w:val="00B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2BF1"/>
  <w15:chartTrackingRefBased/>
  <w15:docId w15:val="{AE4648EC-6656-4728-9793-8335DBF7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umss18jud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AFMyzQHEB7IRJcaI0AmC0QphQOGZmsH0_HfoJjqAzclYoXg/viewfor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2qDzHRzlHspYQDUAT2efhBzVBKI9N01GMxB2FCdcr2OHRkA/viewfor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drea.gifford@umit.maine.edu" TargetMode="External"/><Relationship Id="rId10" Type="http://schemas.openxmlformats.org/officeDocument/2006/relationships/hyperlink" Target="https://umaine.edu/gsg/mentor-awards/" TargetMode="External"/><Relationship Id="rId4" Type="http://schemas.openxmlformats.org/officeDocument/2006/relationships/hyperlink" Target="tel:(207)%20581-1406" TargetMode="External"/><Relationship Id="rId9" Type="http://schemas.openxmlformats.org/officeDocument/2006/relationships/hyperlink" Target="https://umaine.edu/president-search/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Bowden</dc:creator>
  <cp:keywords/>
  <dc:description/>
  <cp:lastModifiedBy>Finalflame21</cp:lastModifiedBy>
  <cp:revision>3</cp:revision>
  <dcterms:created xsi:type="dcterms:W3CDTF">2018-02-22T21:35:00Z</dcterms:created>
  <dcterms:modified xsi:type="dcterms:W3CDTF">2018-02-23T03:21:00Z</dcterms:modified>
</cp:coreProperties>
</file>