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889C" w14:textId="185DE84B" w:rsidR="0099586A" w:rsidRDefault="00C93A68" w:rsidP="0099586A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99586A">
        <w:rPr>
          <w:noProof/>
        </w:rPr>
        <w:drawing>
          <wp:anchor distT="0" distB="0" distL="114300" distR="114300" simplePos="0" relativeHeight="251657728" behindDoc="0" locked="0" layoutInCell="1" allowOverlap="1" wp14:anchorId="2893A413" wp14:editId="4BB5CBF2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468120" cy="914400"/>
            <wp:effectExtent l="0" t="0" r="0" b="0"/>
            <wp:wrapNone/>
            <wp:docPr id="2" name="Picture 2" descr="GS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0" w:type="dxa"/>
        <w:tblInd w:w="1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A24A96" w:rsidRPr="00FA350E" w14:paraId="20BCE844" w14:textId="77777777" w:rsidTr="00D965B8">
        <w:trPr>
          <w:trHeight w:val="1620"/>
        </w:trPr>
        <w:tc>
          <w:tcPr>
            <w:tcW w:w="3210" w:type="dxa"/>
          </w:tcPr>
          <w:p w14:paraId="140FBEE9" w14:textId="77777777" w:rsidR="00FA350E" w:rsidRPr="00FA350E" w:rsidRDefault="00FA350E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3B1BBC3F" w14:textId="77777777" w:rsidR="0099586A" w:rsidRPr="00FA350E" w:rsidRDefault="0099586A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A350E">
              <w:rPr>
                <w:b/>
                <w:bCs/>
                <w:color w:val="000000"/>
                <w:sz w:val="22"/>
                <w:szCs w:val="22"/>
              </w:rPr>
              <w:t>Graduate Student Government</w:t>
            </w:r>
          </w:p>
          <w:p w14:paraId="3211A14B" w14:textId="77777777" w:rsidR="0099586A" w:rsidRPr="00C32AC9" w:rsidRDefault="0099586A" w:rsidP="00FA350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32AC9">
              <w:rPr>
                <w:bCs/>
                <w:color w:val="000000"/>
                <w:sz w:val="22"/>
                <w:szCs w:val="22"/>
              </w:rPr>
              <w:t>University of Maine</w:t>
            </w:r>
          </w:p>
          <w:p w14:paraId="69657D01" w14:textId="77777777" w:rsidR="00E30DE1" w:rsidRPr="00E30DE1" w:rsidRDefault="00E30DE1" w:rsidP="00FA350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</w:tcPr>
          <w:p w14:paraId="7579897E" w14:textId="77777777" w:rsidR="0099586A" w:rsidRPr="00FA350E" w:rsidRDefault="0099586A" w:rsidP="00FA35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210" w:type="dxa"/>
          </w:tcPr>
          <w:p w14:paraId="529CA9D2" w14:textId="77777777" w:rsidR="00FA350E" w:rsidRPr="00FA350E" w:rsidRDefault="00FA350E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  <w:p w14:paraId="5F2BD1A7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5755 Stodder Hall</w:t>
            </w:r>
          </w:p>
          <w:p w14:paraId="2F16D0E1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Orono, ME 04469-5755</w:t>
            </w:r>
          </w:p>
          <w:p w14:paraId="19582015" w14:textId="77777777" w:rsidR="0099586A" w:rsidRPr="00C32AC9" w:rsidRDefault="0099586A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  <w:lang w:val="sv-SE"/>
              </w:rPr>
            </w:pPr>
            <w:r w:rsidRPr="00C32AC9">
              <w:rPr>
                <w:bCs/>
                <w:color w:val="000000"/>
                <w:sz w:val="20"/>
                <w:szCs w:val="20"/>
                <w:lang w:val="sv-SE"/>
              </w:rPr>
              <w:t>Tel: (207) 581-4548</w:t>
            </w:r>
          </w:p>
          <w:p w14:paraId="64D37F06" w14:textId="77777777" w:rsidR="0099586A" w:rsidRPr="00FA350E" w:rsidRDefault="00FA350E" w:rsidP="00FA350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FA350E">
              <w:rPr>
                <w:bCs/>
                <w:color w:val="000000"/>
                <w:sz w:val="20"/>
                <w:szCs w:val="20"/>
              </w:rPr>
              <w:t>www2.umaine.edu/gsg</w:t>
            </w:r>
          </w:p>
        </w:tc>
      </w:tr>
    </w:tbl>
    <w:p w14:paraId="0A273F70" w14:textId="77777777" w:rsidR="00FA350E" w:rsidRPr="00C24457" w:rsidRDefault="00C24457" w:rsidP="00FA350E">
      <w:pPr>
        <w:autoSpaceDE w:val="0"/>
        <w:autoSpaceDN w:val="0"/>
        <w:adjustRightInd w:val="0"/>
        <w:rPr>
          <w:bCs/>
          <w:color w:val="000000"/>
          <w:sz w:val="32"/>
          <w:szCs w:val="32"/>
        </w:rPr>
      </w:pPr>
      <w:r w:rsidRPr="00C24457">
        <w:rPr>
          <w:bCs/>
          <w:color w:val="000000"/>
          <w:sz w:val="32"/>
          <w:szCs w:val="32"/>
        </w:rPr>
        <w:t>Presentation Board Rental Form</w:t>
      </w:r>
    </w:p>
    <w:p w14:paraId="1EB97126" w14:textId="77777777" w:rsidR="009C2F38" w:rsidRDefault="009C2F38" w:rsidP="00FA350E">
      <w:pPr>
        <w:autoSpaceDE w:val="0"/>
        <w:autoSpaceDN w:val="0"/>
        <w:adjustRightInd w:val="0"/>
        <w:rPr>
          <w:bCs/>
          <w:color w:val="000000"/>
        </w:rPr>
      </w:pPr>
    </w:p>
    <w:p w14:paraId="04FB8C9D" w14:textId="36A53D63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Please fill out this form completely and </w:t>
      </w:r>
      <w:r w:rsidR="00FC34E5">
        <w:rPr>
          <w:bCs/>
          <w:color w:val="000000"/>
        </w:rPr>
        <w:t>e</w:t>
      </w:r>
      <w:r>
        <w:rPr>
          <w:bCs/>
          <w:color w:val="000000"/>
        </w:rPr>
        <w:t>mail to:</w:t>
      </w:r>
      <w:r w:rsidR="00FC34E5">
        <w:rPr>
          <w:bCs/>
          <w:color w:val="000000"/>
        </w:rPr>
        <w:t xml:space="preserve"> </w:t>
      </w:r>
      <w:r w:rsidR="003F3F42">
        <w:rPr>
          <w:bCs/>
          <w:color w:val="000000"/>
        </w:rPr>
        <w:t>the</w:t>
      </w:r>
      <w:r w:rsidR="009C2C27">
        <w:rPr>
          <w:bCs/>
          <w:color w:val="000000"/>
        </w:rPr>
        <w:t xml:space="preserve"> GSG Vice President</w:t>
      </w:r>
      <w:r w:rsidR="003149E3">
        <w:rPr>
          <w:bCs/>
          <w:color w:val="000000"/>
        </w:rPr>
        <w:t xml:space="preserve"> at</w:t>
      </w:r>
      <w:r w:rsidR="00FC34E5">
        <w:rPr>
          <w:bCs/>
          <w:color w:val="000000"/>
        </w:rPr>
        <w:t xml:space="preserve"> </w:t>
      </w:r>
      <w:hyperlink r:id="rId8" w:history="1">
        <w:r w:rsidR="000052BA">
          <w:rPr>
            <w:rStyle w:val="Hyperlink"/>
            <w:bCs/>
          </w:rPr>
          <w:t>Ashley.hill@maine.edu</w:t>
        </w:r>
      </w:hyperlink>
      <w:r w:rsidR="00FC34E5">
        <w:rPr>
          <w:bCs/>
          <w:color w:val="000000"/>
        </w:rPr>
        <w:t xml:space="preserve"> </w:t>
      </w:r>
    </w:p>
    <w:p w14:paraId="414E1816" w14:textId="77777777" w:rsidR="001E0D3C" w:rsidRDefault="001E0D3C" w:rsidP="001E0D3C">
      <w:pPr>
        <w:autoSpaceDE w:val="0"/>
        <w:autoSpaceDN w:val="0"/>
        <w:adjustRightInd w:val="0"/>
        <w:rPr>
          <w:bCs/>
          <w:color w:val="000000"/>
        </w:rPr>
      </w:pPr>
    </w:p>
    <w:p w14:paraId="6BFECE8B" w14:textId="77777777" w:rsidR="001E0D3C" w:rsidRPr="00C91E00" w:rsidRDefault="001E0D3C" w:rsidP="001E0D3C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2946A06F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Organization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Mailing Address</w:t>
      </w:r>
    </w:p>
    <w:p w14:paraId="15859892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413ACF23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Contact Person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Phone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Email</w:t>
      </w:r>
    </w:p>
    <w:p w14:paraId="0829511A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34190EB0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Supervisor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Phone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Email</w:t>
      </w:r>
    </w:p>
    <w:p w14:paraId="40555147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241BD461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Event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Rental Dates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Number of boards</w:t>
      </w:r>
    </w:p>
    <w:p w14:paraId="5AAF60EF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1526868C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0204548C" w14:textId="77777777" w:rsidR="00C24457" w:rsidRDefault="00C24457" w:rsidP="00C15CA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>
        <w:rPr>
          <w:bCs/>
          <w:color w:val="000000"/>
          <w:sz w:val="36"/>
          <w:szCs w:val="36"/>
        </w:rPr>
        <w:t>B</w:t>
      </w:r>
      <w:r>
        <w:rPr>
          <w:bCs/>
          <w:color w:val="000000"/>
        </w:rPr>
        <w:t>y signing this form, I,________________</w:t>
      </w:r>
      <w:r w:rsidR="009608F6">
        <w:rPr>
          <w:bCs/>
          <w:color w:val="000000"/>
        </w:rPr>
        <w:t>________</w:t>
      </w:r>
      <w:r>
        <w:rPr>
          <w:bCs/>
          <w:color w:val="000000"/>
        </w:rPr>
        <w:t xml:space="preserve">___, understand that I am renting </w:t>
      </w:r>
      <w:r w:rsidR="009608F6">
        <w:rPr>
          <w:bCs/>
          <w:color w:val="000000"/>
        </w:rPr>
        <w:t>___</w:t>
      </w:r>
      <w:r>
        <w:rPr>
          <w:bCs/>
          <w:color w:val="000000"/>
        </w:rPr>
        <w:t>_ presentation boards from the University of Maine Graduate Student Government (GSG)</w:t>
      </w:r>
      <w:r w:rsidR="009608F6">
        <w:rPr>
          <w:bCs/>
          <w:color w:val="000000"/>
        </w:rPr>
        <w:t xml:space="preserve"> for a total of ____ days</w:t>
      </w:r>
      <w:r>
        <w:rPr>
          <w:bCs/>
          <w:color w:val="000000"/>
        </w:rPr>
        <w:t>. By signing this form, I am also stating that I have read and completely understood the University of Maine GSG’s policy for this equipment as it is written in the GSG Presentation Board Rental Polic</w:t>
      </w:r>
      <w:r w:rsidR="00C41BF0">
        <w:rPr>
          <w:bCs/>
          <w:color w:val="000000"/>
        </w:rPr>
        <w:t>y</w:t>
      </w:r>
      <w:r>
        <w:rPr>
          <w:bCs/>
          <w:color w:val="000000"/>
        </w:rPr>
        <w:t xml:space="preserve">, which states that I will be responsible for theft of or damage to these boards while they are signed out to me, that I am responsible for transporting the boards and further that I will return the boards </w:t>
      </w:r>
      <w:r w:rsidR="00C15CA2">
        <w:rPr>
          <w:bCs/>
          <w:color w:val="000000"/>
        </w:rPr>
        <w:t>within the next business</w:t>
      </w:r>
      <w:r>
        <w:rPr>
          <w:bCs/>
          <w:color w:val="000000"/>
        </w:rPr>
        <w:t xml:space="preserve"> </w:t>
      </w:r>
      <w:r w:rsidR="00C15CA2">
        <w:rPr>
          <w:bCs/>
          <w:color w:val="000000"/>
        </w:rPr>
        <w:t xml:space="preserve">day following the end of the event </w:t>
      </w:r>
      <w:r>
        <w:rPr>
          <w:bCs/>
          <w:color w:val="000000"/>
        </w:rPr>
        <w:t>unless otherwise arranged.</w:t>
      </w:r>
    </w:p>
    <w:p w14:paraId="7B2C2E5C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68FB85C5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Supervisor Signature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Date</w:t>
      </w:r>
    </w:p>
    <w:p w14:paraId="1447BB33" w14:textId="77777777" w:rsidR="00C24457" w:rsidRDefault="00C24457" w:rsidP="00FA350E">
      <w:pPr>
        <w:autoSpaceDE w:val="0"/>
        <w:autoSpaceDN w:val="0"/>
        <w:adjustRightInd w:val="0"/>
        <w:rPr>
          <w:bCs/>
          <w:color w:val="000000"/>
        </w:rPr>
      </w:pPr>
    </w:p>
    <w:p w14:paraId="1EE544D5" w14:textId="77777777" w:rsidR="00C24457" w:rsidRPr="00C24457" w:rsidRDefault="00C24457">
      <w:pPr>
        <w:rPr>
          <w:b/>
        </w:rPr>
      </w:pPr>
      <w:r w:rsidRPr="00C24457">
        <w:rPr>
          <w:b/>
          <w:bCs/>
          <w:color w:val="000000"/>
        </w:rPr>
        <w:t>-----------------------------------------------------------------------------------------------------------------</w:t>
      </w:r>
    </w:p>
    <w:p w14:paraId="5C8E66C9" w14:textId="77777777" w:rsidR="00C24457" w:rsidRDefault="00C24457" w:rsidP="00C24457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FOR GSG USE ONLY</w:t>
      </w:r>
    </w:p>
    <w:p w14:paraId="5E0A0AD4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424E50BD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Date Rented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Date Returned</w:t>
      </w:r>
    </w:p>
    <w:p w14:paraId="517C47D0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27DBD8A5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381302DD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Special Arrangements</w:t>
      </w:r>
    </w:p>
    <w:p w14:paraId="4C61B8B8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5BF83BEA" w14:textId="77777777" w:rsidR="00C24457" w:rsidRPr="00C91E00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</w:t>
      </w:r>
    </w:p>
    <w:p w14:paraId="5D1F6E60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Inspected by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Condition of returned boards</w:t>
      </w:r>
    </w:p>
    <w:p w14:paraId="19DA4812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660BA34B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67845C65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5BD97AF6" w14:textId="77777777" w:rsid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p w14:paraId="414F1B44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  <w:sz w:val="36"/>
          <w:szCs w:val="36"/>
        </w:rPr>
      </w:pPr>
      <w:r w:rsidRPr="00C24457">
        <w:rPr>
          <w:color w:val="000000"/>
          <w:sz w:val="36"/>
          <w:szCs w:val="36"/>
        </w:rPr>
        <w:lastRenderedPageBreak/>
        <w:t xml:space="preserve">Presentation Board Rental Policy </w:t>
      </w:r>
    </w:p>
    <w:p w14:paraId="12D5C8C3" w14:textId="77777777" w:rsid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2E839823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Presentation B</w:t>
      </w:r>
      <w:r w:rsidRPr="00C24457">
        <w:rPr>
          <w:color w:val="000000"/>
        </w:rPr>
        <w:t xml:space="preserve">oard </w:t>
      </w:r>
      <w:r>
        <w:rPr>
          <w:color w:val="000000"/>
        </w:rPr>
        <w:t>D</w:t>
      </w:r>
      <w:r w:rsidRPr="00C24457">
        <w:rPr>
          <w:color w:val="000000"/>
        </w:rPr>
        <w:t xml:space="preserve">escription: </w:t>
      </w:r>
    </w:p>
    <w:p w14:paraId="09705281" w14:textId="77777777" w:rsidR="00C24457" w:rsidRDefault="00C24457" w:rsidP="00C24457">
      <w:pPr>
        <w:autoSpaceDE w:val="0"/>
        <w:autoSpaceDN w:val="0"/>
        <w:adjustRightInd w:val="0"/>
        <w:spacing w:after="68"/>
        <w:ind w:firstLine="720"/>
        <w:rPr>
          <w:color w:val="000000"/>
        </w:rPr>
      </w:pPr>
    </w:p>
    <w:p w14:paraId="3519E5E5" w14:textId="77777777" w:rsidR="00C24457" w:rsidRPr="00C24457" w:rsidRDefault="00C24457" w:rsidP="00C24457">
      <w:pPr>
        <w:numPr>
          <w:ilvl w:val="0"/>
          <w:numId w:val="5"/>
        </w:numPr>
        <w:autoSpaceDE w:val="0"/>
        <w:autoSpaceDN w:val="0"/>
        <w:adjustRightInd w:val="0"/>
        <w:spacing w:after="68"/>
        <w:rPr>
          <w:color w:val="000000"/>
        </w:rPr>
      </w:pPr>
      <w:r w:rsidRPr="00C24457">
        <w:rPr>
          <w:color w:val="000000"/>
        </w:rPr>
        <w:t xml:space="preserve">Presentation boards have a usable area 60 inches wide and 72 inches tall. They are double sided, cloth covered and mounted on wheels. The cross-section is an upside down T (more space efficient than the A frame boards). </w:t>
      </w:r>
    </w:p>
    <w:p w14:paraId="3D956386" w14:textId="77777777" w:rsidR="00C24457" w:rsidRPr="00C24457" w:rsidRDefault="00C24457" w:rsidP="00C24457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48 presentation boards are available. </w:t>
      </w:r>
    </w:p>
    <w:p w14:paraId="2717E3A6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5A851438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Contact: </w:t>
      </w:r>
    </w:p>
    <w:p w14:paraId="3E659C09" w14:textId="77777777" w:rsidR="00C24457" w:rsidRPr="00C24457" w:rsidRDefault="00C24457" w:rsidP="00C24457">
      <w:pPr>
        <w:numPr>
          <w:ilvl w:val="0"/>
          <w:numId w:val="2"/>
        </w:numPr>
        <w:autoSpaceDE w:val="0"/>
        <w:autoSpaceDN w:val="0"/>
        <w:adjustRightInd w:val="0"/>
        <w:spacing w:after="70"/>
        <w:rPr>
          <w:color w:val="000000"/>
        </w:rPr>
      </w:pPr>
      <w:r w:rsidRPr="00C24457">
        <w:rPr>
          <w:color w:val="000000"/>
        </w:rPr>
        <w:t xml:space="preserve">The GSG presentation boards </w:t>
      </w:r>
      <w:r w:rsidR="003F3F42">
        <w:rPr>
          <w:color w:val="000000"/>
        </w:rPr>
        <w:t>are</w:t>
      </w:r>
      <w:r w:rsidRPr="00C24457">
        <w:rPr>
          <w:color w:val="000000"/>
        </w:rPr>
        <w:t xml:space="preserve"> stored in Stodder Hall and managed by the GSG </w:t>
      </w:r>
      <w:r w:rsidR="00BA26E5">
        <w:rPr>
          <w:color w:val="000000"/>
        </w:rPr>
        <w:t>Vice President</w:t>
      </w:r>
      <w:r w:rsidRPr="00C24457">
        <w:rPr>
          <w:color w:val="000000"/>
        </w:rPr>
        <w:t xml:space="preserve">. </w:t>
      </w:r>
    </w:p>
    <w:p w14:paraId="5B1FCA21" w14:textId="77777777" w:rsidR="00C24457" w:rsidRPr="00C24457" w:rsidRDefault="00C24457" w:rsidP="00C24457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To rent presentation boards, an organization must fill out a Presentation Board Rental Form, have the form signed by the organization</w:t>
      </w:r>
      <w:r w:rsidR="003F3F42">
        <w:rPr>
          <w:color w:val="000000"/>
        </w:rPr>
        <w:t>’</w:t>
      </w:r>
      <w:r w:rsidRPr="00C24457">
        <w:rPr>
          <w:color w:val="000000"/>
        </w:rPr>
        <w:t>s supervisor/head</w:t>
      </w:r>
      <w:r w:rsidR="003F3F42">
        <w:rPr>
          <w:color w:val="000000"/>
        </w:rPr>
        <w:t>,</w:t>
      </w:r>
      <w:r w:rsidRPr="00C24457">
        <w:rPr>
          <w:color w:val="000000"/>
        </w:rPr>
        <w:t xml:space="preserve"> and contact the </w:t>
      </w:r>
      <w:r w:rsidR="00BA26E5">
        <w:rPr>
          <w:color w:val="000000"/>
        </w:rPr>
        <w:t>Vice President</w:t>
      </w:r>
      <w:r w:rsidRPr="00C24457">
        <w:rPr>
          <w:color w:val="000000"/>
        </w:rPr>
        <w:t xml:space="preserve"> to arrange for pick-up and drop-off. </w:t>
      </w:r>
    </w:p>
    <w:p w14:paraId="6D9A2B0D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4E729479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 xml:space="preserve">Rental Policy: </w:t>
      </w:r>
    </w:p>
    <w:p w14:paraId="1CB6BE73" w14:textId="77777777" w:rsidR="00C24457" w:rsidRPr="00C24457" w:rsidRDefault="00C24457" w:rsidP="00C24457">
      <w:pPr>
        <w:numPr>
          <w:ilvl w:val="0"/>
          <w:numId w:val="3"/>
        </w:numPr>
        <w:autoSpaceDE w:val="0"/>
        <w:autoSpaceDN w:val="0"/>
        <w:adjustRightInd w:val="0"/>
        <w:spacing w:after="68"/>
        <w:rPr>
          <w:color w:val="000000"/>
        </w:rPr>
      </w:pPr>
      <w:r w:rsidRPr="00C24457">
        <w:rPr>
          <w:color w:val="000000"/>
        </w:rPr>
        <w:t>The renter is responsible for transporting the presentation boards from and back to storage</w:t>
      </w:r>
      <w:r w:rsidR="00BA26E5">
        <w:rPr>
          <w:color w:val="000000"/>
        </w:rPr>
        <w:t xml:space="preserve"> through Facilities Management</w:t>
      </w:r>
      <w:r w:rsidRPr="00C24457">
        <w:rPr>
          <w:color w:val="000000"/>
        </w:rPr>
        <w:t xml:space="preserve">. </w:t>
      </w:r>
    </w:p>
    <w:p w14:paraId="29B5091C" w14:textId="060C272E" w:rsidR="00C24457" w:rsidRPr="00C24457" w:rsidRDefault="000052BA" w:rsidP="00C24457">
      <w:pPr>
        <w:numPr>
          <w:ilvl w:val="0"/>
          <w:numId w:val="3"/>
        </w:numPr>
        <w:autoSpaceDE w:val="0"/>
        <w:autoSpaceDN w:val="0"/>
        <w:adjustRightInd w:val="0"/>
        <w:spacing w:after="68"/>
        <w:rPr>
          <w:color w:val="000000"/>
        </w:rPr>
      </w:pPr>
      <w:r>
        <w:rPr>
          <w:color w:val="000000"/>
        </w:rPr>
        <w:t>Th</w:t>
      </w:r>
      <w:r w:rsidR="00C24457" w:rsidRPr="00C24457">
        <w:rPr>
          <w:color w:val="000000"/>
        </w:rPr>
        <w:t>e rental cost is $1</w:t>
      </w:r>
      <w:r w:rsidR="00144F37">
        <w:rPr>
          <w:color w:val="000000"/>
        </w:rPr>
        <w:t>0 per board per day</w:t>
      </w:r>
      <w:r w:rsidR="003F3F42">
        <w:rPr>
          <w:color w:val="000000"/>
        </w:rPr>
        <w:t xml:space="preserve"> for up to 3 days.</w:t>
      </w:r>
      <w:r w:rsidR="0035479B">
        <w:rPr>
          <w:color w:val="000000"/>
        </w:rPr>
        <w:t xml:space="preserve"> Additional days after</w:t>
      </w:r>
      <w:r w:rsidR="003F3F42">
        <w:rPr>
          <w:color w:val="000000"/>
        </w:rPr>
        <w:t xml:space="preserve"> 3 days will be charged at $5 per board per day.</w:t>
      </w:r>
    </w:p>
    <w:p w14:paraId="212B4E04" w14:textId="79FCDCDE" w:rsidR="00C24457" w:rsidRDefault="00C24457" w:rsidP="00C24457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Payment must be mad</w:t>
      </w:r>
      <w:r w:rsidR="00050D91">
        <w:rPr>
          <w:color w:val="000000"/>
        </w:rPr>
        <w:t>e with</w:t>
      </w:r>
      <w:r w:rsidR="00C15CA2">
        <w:rPr>
          <w:color w:val="000000"/>
        </w:rPr>
        <w:t xml:space="preserve">in 30 days of rental for on </w:t>
      </w:r>
      <w:r w:rsidRPr="00C24457">
        <w:rPr>
          <w:color w:val="000000"/>
        </w:rPr>
        <w:t>campus organiz</w:t>
      </w:r>
      <w:r w:rsidRPr="00C93A68">
        <w:rPr>
          <w:color w:val="000000"/>
        </w:rPr>
        <w:t xml:space="preserve">ations. The Graduate Student Government may request payment prior to rental for other organizations. </w:t>
      </w:r>
      <w:r w:rsidR="00C15CA2" w:rsidRPr="00C93A68">
        <w:rPr>
          <w:color w:val="000000"/>
        </w:rPr>
        <w:t xml:space="preserve">For on </w:t>
      </w:r>
      <w:r w:rsidR="00BA26E5" w:rsidRPr="00C93A68">
        <w:rPr>
          <w:color w:val="000000"/>
        </w:rPr>
        <w:t xml:space="preserve">campus organizations, payment should be sent to </w:t>
      </w:r>
      <w:r w:rsidR="000052BA">
        <w:rPr>
          <w:color w:val="000000"/>
        </w:rPr>
        <w:t>Tammy Crosby</w:t>
      </w:r>
      <w:r w:rsidR="00BA26E5" w:rsidRPr="00C93A68">
        <w:rPr>
          <w:color w:val="000000"/>
        </w:rPr>
        <w:t xml:space="preserve"> at the Graduate School using an Interdepartmental</w:t>
      </w:r>
      <w:r w:rsidR="0027085F" w:rsidRPr="00C93A68">
        <w:rPr>
          <w:color w:val="000000"/>
        </w:rPr>
        <w:t xml:space="preserve"> O</w:t>
      </w:r>
      <w:r w:rsidR="00BA26E5" w:rsidRPr="00C93A68">
        <w:rPr>
          <w:color w:val="000000"/>
        </w:rPr>
        <w:t>rder</w:t>
      </w:r>
      <w:r w:rsidR="0027085F" w:rsidRPr="00C93A68">
        <w:rPr>
          <w:color w:val="000000"/>
        </w:rPr>
        <w:t xml:space="preserve"> (IDO).</w:t>
      </w:r>
      <w:r w:rsidR="00BA26E5" w:rsidRPr="00C93A68">
        <w:rPr>
          <w:color w:val="000000"/>
        </w:rPr>
        <w:t xml:space="preserve"> </w:t>
      </w:r>
      <w:r w:rsidR="00C15CA2" w:rsidRPr="00C93A68">
        <w:rPr>
          <w:color w:val="000000"/>
        </w:rPr>
        <w:t>Checks</w:t>
      </w:r>
      <w:r w:rsidRPr="00C93A68">
        <w:rPr>
          <w:color w:val="000000"/>
        </w:rPr>
        <w:t xml:space="preserve"> are to be made payable to the Graduate Student Government and mailed to:</w:t>
      </w:r>
      <w:r w:rsidRPr="00C24457">
        <w:rPr>
          <w:color w:val="000000"/>
        </w:rPr>
        <w:t xml:space="preserve"> </w:t>
      </w:r>
    </w:p>
    <w:p w14:paraId="155CB6F0" w14:textId="77777777" w:rsidR="00C24457" w:rsidRDefault="00C24457" w:rsidP="00C24457">
      <w:pPr>
        <w:autoSpaceDE w:val="0"/>
        <w:autoSpaceDN w:val="0"/>
        <w:adjustRightInd w:val="0"/>
        <w:ind w:left="360"/>
        <w:rPr>
          <w:color w:val="000000"/>
        </w:rPr>
      </w:pPr>
    </w:p>
    <w:p w14:paraId="20E2D39B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>Graduate Student Government</w:t>
      </w:r>
    </w:p>
    <w:p w14:paraId="38DCA08D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 xml:space="preserve">Attn: </w:t>
      </w:r>
      <w:r w:rsidR="008940B6">
        <w:rPr>
          <w:color w:val="000000"/>
        </w:rPr>
        <w:t>Treasurer</w:t>
      </w:r>
      <w:r w:rsidRPr="00C24457">
        <w:rPr>
          <w:color w:val="000000"/>
        </w:rPr>
        <w:t xml:space="preserve"> </w:t>
      </w:r>
    </w:p>
    <w:p w14:paraId="03080064" w14:textId="77777777" w:rsid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 xml:space="preserve">62 Stodder Hall </w:t>
      </w:r>
    </w:p>
    <w:p w14:paraId="6503B486" w14:textId="77777777" w:rsidR="00C24457" w:rsidRPr="00C24457" w:rsidRDefault="00C24457" w:rsidP="00C24457">
      <w:pPr>
        <w:autoSpaceDE w:val="0"/>
        <w:autoSpaceDN w:val="0"/>
        <w:adjustRightInd w:val="0"/>
        <w:ind w:left="1440"/>
        <w:rPr>
          <w:color w:val="000000"/>
        </w:rPr>
      </w:pPr>
      <w:r w:rsidRPr="00C24457">
        <w:rPr>
          <w:color w:val="000000"/>
        </w:rPr>
        <w:t xml:space="preserve">Orono, ME 04469 </w:t>
      </w:r>
    </w:p>
    <w:p w14:paraId="5A315B5C" w14:textId="77777777" w:rsidR="00C24457" w:rsidRPr="00C24457" w:rsidRDefault="00C24457" w:rsidP="00C24457">
      <w:pPr>
        <w:autoSpaceDE w:val="0"/>
        <w:autoSpaceDN w:val="0"/>
        <w:adjustRightInd w:val="0"/>
        <w:rPr>
          <w:color w:val="000000"/>
        </w:rPr>
      </w:pPr>
    </w:p>
    <w:p w14:paraId="328AD1BB" w14:textId="77777777" w:rsidR="00C24457" w:rsidRPr="00C24457" w:rsidRDefault="00C24457" w:rsidP="00C24457">
      <w:pPr>
        <w:numPr>
          <w:ilvl w:val="0"/>
          <w:numId w:val="4"/>
        </w:numPr>
        <w:autoSpaceDE w:val="0"/>
        <w:autoSpaceDN w:val="0"/>
        <w:adjustRightInd w:val="0"/>
        <w:spacing w:after="70"/>
        <w:rPr>
          <w:color w:val="000000"/>
        </w:rPr>
      </w:pPr>
      <w:r w:rsidRPr="00C24457">
        <w:rPr>
          <w:color w:val="000000"/>
        </w:rPr>
        <w:t xml:space="preserve">Presentation boards are rented on a first come, first served basis. To check availability, contact the GSG </w:t>
      </w:r>
      <w:r w:rsidR="00BA26E5">
        <w:rPr>
          <w:color w:val="000000"/>
        </w:rPr>
        <w:t>Vice President</w:t>
      </w:r>
      <w:r w:rsidRPr="00C24457">
        <w:rPr>
          <w:color w:val="000000"/>
        </w:rPr>
        <w:t xml:space="preserve">. </w:t>
      </w:r>
    </w:p>
    <w:p w14:paraId="129CCFB3" w14:textId="77777777" w:rsidR="00C24457" w:rsidRPr="00C24457" w:rsidRDefault="00C24457" w:rsidP="00C24457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C24457">
        <w:rPr>
          <w:color w:val="000000"/>
        </w:rPr>
        <w:t>The renter is responsible for excessive damage to presentation boards</w:t>
      </w:r>
      <w:r w:rsidR="009C2C27">
        <w:rPr>
          <w:color w:val="000000"/>
        </w:rPr>
        <w:t xml:space="preserve"> beyond that associated with normal use.</w:t>
      </w:r>
      <w:r w:rsidRPr="00C24457">
        <w:rPr>
          <w:color w:val="000000"/>
        </w:rPr>
        <w:t xml:space="preserve"> </w:t>
      </w:r>
      <w:r w:rsidR="0035479B">
        <w:rPr>
          <w:color w:val="000000"/>
        </w:rPr>
        <w:t xml:space="preserve">In the event that </w:t>
      </w:r>
      <w:r w:rsidR="009C2C27">
        <w:rPr>
          <w:color w:val="000000"/>
        </w:rPr>
        <w:t>the boards</w:t>
      </w:r>
      <w:r w:rsidR="0035479B">
        <w:rPr>
          <w:color w:val="000000"/>
        </w:rPr>
        <w:t xml:space="preserve"> are rendered</w:t>
      </w:r>
      <w:r w:rsidR="009C2C27">
        <w:rPr>
          <w:color w:val="000000"/>
        </w:rPr>
        <w:t xml:space="preserve"> inoperable </w:t>
      </w:r>
      <w:r w:rsidRPr="00C24457">
        <w:rPr>
          <w:color w:val="000000"/>
        </w:rPr>
        <w:t>(</w:t>
      </w:r>
      <w:r w:rsidR="009C2C27">
        <w:rPr>
          <w:color w:val="000000"/>
        </w:rPr>
        <w:t>broken backerboard</w:t>
      </w:r>
      <w:r w:rsidRPr="00C24457">
        <w:rPr>
          <w:color w:val="000000"/>
        </w:rPr>
        <w:t xml:space="preserve">, </w:t>
      </w:r>
      <w:r w:rsidR="009C2C27">
        <w:rPr>
          <w:color w:val="000000"/>
        </w:rPr>
        <w:t>torn or stained cloth</w:t>
      </w:r>
      <w:r w:rsidR="004B2817">
        <w:rPr>
          <w:color w:val="000000"/>
        </w:rPr>
        <w:t xml:space="preserve"> etc.</w:t>
      </w:r>
      <w:r w:rsidRPr="00C24457">
        <w:rPr>
          <w:color w:val="000000"/>
        </w:rPr>
        <w:t>),</w:t>
      </w:r>
      <w:r w:rsidR="009C2C27">
        <w:rPr>
          <w:color w:val="000000"/>
        </w:rPr>
        <w:t xml:space="preserve"> including </w:t>
      </w:r>
      <w:r w:rsidR="009C2C27" w:rsidRPr="00C24457">
        <w:rPr>
          <w:color w:val="000000"/>
        </w:rPr>
        <w:t>damage related to transportation</w:t>
      </w:r>
      <w:r w:rsidR="009C2C27">
        <w:rPr>
          <w:color w:val="000000"/>
        </w:rPr>
        <w:t xml:space="preserve"> and theft, the renter shall be liable for</w:t>
      </w:r>
      <w:r w:rsidRPr="00C24457">
        <w:rPr>
          <w:color w:val="000000"/>
        </w:rPr>
        <w:t xml:space="preserve"> $200 dollars per board</w:t>
      </w:r>
      <w:r w:rsidR="003149E3">
        <w:rPr>
          <w:color w:val="000000"/>
        </w:rPr>
        <w:t>.</w:t>
      </w:r>
      <w:r w:rsidRPr="00C24457">
        <w:rPr>
          <w:color w:val="000000"/>
        </w:rPr>
        <w:t xml:space="preserve"> Boards will be inspected after each rental and the renter will be contacted within two weeks if damage is found. </w:t>
      </w:r>
    </w:p>
    <w:p w14:paraId="24D8B48F" w14:textId="77777777" w:rsidR="00C24457" w:rsidRPr="00C24457" w:rsidRDefault="00C24457" w:rsidP="00C24457">
      <w:pPr>
        <w:autoSpaceDE w:val="0"/>
        <w:autoSpaceDN w:val="0"/>
        <w:adjustRightInd w:val="0"/>
        <w:rPr>
          <w:bCs/>
          <w:color w:val="000000"/>
        </w:rPr>
      </w:pPr>
    </w:p>
    <w:sectPr w:rsidR="00C24457" w:rsidRPr="00C24457" w:rsidSect="00D965B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42689" w14:textId="77777777" w:rsidR="00B70D47" w:rsidRDefault="00B70D47" w:rsidP="00FA350E">
      <w:r>
        <w:separator/>
      </w:r>
    </w:p>
  </w:endnote>
  <w:endnote w:type="continuationSeparator" w:id="0">
    <w:p w14:paraId="010DA199" w14:textId="77777777" w:rsidR="00B70D47" w:rsidRDefault="00B70D47" w:rsidP="00FA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68E6" w14:textId="77777777" w:rsidR="00B70D47" w:rsidRDefault="00B70D47" w:rsidP="00FA350E">
      <w:r>
        <w:separator/>
      </w:r>
    </w:p>
  </w:footnote>
  <w:footnote w:type="continuationSeparator" w:id="0">
    <w:p w14:paraId="609F19DC" w14:textId="77777777" w:rsidR="00B70D47" w:rsidRDefault="00B70D47" w:rsidP="00FA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720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4031"/>
    <w:multiLevelType w:val="hybridMultilevel"/>
    <w:tmpl w:val="C922B220"/>
    <w:lvl w:ilvl="0" w:tplc="35DA7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77D9"/>
    <w:multiLevelType w:val="hybridMultilevel"/>
    <w:tmpl w:val="0EBC95F4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B931FF"/>
    <w:multiLevelType w:val="hybridMultilevel"/>
    <w:tmpl w:val="C214FB08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7E456B"/>
    <w:multiLevelType w:val="hybridMultilevel"/>
    <w:tmpl w:val="810E75C0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71C95"/>
    <w:multiLevelType w:val="hybridMultilevel"/>
    <w:tmpl w:val="319225CE"/>
    <w:lvl w:ilvl="0" w:tplc="35DA71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10"/>
    <w:rsid w:val="000052BA"/>
    <w:rsid w:val="00020D8B"/>
    <w:rsid w:val="00043D49"/>
    <w:rsid w:val="00050D91"/>
    <w:rsid w:val="000933B0"/>
    <w:rsid w:val="0009663F"/>
    <w:rsid w:val="000C09E5"/>
    <w:rsid w:val="000C14A5"/>
    <w:rsid w:val="00107BA1"/>
    <w:rsid w:val="00144F37"/>
    <w:rsid w:val="00147A7B"/>
    <w:rsid w:val="001A41B0"/>
    <w:rsid w:val="001B19BE"/>
    <w:rsid w:val="001E0D3C"/>
    <w:rsid w:val="001F5324"/>
    <w:rsid w:val="002011E4"/>
    <w:rsid w:val="0027085F"/>
    <w:rsid w:val="002D65C9"/>
    <w:rsid w:val="003149E3"/>
    <w:rsid w:val="003504C8"/>
    <w:rsid w:val="0035479B"/>
    <w:rsid w:val="0038282D"/>
    <w:rsid w:val="003C20BF"/>
    <w:rsid w:val="003C4621"/>
    <w:rsid w:val="003F3F42"/>
    <w:rsid w:val="004428EE"/>
    <w:rsid w:val="004815BE"/>
    <w:rsid w:val="004A734A"/>
    <w:rsid w:val="004B2817"/>
    <w:rsid w:val="00590428"/>
    <w:rsid w:val="005B0B76"/>
    <w:rsid w:val="005C5556"/>
    <w:rsid w:val="005C75B0"/>
    <w:rsid w:val="00686F33"/>
    <w:rsid w:val="006A2657"/>
    <w:rsid w:val="006B65EE"/>
    <w:rsid w:val="006C0C25"/>
    <w:rsid w:val="0079426D"/>
    <w:rsid w:val="0079513F"/>
    <w:rsid w:val="008940B6"/>
    <w:rsid w:val="0092183B"/>
    <w:rsid w:val="00926ECA"/>
    <w:rsid w:val="009608F6"/>
    <w:rsid w:val="0099586A"/>
    <w:rsid w:val="009B4994"/>
    <w:rsid w:val="009C2C27"/>
    <w:rsid w:val="009C2F38"/>
    <w:rsid w:val="00A24A96"/>
    <w:rsid w:val="00A44743"/>
    <w:rsid w:val="00A97113"/>
    <w:rsid w:val="00AC64FC"/>
    <w:rsid w:val="00B0582E"/>
    <w:rsid w:val="00B54A54"/>
    <w:rsid w:val="00B6607A"/>
    <w:rsid w:val="00B70D47"/>
    <w:rsid w:val="00B97CB8"/>
    <w:rsid w:val="00BA26E5"/>
    <w:rsid w:val="00BF4010"/>
    <w:rsid w:val="00C15CA2"/>
    <w:rsid w:val="00C1681E"/>
    <w:rsid w:val="00C24457"/>
    <w:rsid w:val="00C32AC9"/>
    <w:rsid w:val="00C41BF0"/>
    <w:rsid w:val="00C91E00"/>
    <w:rsid w:val="00C93A68"/>
    <w:rsid w:val="00CF5042"/>
    <w:rsid w:val="00D112FA"/>
    <w:rsid w:val="00D6054A"/>
    <w:rsid w:val="00D965B8"/>
    <w:rsid w:val="00DB16AF"/>
    <w:rsid w:val="00DC014E"/>
    <w:rsid w:val="00DD0370"/>
    <w:rsid w:val="00E30DE1"/>
    <w:rsid w:val="00E70775"/>
    <w:rsid w:val="00E92767"/>
    <w:rsid w:val="00EA1ADF"/>
    <w:rsid w:val="00EC6D69"/>
    <w:rsid w:val="00EF5BF7"/>
    <w:rsid w:val="00EF6909"/>
    <w:rsid w:val="00F65FB3"/>
    <w:rsid w:val="00FA350E"/>
    <w:rsid w:val="00FB75BA"/>
    <w:rsid w:val="00FC34E5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29A52"/>
  <w15:docId w15:val="{02F49370-87DC-455A-A52A-33A0513C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40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815BE"/>
    <w:rPr>
      <w:color w:val="0000FF"/>
      <w:u w:val="single"/>
    </w:rPr>
  </w:style>
  <w:style w:type="character" w:styleId="FollowedHyperlink">
    <w:name w:val="FollowedHyperlink"/>
    <w:rsid w:val="00107BA1"/>
    <w:rPr>
      <w:color w:val="800080"/>
      <w:u w:val="single"/>
    </w:rPr>
  </w:style>
  <w:style w:type="table" w:styleId="TableGrid">
    <w:name w:val="Table Grid"/>
    <w:basedOn w:val="TableNormal"/>
    <w:rsid w:val="00995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FA35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FA35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35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A350E"/>
    <w:rPr>
      <w:sz w:val="24"/>
      <w:szCs w:val="24"/>
    </w:rPr>
  </w:style>
  <w:style w:type="paragraph" w:styleId="BalloonText">
    <w:name w:val="Balloon Text"/>
    <w:basedOn w:val="Normal"/>
    <w:link w:val="BalloonTextChar"/>
    <w:rsid w:val="00FA35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A350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547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79B"/>
  </w:style>
  <w:style w:type="paragraph" w:styleId="CommentSubject">
    <w:name w:val="annotation subject"/>
    <w:basedOn w:val="CommentText"/>
    <w:next w:val="CommentText"/>
    <w:link w:val="CommentSubjectChar"/>
    <w:rsid w:val="0035479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547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mclachlan@main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GSG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Grants</dc:creator>
  <cp:keywords/>
  <cp:lastModifiedBy>Finalflame21</cp:lastModifiedBy>
  <cp:revision>2</cp:revision>
  <cp:lastPrinted>2014-10-28T18:57:00Z</cp:lastPrinted>
  <dcterms:created xsi:type="dcterms:W3CDTF">2016-09-20T03:39:00Z</dcterms:created>
  <dcterms:modified xsi:type="dcterms:W3CDTF">2016-09-20T03:39:00Z</dcterms:modified>
</cp:coreProperties>
</file>