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E23A" w14:textId="77777777" w:rsidR="004E49D3" w:rsidRPr="00733598" w:rsidRDefault="004E49D3" w:rsidP="00733598">
      <w:pPr>
        <w:rPr>
          <w:rFonts w:ascii="Arial" w:hAnsi="Arial" w:cs="Arial"/>
          <w:color w:val="000000" w:themeColor="text1"/>
          <w:sz w:val="22"/>
          <w:szCs w:val="22"/>
        </w:rPr>
      </w:pPr>
      <w:r w:rsidRPr="00733598">
        <w:rPr>
          <w:rFonts w:ascii="Arial" w:hAnsi="Arial" w:cs="Arial"/>
          <w:color w:val="000000" w:themeColor="text1"/>
          <w:sz w:val="22"/>
          <w:szCs w:val="22"/>
        </w:rPr>
        <w:t>September 2022</w:t>
      </w:r>
    </w:p>
    <w:p w14:paraId="5C57F0F6" w14:textId="77777777" w:rsidR="004E49D3" w:rsidRPr="00733598" w:rsidRDefault="004E49D3" w:rsidP="00733598">
      <w:pPr>
        <w:rPr>
          <w:rFonts w:ascii="Arial" w:hAnsi="Arial" w:cs="Arial"/>
          <w:color w:val="000000" w:themeColor="text1"/>
          <w:sz w:val="22"/>
          <w:szCs w:val="22"/>
        </w:rPr>
      </w:pPr>
    </w:p>
    <w:p w14:paraId="1CFE5363" w14:textId="1AFFA48A" w:rsidR="008762E1" w:rsidRPr="00733598" w:rsidRDefault="004E49D3" w:rsidP="00733598">
      <w:pPr>
        <w:rPr>
          <w:rFonts w:ascii="Arial" w:hAnsi="Arial" w:cs="Arial"/>
          <w:b/>
          <w:bCs/>
          <w:color w:val="000000" w:themeColor="text1"/>
          <w:sz w:val="22"/>
          <w:szCs w:val="22"/>
        </w:rPr>
      </w:pPr>
      <w:r w:rsidRPr="00733598">
        <w:rPr>
          <w:rFonts w:ascii="Arial" w:hAnsi="Arial" w:cs="Arial"/>
          <w:color w:val="000000" w:themeColor="text1"/>
          <w:sz w:val="22"/>
          <w:szCs w:val="22"/>
        </w:rPr>
        <w:t>Subject:</w:t>
      </w:r>
      <w:r w:rsidRPr="00733598">
        <w:rPr>
          <w:rFonts w:ascii="Arial" w:hAnsi="Arial" w:cs="Arial"/>
          <w:b/>
          <w:bCs/>
          <w:color w:val="000000" w:themeColor="text1"/>
          <w:sz w:val="22"/>
          <w:szCs w:val="22"/>
        </w:rPr>
        <w:t xml:space="preserve"> Initial Report of the Zero Carbon Subcommittee of the Faculty Senate Environment Committee for the 2022-2023 UMaine Academic Year</w:t>
      </w:r>
    </w:p>
    <w:p w14:paraId="0244A45E" w14:textId="77777777" w:rsidR="008762E1" w:rsidRPr="00733598" w:rsidRDefault="008762E1" w:rsidP="00733598">
      <w:pPr>
        <w:rPr>
          <w:rFonts w:ascii="Arial" w:hAnsi="Arial" w:cs="Arial"/>
          <w:b/>
          <w:bCs/>
          <w:color w:val="000000" w:themeColor="text1"/>
          <w:sz w:val="22"/>
          <w:szCs w:val="22"/>
        </w:rPr>
      </w:pPr>
    </w:p>
    <w:p w14:paraId="3F806B5C" w14:textId="77033299" w:rsidR="008762E1" w:rsidRPr="00733598" w:rsidRDefault="004E49D3" w:rsidP="00733598">
      <w:pPr>
        <w:rPr>
          <w:rFonts w:ascii="Arial" w:hAnsi="Arial" w:cs="Arial"/>
          <w:b/>
          <w:bCs/>
          <w:color w:val="000000" w:themeColor="text1"/>
          <w:sz w:val="22"/>
          <w:szCs w:val="22"/>
        </w:rPr>
      </w:pPr>
      <w:r w:rsidRPr="00733598">
        <w:rPr>
          <w:rFonts w:ascii="Arial" w:hAnsi="Arial" w:cs="Arial"/>
          <w:b/>
          <w:bCs/>
          <w:color w:val="000000" w:themeColor="text1"/>
          <w:sz w:val="22"/>
          <w:szCs w:val="22"/>
        </w:rPr>
        <w:t xml:space="preserve">Background: </w:t>
      </w:r>
    </w:p>
    <w:p w14:paraId="50B90893" w14:textId="42E0BDBD" w:rsidR="004E49D3" w:rsidRPr="00733598" w:rsidRDefault="004E49D3" w:rsidP="00733598">
      <w:pPr>
        <w:rPr>
          <w:rFonts w:ascii="Arial" w:hAnsi="Arial" w:cs="Arial"/>
          <w:color w:val="000000" w:themeColor="text1"/>
          <w:sz w:val="22"/>
          <w:szCs w:val="22"/>
        </w:rPr>
      </w:pPr>
      <w:r w:rsidRPr="00733598">
        <w:rPr>
          <w:rFonts w:ascii="Arial" w:hAnsi="Arial" w:cs="Arial"/>
          <w:color w:val="000000" w:themeColor="text1"/>
          <w:sz w:val="22"/>
          <w:szCs w:val="22"/>
        </w:rPr>
        <w:t xml:space="preserve">In the 2021-2022 academic year, the </w:t>
      </w:r>
      <w:r w:rsidRPr="00D01F5A">
        <w:rPr>
          <w:rFonts w:ascii="Arial" w:hAnsi="Arial" w:cs="Arial"/>
          <w:i/>
          <w:iCs/>
          <w:color w:val="000000" w:themeColor="text1"/>
          <w:sz w:val="22"/>
          <w:szCs w:val="22"/>
        </w:rPr>
        <w:t>Zero Carbon Commitment Subcommittee</w:t>
      </w:r>
      <w:r w:rsidRPr="00733598">
        <w:rPr>
          <w:rFonts w:ascii="Arial" w:hAnsi="Arial" w:cs="Arial"/>
          <w:color w:val="000000" w:themeColor="text1"/>
          <w:sz w:val="22"/>
          <w:szCs w:val="22"/>
        </w:rPr>
        <w:t xml:space="preserve"> of the Faculty Senate </w:t>
      </w:r>
      <w:r w:rsidRPr="00D01F5A">
        <w:rPr>
          <w:rFonts w:ascii="Arial" w:hAnsi="Arial" w:cs="Arial"/>
          <w:i/>
          <w:iCs/>
          <w:color w:val="000000" w:themeColor="text1"/>
          <w:sz w:val="22"/>
          <w:szCs w:val="22"/>
        </w:rPr>
        <w:t>Environment Committee</w:t>
      </w:r>
      <w:r w:rsidRPr="00733598">
        <w:rPr>
          <w:rFonts w:ascii="Arial" w:hAnsi="Arial" w:cs="Arial"/>
          <w:color w:val="000000" w:themeColor="text1"/>
          <w:sz w:val="22"/>
          <w:szCs w:val="22"/>
        </w:rPr>
        <w:t xml:space="preserve"> prepared a whitepaper </w:t>
      </w:r>
      <w:r w:rsidR="00E05ED6" w:rsidRPr="00733598">
        <w:rPr>
          <w:rFonts w:ascii="Arial" w:hAnsi="Arial" w:cs="Arial"/>
          <w:color w:val="000000" w:themeColor="text1"/>
          <w:sz w:val="22"/>
          <w:szCs w:val="22"/>
        </w:rPr>
        <w:t xml:space="preserve">exploring how best to achieve the long-standing University of Maine Commitment to Zero Carbon Emissions by 2040. Extensive campus community involvement and comments resulted in </w:t>
      </w:r>
      <w:r w:rsidR="0018398D" w:rsidRPr="00733598">
        <w:rPr>
          <w:rFonts w:ascii="Arial" w:hAnsi="Arial" w:cs="Arial"/>
          <w:color w:val="000000" w:themeColor="text1"/>
          <w:sz w:val="22"/>
          <w:szCs w:val="22"/>
        </w:rPr>
        <w:t>numerous</w:t>
      </w:r>
      <w:r w:rsidR="00E05ED6" w:rsidRPr="00733598">
        <w:rPr>
          <w:rFonts w:ascii="Arial" w:hAnsi="Arial" w:cs="Arial"/>
          <w:color w:val="000000" w:themeColor="text1"/>
          <w:sz w:val="22"/>
          <w:szCs w:val="22"/>
        </w:rPr>
        <w:t xml:space="preserve"> revisions</w:t>
      </w:r>
      <w:r w:rsidR="0018398D" w:rsidRPr="00733598">
        <w:rPr>
          <w:rFonts w:ascii="Arial" w:hAnsi="Arial" w:cs="Arial"/>
          <w:color w:val="000000" w:themeColor="text1"/>
          <w:sz w:val="22"/>
          <w:szCs w:val="22"/>
        </w:rPr>
        <w:t>,</w:t>
      </w:r>
      <w:r w:rsidR="00E05ED6" w:rsidRPr="00733598">
        <w:rPr>
          <w:rFonts w:ascii="Arial" w:hAnsi="Arial" w:cs="Arial"/>
          <w:color w:val="000000" w:themeColor="text1"/>
          <w:sz w:val="22"/>
          <w:szCs w:val="22"/>
        </w:rPr>
        <w:t xml:space="preserve"> expansions and</w:t>
      </w:r>
      <w:r w:rsidR="0018398D" w:rsidRPr="00733598">
        <w:rPr>
          <w:rFonts w:ascii="Arial" w:hAnsi="Arial" w:cs="Arial"/>
          <w:color w:val="000000" w:themeColor="text1"/>
          <w:sz w:val="22"/>
          <w:szCs w:val="22"/>
        </w:rPr>
        <w:t xml:space="preserve"> </w:t>
      </w:r>
      <w:r w:rsidR="00E05ED6" w:rsidRPr="00733598">
        <w:rPr>
          <w:rFonts w:ascii="Arial" w:hAnsi="Arial" w:cs="Arial"/>
          <w:color w:val="000000" w:themeColor="text1"/>
          <w:sz w:val="22"/>
          <w:szCs w:val="22"/>
        </w:rPr>
        <w:t>improv</w:t>
      </w:r>
      <w:r w:rsidR="0018398D" w:rsidRPr="00733598">
        <w:rPr>
          <w:rFonts w:ascii="Arial" w:hAnsi="Arial" w:cs="Arial"/>
          <w:color w:val="000000" w:themeColor="text1"/>
          <w:sz w:val="22"/>
          <w:szCs w:val="22"/>
        </w:rPr>
        <w:t xml:space="preserve">ements to </w:t>
      </w:r>
      <w:r w:rsidR="00E05ED6" w:rsidRPr="00733598">
        <w:rPr>
          <w:rFonts w:ascii="Arial" w:hAnsi="Arial" w:cs="Arial"/>
          <w:color w:val="000000" w:themeColor="text1"/>
          <w:sz w:val="22"/>
          <w:szCs w:val="22"/>
        </w:rPr>
        <w:t>the</w:t>
      </w:r>
      <w:r w:rsidR="00733598" w:rsidRPr="00733598">
        <w:rPr>
          <w:rFonts w:ascii="Arial" w:hAnsi="Arial" w:cs="Arial"/>
          <w:color w:val="000000"/>
          <w:sz w:val="22"/>
          <w:szCs w:val="22"/>
        </w:rPr>
        <w:t> </w:t>
      </w:r>
      <w:r w:rsidR="00733598" w:rsidRPr="00D83D76">
        <w:rPr>
          <w:rFonts w:ascii="Arial" w:hAnsi="Arial" w:cs="Arial"/>
          <w:sz w:val="22"/>
          <w:szCs w:val="22"/>
        </w:rPr>
        <w:t>whitepaper</w:t>
      </w:r>
      <w:r w:rsidR="00E05ED6" w:rsidRPr="00733598">
        <w:rPr>
          <w:rFonts w:ascii="Arial" w:hAnsi="Arial" w:cs="Arial"/>
          <w:color w:val="000000" w:themeColor="text1"/>
          <w:sz w:val="22"/>
          <w:szCs w:val="22"/>
        </w:rPr>
        <w:t xml:space="preserve">. The </w:t>
      </w:r>
      <w:r w:rsidR="0018398D" w:rsidRPr="00733598">
        <w:rPr>
          <w:rFonts w:ascii="Arial" w:hAnsi="Arial" w:cs="Arial"/>
          <w:color w:val="000000" w:themeColor="text1"/>
          <w:sz w:val="22"/>
          <w:szCs w:val="22"/>
        </w:rPr>
        <w:t xml:space="preserve">last </w:t>
      </w:r>
      <w:r w:rsidR="00D83D76">
        <w:rPr>
          <w:rFonts w:ascii="Arial" w:hAnsi="Arial" w:cs="Arial"/>
          <w:color w:val="000000" w:themeColor="text1"/>
          <w:sz w:val="22"/>
          <w:szCs w:val="22"/>
        </w:rPr>
        <w:t xml:space="preserve">2021/2022 </w:t>
      </w:r>
      <w:r w:rsidR="0018398D" w:rsidRPr="00733598">
        <w:rPr>
          <w:rFonts w:ascii="Arial" w:hAnsi="Arial" w:cs="Arial"/>
          <w:color w:val="000000" w:themeColor="text1"/>
          <w:sz w:val="22"/>
          <w:szCs w:val="22"/>
        </w:rPr>
        <w:t>iteration of the</w:t>
      </w:r>
      <w:r w:rsidR="00E05ED6" w:rsidRPr="00733598">
        <w:rPr>
          <w:rFonts w:ascii="Arial" w:hAnsi="Arial" w:cs="Arial"/>
          <w:color w:val="000000" w:themeColor="text1"/>
          <w:sz w:val="22"/>
          <w:szCs w:val="22"/>
        </w:rPr>
        <w:t xml:space="preserve"> </w:t>
      </w:r>
      <w:hyperlink r:id="rId8" w:history="1">
        <w:r w:rsidR="00D83D76" w:rsidRPr="00733598">
          <w:rPr>
            <w:rStyle w:val="Hyperlink"/>
            <w:rFonts w:ascii="Arial" w:hAnsi="Arial" w:cs="Arial"/>
            <w:color w:val="0563C1"/>
            <w:sz w:val="22"/>
            <w:szCs w:val="22"/>
          </w:rPr>
          <w:t>whitepaper</w:t>
        </w:r>
      </w:hyperlink>
      <w:r w:rsidR="00D83D76" w:rsidRPr="00733598">
        <w:rPr>
          <w:rFonts w:ascii="Arial" w:hAnsi="Arial" w:cs="Arial"/>
          <w:color w:val="000000" w:themeColor="text1"/>
          <w:sz w:val="22"/>
          <w:szCs w:val="22"/>
        </w:rPr>
        <w:t xml:space="preserve"> </w:t>
      </w:r>
      <w:r w:rsidR="00E05ED6" w:rsidRPr="00733598">
        <w:rPr>
          <w:rFonts w:ascii="Arial" w:hAnsi="Arial" w:cs="Arial"/>
          <w:color w:val="000000" w:themeColor="text1"/>
          <w:sz w:val="22"/>
          <w:szCs w:val="22"/>
        </w:rPr>
        <w:t xml:space="preserve">led to the development of a campus-wide survey titled </w:t>
      </w:r>
      <w:r w:rsidR="00E05ED6" w:rsidRPr="00733598">
        <w:rPr>
          <w:rFonts w:ascii="Arial" w:hAnsi="Arial" w:cs="Arial"/>
          <w:b/>
          <w:bCs/>
          <w:i/>
          <w:iCs/>
          <w:color w:val="000000" w:themeColor="text1"/>
          <w:sz w:val="22"/>
          <w:szCs w:val="22"/>
        </w:rPr>
        <w:t>UMaine Campus Actions to Address Climate Change</w:t>
      </w:r>
      <w:r w:rsidR="00E05ED6" w:rsidRPr="00733598">
        <w:rPr>
          <w:rFonts w:ascii="Arial" w:hAnsi="Arial" w:cs="Arial"/>
          <w:color w:val="000000" w:themeColor="text1"/>
          <w:sz w:val="22"/>
          <w:szCs w:val="22"/>
        </w:rPr>
        <w:t xml:space="preserve">. That survey was distributed </w:t>
      </w:r>
      <w:r w:rsidR="00D83D76">
        <w:rPr>
          <w:rFonts w:ascii="Arial" w:hAnsi="Arial" w:cs="Arial"/>
          <w:color w:val="000000" w:themeColor="text1"/>
          <w:sz w:val="22"/>
          <w:szCs w:val="22"/>
        </w:rPr>
        <w:t xml:space="preserve">in May 2022 </w:t>
      </w:r>
      <w:r w:rsidR="00E05ED6" w:rsidRPr="00733598">
        <w:rPr>
          <w:rFonts w:ascii="Arial" w:hAnsi="Arial" w:cs="Arial"/>
          <w:color w:val="000000" w:themeColor="text1"/>
          <w:sz w:val="22"/>
          <w:szCs w:val="22"/>
        </w:rPr>
        <w:t xml:space="preserve">by the </w:t>
      </w:r>
      <w:hyperlink r:id="rId9" w:anchor="V" w:history="1">
        <w:r w:rsidR="00E05ED6" w:rsidRPr="00733598">
          <w:rPr>
            <w:rStyle w:val="Hyperlink"/>
            <w:rFonts w:ascii="Arial" w:hAnsi="Arial" w:cs="Arial"/>
            <w:color w:val="0563C1"/>
            <w:sz w:val="22"/>
            <w:szCs w:val="22"/>
          </w:rPr>
          <w:t>UMaine Faculty Senate Zero Carbon Commitment Subcommittee</w:t>
        </w:r>
      </w:hyperlink>
      <w:r w:rsidR="00C76C5C" w:rsidRPr="00733598">
        <w:rPr>
          <w:rStyle w:val="Hyperlink"/>
          <w:rFonts w:ascii="Arial" w:hAnsi="Arial" w:cs="Arial"/>
          <w:color w:val="000000" w:themeColor="text1"/>
          <w:sz w:val="22"/>
          <w:szCs w:val="22"/>
          <w:u w:val="none"/>
        </w:rPr>
        <w:t xml:space="preserve">, </w:t>
      </w:r>
      <w:hyperlink r:id="rId10" w:anchor="IV" w:history="1">
        <w:r w:rsidR="00E05ED6" w:rsidRPr="00733598">
          <w:rPr>
            <w:rStyle w:val="Hyperlink"/>
            <w:rFonts w:ascii="Arial" w:hAnsi="Arial" w:cs="Arial"/>
            <w:color w:val="0563C1"/>
            <w:sz w:val="22"/>
            <w:szCs w:val="22"/>
          </w:rPr>
          <w:t>UMaine Faculty Senate Environment Committee</w:t>
        </w:r>
      </w:hyperlink>
      <w:r w:rsidR="004725BC" w:rsidRPr="00733598">
        <w:rPr>
          <w:rStyle w:val="Hyperlink"/>
          <w:rFonts w:ascii="Arial" w:hAnsi="Arial" w:cs="Arial"/>
          <w:color w:val="000000" w:themeColor="text1"/>
          <w:sz w:val="22"/>
          <w:szCs w:val="22"/>
          <w:u w:val="none"/>
        </w:rPr>
        <w:t xml:space="preserve">, </w:t>
      </w:r>
      <w:hyperlink r:id="rId11" w:history="1">
        <w:r w:rsidR="00E05ED6" w:rsidRPr="00733598">
          <w:rPr>
            <w:rStyle w:val="Hyperlink"/>
            <w:rFonts w:ascii="Arial" w:hAnsi="Arial" w:cs="Arial"/>
            <w:color w:val="0563C1"/>
            <w:sz w:val="22"/>
            <w:szCs w:val="22"/>
          </w:rPr>
          <w:t>UMaine Graduate Student Government Senate</w:t>
        </w:r>
      </w:hyperlink>
      <w:r w:rsidR="004725BC" w:rsidRPr="00733598">
        <w:rPr>
          <w:rStyle w:val="Hyperlink"/>
          <w:rFonts w:ascii="Arial" w:hAnsi="Arial" w:cs="Arial"/>
          <w:color w:val="000000" w:themeColor="text1"/>
          <w:sz w:val="22"/>
          <w:szCs w:val="22"/>
          <w:u w:val="none"/>
        </w:rPr>
        <w:t xml:space="preserve">, and </w:t>
      </w:r>
      <w:r w:rsidR="00D83D76">
        <w:rPr>
          <w:rStyle w:val="Hyperlink"/>
          <w:rFonts w:ascii="Arial" w:hAnsi="Arial" w:cs="Arial"/>
          <w:color w:val="000000" w:themeColor="text1"/>
          <w:sz w:val="22"/>
          <w:szCs w:val="22"/>
          <w:u w:val="none"/>
        </w:rPr>
        <w:t xml:space="preserve">the </w:t>
      </w:r>
      <w:hyperlink r:id="rId12" w:tgtFrame="_blank" w:history="1">
        <w:r w:rsidR="00E05ED6" w:rsidRPr="00733598">
          <w:rPr>
            <w:rStyle w:val="Hyperlink"/>
            <w:rFonts w:ascii="Arial" w:hAnsi="Arial" w:cs="Arial"/>
            <w:color w:val="1155CC"/>
            <w:sz w:val="22"/>
            <w:szCs w:val="22"/>
            <w:shd w:val="clear" w:color="auto" w:fill="FFFFFF"/>
          </w:rPr>
          <w:t>Sustainability and Environmental Action Division</w:t>
        </w:r>
      </w:hyperlink>
      <w:r w:rsidR="00E05ED6" w:rsidRPr="00733598">
        <w:rPr>
          <w:rFonts w:ascii="Arial" w:hAnsi="Arial" w:cs="Arial"/>
          <w:color w:val="000000"/>
          <w:sz w:val="22"/>
          <w:szCs w:val="22"/>
          <w:shd w:val="clear" w:color="auto" w:fill="FFFFFF"/>
        </w:rPr>
        <w:t> (SEAD) of </w:t>
      </w:r>
      <w:hyperlink r:id="rId13" w:tgtFrame="_blank" w:history="1">
        <w:r w:rsidR="00E05ED6" w:rsidRPr="00733598">
          <w:rPr>
            <w:rStyle w:val="Hyperlink"/>
            <w:rFonts w:ascii="Arial" w:hAnsi="Arial" w:cs="Arial"/>
            <w:color w:val="1155CC"/>
            <w:sz w:val="22"/>
            <w:szCs w:val="22"/>
            <w:shd w:val="clear" w:color="auto" w:fill="FFFFFF"/>
          </w:rPr>
          <w:t>UMaine Student Government</w:t>
        </w:r>
      </w:hyperlink>
    </w:p>
    <w:p w14:paraId="665366D2" w14:textId="681F1D9C" w:rsidR="008762E1" w:rsidRPr="00733598" w:rsidRDefault="008762E1" w:rsidP="00733598">
      <w:pPr>
        <w:rPr>
          <w:rFonts w:ascii="Arial" w:hAnsi="Arial" w:cs="Arial"/>
          <w:color w:val="000000" w:themeColor="text1"/>
          <w:sz w:val="22"/>
          <w:szCs w:val="22"/>
        </w:rPr>
      </w:pPr>
    </w:p>
    <w:p w14:paraId="2082B5EB" w14:textId="1B9BBF58" w:rsidR="00D83D76" w:rsidRDefault="00D83D76" w:rsidP="00733598">
      <w:pPr>
        <w:rPr>
          <w:rFonts w:ascii="Arial" w:hAnsi="Arial" w:cs="Arial"/>
          <w:color w:val="000000" w:themeColor="text1"/>
          <w:sz w:val="22"/>
          <w:szCs w:val="22"/>
        </w:rPr>
      </w:pPr>
      <w:r w:rsidRPr="00D01F5A">
        <w:rPr>
          <w:rFonts w:ascii="Arial" w:hAnsi="Arial" w:cs="Arial"/>
          <w:color w:val="000000" w:themeColor="text1"/>
          <w:sz w:val="22"/>
          <w:szCs w:val="22"/>
          <w:u w:val="single"/>
        </w:rPr>
        <w:t>Section I</w:t>
      </w:r>
      <w:r w:rsidRPr="00733598">
        <w:rPr>
          <w:rFonts w:ascii="Arial" w:hAnsi="Arial" w:cs="Arial"/>
          <w:color w:val="000000" w:themeColor="text1"/>
          <w:sz w:val="22"/>
          <w:szCs w:val="22"/>
        </w:rPr>
        <w:t xml:space="preserve"> below </w:t>
      </w:r>
      <w:r>
        <w:rPr>
          <w:rFonts w:ascii="Arial" w:hAnsi="Arial" w:cs="Arial"/>
          <w:color w:val="000000" w:themeColor="text1"/>
          <w:sz w:val="22"/>
          <w:szCs w:val="22"/>
        </w:rPr>
        <w:t>contains t</w:t>
      </w:r>
      <w:r w:rsidR="005D32C9" w:rsidRPr="00733598">
        <w:rPr>
          <w:rFonts w:ascii="Arial" w:hAnsi="Arial" w:cs="Arial"/>
          <w:color w:val="000000" w:themeColor="text1"/>
          <w:sz w:val="22"/>
          <w:szCs w:val="22"/>
        </w:rPr>
        <w:t>he email sent out to</w:t>
      </w:r>
      <w:r w:rsidR="0018398D" w:rsidRPr="00733598">
        <w:rPr>
          <w:rFonts w:ascii="Arial" w:hAnsi="Arial" w:cs="Arial"/>
          <w:color w:val="000000" w:themeColor="text1"/>
          <w:sz w:val="22"/>
          <w:szCs w:val="22"/>
        </w:rPr>
        <w:t xml:space="preserve"> all students, staff and faculty</w:t>
      </w:r>
      <w:r w:rsidR="005D32C9" w:rsidRPr="00733598">
        <w:rPr>
          <w:rFonts w:ascii="Arial" w:hAnsi="Arial" w:cs="Arial"/>
          <w:color w:val="000000" w:themeColor="text1"/>
          <w:sz w:val="22"/>
          <w:szCs w:val="22"/>
        </w:rPr>
        <w:t xml:space="preserve"> in the campus community.</w:t>
      </w:r>
      <w:r>
        <w:rPr>
          <w:rFonts w:ascii="Arial" w:hAnsi="Arial" w:cs="Arial"/>
          <w:color w:val="000000" w:themeColor="text1"/>
          <w:sz w:val="22"/>
          <w:szCs w:val="22"/>
        </w:rPr>
        <w:t xml:space="preserve"> </w:t>
      </w:r>
      <w:r w:rsidR="0018398D" w:rsidRPr="00733598">
        <w:rPr>
          <w:rFonts w:ascii="Arial" w:hAnsi="Arial" w:cs="Arial"/>
          <w:color w:val="000000" w:themeColor="text1"/>
          <w:sz w:val="22"/>
          <w:szCs w:val="22"/>
        </w:rPr>
        <w:t xml:space="preserve">Over one thousand members of the UMaine campus community either partially or fully completed the survey. </w:t>
      </w:r>
    </w:p>
    <w:p w14:paraId="2CE82F18" w14:textId="77777777" w:rsidR="00D83D76" w:rsidRDefault="00D83D76" w:rsidP="00733598">
      <w:pPr>
        <w:rPr>
          <w:rFonts w:ascii="Arial" w:hAnsi="Arial" w:cs="Arial"/>
          <w:color w:val="000000" w:themeColor="text1"/>
          <w:sz w:val="22"/>
          <w:szCs w:val="22"/>
        </w:rPr>
      </w:pPr>
    </w:p>
    <w:p w14:paraId="3B45543B" w14:textId="5618024F" w:rsidR="005D32C9" w:rsidRPr="00733598" w:rsidRDefault="0018398D" w:rsidP="00733598">
      <w:pPr>
        <w:rPr>
          <w:rFonts w:ascii="Arial" w:hAnsi="Arial" w:cs="Arial"/>
          <w:color w:val="000000" w:themeColor="text1"/>
          <w:sz w:val="22"/>
          <w:szCs w:val="22"/>
        </w:rPr>
      </w:pPr>
      <w:r w:rsidRPr="00D01F5A">
        <w:rPr>
          <w:rFonts w:ascii="Arial" w:hAnsi="Arial" w:cs="Arial"/>
          <w:color w:val="000000" w:themeColor="text1"/>
          <w:sz w:val="22"/>
          <w:szCs w:val="22"/>
          <w:u w:val="single"/>
        </w:rPr>
        <w:t>Section II</w:t>
      </w:r>
      <w:r w:rsidRPr="00733598">
        <w:rPr>
          <w:rFonts w:ascii="Arial" w:hAnsi="Arial" w:cs="Arial"/>
          <w:color w:val="000000" w:themeColor="text1"/>
          <w:sz w:val="22"/>
          <w:szCs w:val="22"/>
        </w:rPr>
        <w:t xml:space="preserve"> below provides summary responses</w:t>
      </w:r>
      <w:r w:rsidR="004254E9" w:rsidRPr="00733598">
        <w:rPr>
          <w:rFonts w:ascii="Arial" w:hAnsi="Arial" w:cs="Arial"/>
          <w:color w:val="000000" w:themeColor="text1"/>
          <w:sz w:val="22"/>
          <w:szCs w:val="22"/>
        </w:rPr>
        <w:t xml:space="preserve"> to the 17 substantive questions on the survey. More specific statistics on each of these questions, responses to some background questions, and responses to an </w:t>
      </w:r>
      <w:r w:rsidR="00980B6D">
        <w:rPr>
          <w:rFonts w:ascii="Arial" w:hAnsi="Arial" w:cs="Arial"/>
          <w:color w:val="000000" w:themeColor="text1"/>
          <w:sz w:val="22"/>
          <w:szCs w:val="22"/>
        </w:rPr>
        <w:t>final</w:t>
      </w:r>
      <w:r w:rsidR="004254E9" w:rsidRPr="00733598">
        <w:rPr>
          <w:rFonts w:ascii="Arial" w:hAnsi="Arial" w:cs="Arial"/>
          <w:color w:val="000000" w:themeColor="text1"/>
          <w:sz w:val="22"/>
          <w:szCs w:val="22"/>
        </w:rPr>
        <w:t xml:space="preserve"> open comment question may be found at the </w:t>
      </w:r>
      <w:hyperlink r:id="rId14" w:anchor="V" w:history="1">
        <w:r w:rsidR="004254E9" w:rsidRPr="00733598">
          <w:rPr>
            <w:rStyle w:val="Hyperlink"/>
            <w:rFonts w:ascii="Arial" w:hAnsi="Arial" w:cs="Arial"/>
            <w:color w:val="0563C1"/>
            <w:sz w:val="22"/>
            <w:szCs w:val="22"/>
          </w:rPr>
          <w:t>UMaine Faculty Senate Zero Carbon Commitment Subcommittee</w:t>
        </w:r>
      </w:hyperlink>
      <w:r w:rsidR="004254E9" w:rsidRPr="00733598">
        <w:rPr>
          <w:rFonts w:ascii="Arial" w:hAnsi="Arial" w:cs="Arial"/>
          <w:color w:val="000000" w:themeColor="text1"/>
          <w:sz w:val="22"/>
          <w:szCs w:val="22"/>
        </w:rPr>
        <w:t xml:space="preserve"> website or directly at </w:t>
      </w:r>
      <w:hyperlink r:id="rId15" w:history="1">
        <w:r w:rsidR="00575559" w:rsidRPr="00575559">
          <w:rPr>
            <w:rStyle w:val="Hyperlink"/>
            <w:rFonts w:ascii="Arial" w:hAnsi="Arial" w:cs="Arial"/>
            <w:sz w:val="22"/>
            <w:szCs w:val="22"/>
          </w:rPr>
          <w:t>Findings from the May 2022 Climate Change Actions Survey</w:t>
        </w:r>
      </w:hyperlink>
      <w:r w:rsidR="00575559" w:rsidRPr="00575559">
        <w:rPr>
          <w:rFonts w:ascii="Arial" w:hAnsi="Arial" w:cs="Arial"/>
          <w:color w:val="000000" w:themeColor="text1"/>
          <w:sz w:val="22"/>
          <w:szCs w:val="22"/>
        </w:rPr>
        <w:t xml:space="preserve"> (Default Qualtrics Report Format)</w:t>
      </w:r>
      <w:r w:rsidR="004254E9" w:rsidRPr="00733598">
        <w:rPr>
          <w:rFonts w:ascii="Arial" w:hAnsi="Arial" w:cs="Arial"/>
          <w:color w:val="000000" w:themeColor="text1"/>
          <w:sz w:val="22"/>
          <w:szCs w:val="22"/>
        </w:rPr>
        <w:t>.</w:t>
      </w:r>
    </w:p>
    <w:p w14:paraId="1D4DA9D6" w14:textId="47794006" w:rsidR="004254E9" w:rsidRPr="00733598" w:rsidRDefault="004254E9" w:rsidP="00733598">
      <w:pPr>
        <w:rPr>
          <w:rFonts w:ascii="Arial" w:hAnsi="Arial" w:cs="Arial"/>
          <w:color w:val="000000" w:themeColor="text1"/>
          <w:sz w:val="22"/>
          <w:szCs w:val="22"/>
        </w:rPr>
      </w:pPr>
    </w:p>
    <w:p w14:paraId="1199F263" w14:textId="3E5AE592" w:rsidR="004254E9" w:rsidRPr="00733598" w:rsidRDefault="004254E9" w:rsidP="00733598">
      <w:pPr>
        <w:rPr>
          <w:rFonts w:ascii="Arial" w:hAnsi="Arial" w:cs="Arial"/>
          <w:color w:val="000000" w:themeColor="text1"/>
          <w:sz w:val="22"/>
          <w:szCs w:val="22"/>
        </w:rPr>
      </w:pPr>
      <w:r w:rsidRPr="00733598">
        <w:rPr>
          <w:rFonts w:ascii="Arial" w:hAnsi="Arial" w:cs="Arial"/>
          <w:color w:val="000000" w:themeColor="text1"/>
          <w:sz w:val="22"/>
          <w:szCs w:val="22"/>
        </w:rPr>
        <w:t xml:space="preserve">The subcommittee and full </w:t>
      </w:r>
      <w:r w:rsidR="00D01F5A">
        <w:rPr>
          <w:rFonts w:ascii="Arial" w:hAnsi="Arial" w:cs="Arial"/>
          <w:color w:val="000000" w:themeColor="text1"/>
          <w:sz w:val="22"/>
          <w:szCs w:val="22"/>
        </w:rPr>
        <w:t>E</w:t>
      </w:r>
      <w:r w:rsidRPr="00733598">
        <w:rPr>
          <w:rFonts w:ascii="Arial" w:hAnsi="Arial" w:cs="Arial"/>
          <w:color w:val="000000" w:themeColor="text1"/>
          <w:sz w:val="22"/>
          <w:szCs w:val="22"/>
        </w:rPr>
        <w:t xml:space="preserve">nvironment </w:t>
      </w:r>
      <w:r w:rsidR="00D01F5A">
        <w:rPr>
          <w:rFonts w:ascii="Arial" w:hAnsi="Arial" w:cs="Arial"/>
          <w:color w:val="000000" w:themeColor="text1"/>
          <w:sz w:val="22"/>
          <w:szCs w:val="22"/>
        </w:rPr>
        <w:t>C</w:t>
      </w:r>
      <w:r w:rsidRPr="00733598">
        <w:rPr>
          <w:rFonts w:ascii="Arial" w:hAnsi="Arial" w:cs="Arial"/>
          <w:color w:val="000000" w:themeColor="text1"/>
          <w:sz w:val="22"/>
          <w:szCs w:val="22"/>
        </w:rPr>
        <w:t>ommittee will review all of the detailed community responses prior to developing a set of motions</w:t>
      </w:r>
      <w:r w:rsidR="00776668" w:rsidRPr="00733598">
        <w:rPr>
          <w:rFonts w:ascii="Arial" w:hAnsi="Arial" w:cs="Arial"/>
          <w:color w:val="000000" w:themeColor="text1"/>
          <w:sz w:val="22"/>
          <w:szCs w:val="22"/>
        </w:rPr>
        <w:t xml:space="preserve"> for consideration by the full Faculty Senate and subsequent forwarding to the campus administration. This is a first major task of the subcommittee </w:t>
      </w:r>
      <w:r w:rsidR="00980B6D">
        <w:rPr>
          <w:rFonts w:ascii="Arial" w:hAnsi="Arial" w:cs="Arial"/>
          <w:color w:val="000000" w:themeColor="text1"/>
          <w:sz w:val="22"/>
          <w:szCs w:val="22"/>
        </w:rPr>
        <w:t xml:space="preserve">for 2022/2023 </w:t>
      </w:r>
      <w:r w:rsidR="00776668" w:rsidRPr="00733598">
        <w:rPr>
          <w:rFonts w:ascii="Arial" w:hAnsi="Arial" w:cs="Arial"/>
          <w:color w:val="000000" w:themeColor="text1"/>
          <w:sz w:val="22"/>
          <w:szCs w:val="22"/>
        </w:rPr>
        <w:t xml:space="preserve">with several follow-up </w:t>
      </w:r>
      <w:r w:rsidR="00575559">
        <w:rPr>
          <w:rFonts w:ascii="Arial" w:hAnsi="Arial" w:cs="Arial"/>
          <w:color w:val="000000" w:themeColor="text1"/>
          <w:sz w:val="22"/>
          <w:szCs w:val="22"/>
        </w:rPr>
        <w:t>actions to be</w:t>
      </w:r>
      <w:r w:rsidR="00776668" w:rsidRPr="00733598">
        <w:rPr>
          <w:rFonts w:ascii="Arial" w:hAnsi="Arial" w:cs="Arial"/>
          <w:color w:val="000000" w:themeColor="text1"/>
          <w:sz w:val="22"/>
          <w:szCs w:val="22"/>
        </w:rPr>
        <w:t xml:space="preserve"> planned and initiated.</w:t>
      </w:r>
    </w:p>
    <w:p w14:paraId="0F49E940" w14:textId="77777777" w:rsidR="005D32C9" w:rsidRPr="00733598" w:rsidRDefault="005D32C9" w:rsidP="00733598">
      <w:pPr>
        <w:rPr>
          <w:rFonts w:ascii="Arial" w:hAnsi="Arial" w:cs="Arial"/>
          <w:color w:val="000000" w:themeColor="text1"/>
          <w:sz w:val="22"/>
          <w:szCs w:val="22"/>
        </w:rPr>
      </w:pPr>
    </w:p>
    <w:p w14:paraId="2523FA25" w14:textId="77777777" w:rsidR="00776668" w:rsidRPr="00733598" w:rsidRDefault="00776668" w:rsidP="00733598">
      <w:pPr>
        <w:rPr>
          <w:rFonts w:ascii="Arial" w:hAnsi="Arial" w:cs="Arial"/>
          <w:b/>
          <w:bCs/>
          <w:color w:val="000000" w:themeColor="text1"/>
          <w:sz w:val="22"/>
          <w:szCs w:val="22"/>
        </w:rPr>
      </w:pPr>
    </w:p>
    <w:p w14:paraId="16E5484D" w14:textId="77777777" w:rsidR="00106F62" w:rsidRDefault="00106F62">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138CA3C2" w14:textId="7E2FE610" w:rsidR="00050CF7" w:rsidRPr="00733598" w:rsidRDefault="00776668" w:rsidP="00733598">
      <w:pPr>
        <w:rPr>
          <w:rFonts w:ascii="Arial" w:hAnsi="Arial" w:cs="Arial"/>
          <w:b/>
          <w:bCs/>
          <w:color w:val="000000" w:themeColor="text1"/>
          <w:sz w:val="22"/>
          <w:szCs w:val="22"/>
        </w:rPr>
      </w:pPr>
      <w:r w:rsidRPr="00733598">
        <w:rPr>
          <w:rFonts w:ascii="Arial" w:hAnsi="Arial" w:cs="Arial"/>
          <w:b/>
          <w:bCs/>
          <w:color w:val="000000" w:themeColor="text1"/>
          <w:sz w:val="22"/>
          <w:szCs w:val="22"/>
        </w:rPr>
        <w:lastRenderedPageBreak/>
        <w:t xml:space="preserve">Section I. </w:t>
      </w:r>
      <w:r w:rsidR="00050CF7" w:rsidRPr="00733598">
        <w:rPr>
          <w:rFonts w:ascii="Arial" w:hAnsi="Arial" w:cs="Arial"/>
          <w:color w:val="000000" w:themeColor="text1"/>
          <w:sz w:val="22"/>
          <w:szCs w:val="22"/>
        </w:rPr>
        <w:t>EMAIL</w:t>
      </w:r>
      <w:r w:rsidR="008762E1" w:rsidRPr="00733598">
        <w:rPr>
          <w:rFonts w:ascii="Arial" w:hAnsi="Arial" w:cs="Arial"/>
          <w:color w:val="000000" w:themeColor="text1"/>
          <w:sz w:val="22"/>
          <w:szCs w:val="22"/>
        </w:rPr>
        <w:t xml:space="preserve"> </w:t>
      </w:r>
      <w:r w:rsidR="004E49D3" w:rsidRPr="00733598">
        <w:rPr>
          <w:rFonts w:ascii="Arial" w:hAnsi="Arial" w:cs="Arial"/>
          <w:color w:val="000000" w:themeColor="text1"/>
          <w:sz w:val="22"/>
          <w:szCs w:val="22"/>
        </w:rPr>
        <w:t xml:space="preserve">SENT </w:t>
      </w:r>
      <w:r w:rsidR="008762E1" w:rsidRPr="00733598">
        <w:rPr>
          <w:rFonts w:ascii="Arial" w:hAnsi="Arial" w:cs="Arial"/>
          <w:color w:val="000000" w:themeColor="text1"/>
          <w:sz w:val="22"/>
          <w:szCs w:val="22"/>
        </w:rPr>
        <w:t>TO POTENTIAL RESPONDENTS</w:t>
      </w:r>
      <w:r w:rsidR="00D01F5A">
        <w:rPr>
          <w:rFonts w:ascii="Arial" w:hAnsi="Arial" w:cs="Arial"/>
          <w:color w:val="000000" w:themeColor="text1"/>
          <w:sz w:val="22"/>
          <w:szCs w:val="22"/>
        </w:rPr>
        <w:t xml:space="preserve"> IN MAY 2022</w:t>
      </w:r>
    </w:p>
    <w:p w14:paraId="7A7C7AA7" w14:textId="77777777" w:rsidR="00776668" w:rsidRPr="00733598" w:rsidRDefault="00776668" w:rsidP="00733598">
      <w:pPr>
        <w:rPr>
          <w:rFonts w:ascii="Arial" w:hAnsi="Arial" w:cs="Arial"/>
          <w:b/>
          <w:bCs/>
          <w:color w:val="000000" w:themeColor="text1"/>
          <w:sz w:val="22"/>
          <w:szCs w:val="22"/>
        </w:rPr>
      </w:pPr>
    </w:p>
    <w:p w14:paraId="182B2F55" w14:textId="6EE5A1C8" w:rsidR="00160F74" w:rsidRPr="00733598" w:rsidRDefault="004B7DCE" w:rsidP="00733598">
      <w:pPr>
        <w:rPr>
          <w:rFonts w:ascii="Arial" w:hAnsi="Arial" w:cs="Arial"/>
          <w:b/>
          <w:bCs/>
          <w:color w:val="000000" w:themeColor="text1"/>
          <w:sz w:val="22"/>
          <w:szCs w:val="22"/>
        </w:rPr>
      </w:pPr>
      <w:r w:rsidRPr="00733598">
        <w:rPr>
          <w:rFonts w:ascii="Arial" w:hAnsi="Arial" w:cs="Arial"/>
          <w:b/>
          <w:bCs/>
          <w:color w:val="000000" w:themeColor="text1"/>
          <w:sz w:val="22"/>
          <w:szCs w:val="22"/>
        </w:rPr>
        <w:t xml:space="preserve">Subject: </w:t>
      </w:r>
      <w:r w:rsidR="001E213C" w:rsidRPr="00733598">
        <w:rPr>
          <w:rFonts w:ascii="Arial" w:hAnsi="Arial" w:cs="Arial"/>
          <w:b/>
          <w:bCs/>
          <w:color w:val="000000" w:themeColor="text1"/>
          <w:sz w:val="22"/>
          <w:szCs w:val="22"/>
        </w:rPr>
        <w:t>Campus Climate Change Survey</w:t>
      </w:r>
    </w:p>
    <w:p w14:paraId="0BD69165" w14:textId="77777777" w:rsidR="00D01F5A" w:rsidRDefault="00D01F5A" w:rsidP="00733598">
      <w:pPr>
        <w:pStyle w:val="NormalWeb"/>
        <w:spacing w:before="0" w:beforeAutospacing="0" w:after="0" w:afterAutospacing="0"/>
        <w:rPr>
          <w:rFonts w:ascii="Arial" w:hAnsi="Arial" w:cs="Arial"/>
          <w:color w:val="000000"/>
          <w:sz w:val="22"/>
          <w:szCs w:val="22"/>
        </w:rPr>
      </w:pPr>
    </w:p>
    <w:p w14:paraId="6C789452" w14:textId="4025F937" w:rsidR="00460DDD" w:rsidRPr="00733598" w:rsidRDefault="00460DDD" w:rsidP="00733598">
      <w:pPr>
        <w:pStyle w:val="NormalWeb"/>
        <w:spacing w:before="0" w:beforeAutospacing="0" w:after="0" w:afterAutospacing="0"/>
        <w:rPr>
          <w:rFonts w:ascii="Arial" w:hAnsi="Arial" w:cs="Arial"/>
          <w:color w:val="000000"/>
          <w:sz w:val="22"/>
          <w:szCs w:val="22"/>
        </w:rPr>
      </w:pPr>
      <w:r w:rsidRPr="00733598">
        <w:rPr>
          <w:rFonts w:ascii="Arial" w:hAnsi="Arial" w:cs="Arial"/>
          <w:color w:val="000000"/>
          <w:sz w:val="22"/>
          <w:szCs w:val="22"/>
        </w:rPr>
        <w:t>Dear Campus Community Member,</w:t>
      </w:r>
      <w:r w:rsidRPr="00733598">
        <w:rPr>
          <w:rFonts w:ascii="Arial" w:hAnsi="Arial" w:cs="Arial"/>
          <w:color w:val="000000"/>
          <w:sz w:val="22"/>
          <w:szCs w:val="22"/>
        </w:rPr>
        <w:br/>
      </w:r>
      <w:r w:rsidRPr="00733598">
        <w:rPr>
          <w:rFonts w:ascii="Arial" w:hAnsi="Arial" w:cs="Arial"/>
          <w:color w:val="000000"/>
          <w:sz w:val="22"/>
          <w:szCs w:val="22"/>
        </w:rPr>
        <w:br/>
        <w:t>We invite you to complete a survey to help the campus move forward in meeting the challenges of climate change.</w:t>
      </w:r>
    </w:p>
    <w:p w14:paraId="68DEFF4E" w14:textId="77777777" w:rsidR="00460DDD" w:rsidRPr="00733598" w:rsidRDefault="00460DDD" w:rsidP="00733598">
      <w:pPr>
        <w:numPr>
          <w:ilvl w:val="0"/>
          <w:numId w:val="15"/>
        </w:numPr>
        <w:ind w:left="840"/>
        <w:rPr>
          <w:rFonts w:ascii="Arial" w:hAnsi="Arial" w:cs="Arial"/>
          <w:color w:val="000000"/>
          <w:sz w:val="22"/>
          <w:szCs w:val="22"/>
        </w:rPr>
      </w:pPr>
      <w:r w:rsidRPr="00733598">
        <w:rPr>
          <w:rFonts w:ascii="Arial" w:hAnsi="Arial" w:cs="Arial"/>
          <w:color w:val="000000"/>
          <w:sz w:val="22"/>
          <w:szCs w:val="22"/>
        </w:rPr>
        <w:t>The survey takes about 10 minutes.</w:t>
      </w:r>
    </w:p>
    <w:p w14:paraId="4DF5345E" w14:textId="77777777" w:rsidR="00460DDD" w:rsidRPr="00733598" w:rsidRDefault="00460DDD" w:rsidP="00733598">
      <w:pPr>
        <w:numPr>
          <w:ilvl w:val="0"/>
          <w:numId w:val="15"/>
        </w:numPr>
        <w:ind w:left="840"/>
        <w:rPr>
          <w:rFonts w:ascii="Arial" w:hAnsi="Arial" w:cs="Arial"/>
          <w:color w:val="000000"/>
          <w:sz w:val="22"/>
          <w:szCs w:val="22"/>
        </w:rPr>
      </w:pPr>
      <w:r w:rsidRPr="00733598">
        <w:rPr>
          <w:rFonts w:ascii="Arial" w:hAnsi="Arial" w:cs="Arial"/>
          <w:color w:val="000000"/>
          <w:sz w:val="22"/>
          <w:szCs w:val="22"/>
        </w:rPr>
        <w:t>It consists of 20 questions. We recommend that you do it in one quick sitting.</w:t>
      </w:r>
    </w:p>
    <w:p w14:paraId="52E6DC9A" w14:textId="77777777" w:rsidR="00460DDD" w:rsidRPr="00733598" w:rsidRDefault="00460DDD" w:rsidP="00733598">
      <w:pPr>
        <w:pStyle w:val="NormalWeb"/>
        <w:spacing w:before="0" w:beforeAutospacing="0" w:after="0" w:afterAutospacing="0"/>
        <w:rPr>
          <w:rFonts w:ascii="Arial" w:hAnsi="Arial" w:cs="Arial"/>
          <w:color w:val="000000"/>
          <w:sz w:val="22"/>
          <w:szCs w:val="22"/>
        </w:rPr>
      </w:pPr>
      <w:r w:rsidRPr="00733598">
        <w:rPr>
          <w:rStyle w:val="Strong"/>
          <w:rFonts w:ascii="Arial" w:eastAsiaTheme="minorEastAsia" w:hAnsi="Arial" w:cs="Arial"/>
          <w:color w:val="000000"/>
          <w:sz w:val="22"/>
          <w:szCs w:val="22"/>
        </w:rPr>
        <w:t>Follow this link to the Survey:</w:t>
      </w:r>
    </w:p>
    <w:p w14:paraId="7DA9F3B5" w14:textId="77777777" w:rsidR="00460DDD" w:rsidRPr="00733598" w:rsidRDefault="00460DDD" w:rsidP="00733598">
      <w:pPr>
        <w:pStyle w:val="NormalWeb"/>
        <w:spacing w:before="0" w:beforeAutospacing="0" w:after="0" w:afterAutospacing="0"/>
        <w:ind w:left="600"/>
        <w:rPr>
          <w:rFonts w:ascii="Arial" w:hAnsi="Arial" w:cs="Arial"/>
          <w:color w:val="000000"/>
          <w:sz w:val="22"/>
          <w:szCs w:val="22"/>
        </w:rPr>
      </w:pPr>
      <w:r w:rsidRPr="00733598">
        <w:rPr>
          <w:rFonts w:ascii="Arial" w:hAnsi="Arial" w:cs="Arial"/>
          <w:color w:val="000000"/>
          <w:sz w:val="22"/>
          <w:szCs w:val="22"/>
        </w:rPr>
        <w:t>${l://SurveyLink?d=Take the Survey}</w:t>
      </w:r>
    </w:p>
    <w:p w14:paraId="7BF758F1" w14:textId="77777777" w:rsidR="00460DDD" w:rsidRPr="00733598" w:rsidRDefault="00460DDD" w:rsidP="00733598">
      <w:pPr>
        <w:pStyle w:val="NormalWeb"/>
        <w:spacing w:before="0" w:beforeAutospacing="0" w:after="0" w:afterAutospacing="0"/>
        <w:ind w:left="600"/>
        <w:rPr>
          <w:rFonts w:ascii="Arial" w:hAnsi="Arial" w:cs="Arial"/>
          <w:color w:val="000000"/>
          <w:sz w:val="22"/>
          <w:szCs w:val="22"/>
        </w:rPr>
      </w:pPr>
      <w:r w:rsidRPr="00733598">
        <w:rPr>
          <w:rFonts w:ascii="Arial" w:hAnsi="Arial" w:cs="Arial"/>
          <w:color w:val="000000"/>
          <w:sz w:val="22"/>
          <w:szCs w:val="22"/>
        </w:rPr>
        <w:t>Or copy and paste the URL below into your internet browser:</w:t>
      </w:r>
      <w:r w:rsidRPr="00733598">
        <w:rPr>
          <w:rFonts w:ascii="Arial" w:hAnsi="Arial" w:cs="Arial"/>
          <w:color w:val="000000"/>
          <w:sz w:val="22"/>
          <w:szCs w:val="22"/>
        </w:rPr>
        <w:br/>
        <w:t>${l://SurveyURL}</w:t>
      </w:r>
    </w:p>
    <w:p w14:paraId="5B1C0EDC" w14:textId="77777777" w:rsidR="00460DDD" w:rsidRPr="00733598" w:rsidRDefault="00460DDD" w:rsidP="00733598">
      <w:pPr>
        <w:rPr>
          <w:rFonts w:ascii="Arial" w:hAnsi="Arial" w:cs="Arial"/>
          <w:sz w:val="22"/>
          <w:szCs w:val="22"/>
        </w:rPr>
      </w:pPr>
      <w:r w:rsidRPr="00733598">
        <w:rPr>
          <w:rFonts w:ascii="Arial" w:hAnsi="Arial" w:cs="Arial"/>
          <w:b/>
          <w:bCs/>
          <w:color w:val="000000"/>
          <w:sz w:val="22"/>
          <w:szCs w:val="22"/>
        </w:rPr>
        <w:t>Please complete the survey on or before Wednesday May 18.</w:t>
      </w:r>
      <w:r w:rsidRPr="00733598">
        <w:rPr>
          <w:rFonts w:ascii="Arial" w:hAnsi="Arial" w:cs="Arial"/>
          <w:color w:val="000000"/>
          <w:sz w:val="22"/>
          <w:szCs w:val="22"/>
        </w:rPr>
        <w:br/>
        <w:t> </w:t>
      </w:r>
    </w:p>
    <w:p w14:paraId="5E72EAC2" w14:textId="77777777" w:rsidR="00460DDD" w:rsidRPr="00733598" w:rsidRDefault="00460DDD" w:rsidP="00733598">
      <w:pPr>
        <w:rPr>
          <w:rFonts w:ascii="Arial" w:hAnsi="Arial" w:cs="Arial"/>
          <w:color w:val="000000"/>
          <w:sz w:val="22"/>
          <w:szCs w:val="22"/>
        </w:rPr>
      </w:pPr>
      <w:r w:rsidRPr="00733598">
        <w:rPr>
          <w:rFonts w:ascii="Arial" w:hAnsi="Arial" w:cs="Arial"/>
          <w:color w:val="000000"/>
          <w:sz w:val="22"/>
          <w:szCs w:val="22"/>
        </w:rPr>
        <w:t>ANONYMITY: Your survey responses are completely anonymous. The response database and the participation database are not linked and will not be linked. Your survey responses are completely anonymous unless you expressly identify yourself in a text entry question.</w:t>
      </w:r>
    </w:p>
    <w:p w14:paraId="79A4F056" w14:textId="77777777" w:rsidR="00460DDD" w:rsidRPr="00733598" w:rsidRDefault="00460DDD" w:rsidP="00733598">
      <w:pPr>
        <w:rPr>
          <w:rFonts w:ascii="Arial" w:hAnsi="Arial" w:cs="Arial"/>
          <w:sz w:val="22"/>
          <w:szCs w:val="22"/>
        </w:rPr>
      </w:pPr>
      <w:r w:rsidRPr="00733598">
        <w:rPr>
          <w:rFonts w:ascii="Arial" w:hAnsi="Arial" w:cs="Arial"/>
          <w:color w:val="000000"/>
          <w:sz w:val="22"/>
          <w:szCs w:val="22"/>
        </w:rPr>
        <w:br/>
        <w:t>Optional resources:</w:t>
      </w:r>
    </w:p>
    <w:p w14:paraId="47A5079B" w14:textId="77777777" w:rsidR="00460DDD" w:rsidRPr="00733598" w:rsidRDefault="00460DDD" w:rsidP="00733598">
      <w:pPr>
        <w:numPr>
          <w:ilvl w:val="0"/>
          <w:numId w:val="16"/>
        </w:numPr>
        <w:ind w:left="840"/>
        <w:rPr>
          <w:rFonts w:ascii="Arial" w:hAnsi="Arial" w:cs="Arial"/>
          <w:color w:val="000000"/>
          <w:sz w:val="22"/>
          <w:szCs w:val="22"/>
        </w:rPr>
      </w:pPr>
      <w:r w:rsidRPr="00733598">
        <w:rPr>
          <w:rFonts w:ascii="Arial" w:hAnsi="Arial" w:cs="Arial"/>
          <w:color w:val="000000"/>
          <w:sz w:val="22"/>
          <w:szCs w:val="22"/>
        </w:rPr>
        <w:t>Technical terms are defined and linked to a </w:t>
      </w:r>
      <w:hyperlink r:id="rId16" w:history="1">
        <w:r w:rsidRPr="00733598">
          <w:rPr>
            <w:rStyle w:val="Hyperlink"/>
            <w:rFonts w:ascii="Arial" w:hAnsi="Arial" w:cs="Arial"/>
            <w:color w:val="0563C1"/>
            <w:sz w:val="22"/>
            <w:szCs w:val="22"/>
          </w:rPr>
          <w:t>Technical Glossary</w:t>
        </w:r>
      </w:hyperlink>
      <w:r w:rsidRPr="00733598">
        <w:rPr>
          <w:rFonts w:ascii="Arial" w:hAnsi="Arial" w:cs="Arial"/>
          <w:color w:val="000000"/>
          <w:sz w:val="22"/>
          <w:szCs w:val="22"/>
        </w:rPr>
        <w:t>, which you may also read in advance.</w:t>
      </w:r>
    </w:p>
    <w:p w14:paraId="2121A299" w14:textId="77777777" w:rsidR="00460DDD" w:rsidRPr="00733598" w:rsidRDefault="00460DDD" w:rsidP="00733598">
      <w:pPr>
        <w:numPr>
          <w:ilvl w:val="0"/>
          <w:numId w:val="16"/>
        </w:numPr>
        <w:ind w:left="840"/>
        <w:rPr>
          <w:rFonts w:ascii="Arial" w:hAnsi="Arial" w:cs="Arial"/>
          <w:color w:val="000000"/>
          <w:sz w:val="22"/>
          <w:szCs w:val="22"/>
        </w:rPr>
      </w:pPr>
      <w:r w:rsidRPr="00733598">
        <w:rPr>
          <w:rFonts w:ascii="Arial" w:hAnsi="Arial" w:cs="Arial"/>
          <w:color w:val="000000"/>
          <w:sz w:val="22"/>
          <w:szCs w:val="22"/>
        </w:rPr>
        <w:t>We also recommend you read the Zero Carbon Commitment </w:t>
      </w:r>
      <w:hyperlink r:id="rId17" w:history="1">
        <w:r w:rsidRPr="00733598">
          <w:rPr>
            <w:rStyle w:val="Hyperlink"/>
            <w:rFonts w:ascii="Arial" w:hAnsi="Arial" w:cs="Arial"/>
            <w:color w:val="0563C1"/>
            <w:sz w:val="22"/>
            <w:szCs w:val="22"/>
          </w:rPr>
          <w:t>whitepaper</w:t>
        </w:r>
      </w:hyperlink>
      <w:r w:rsidRPr="00733598">
        <w:rPr>
          <w:rFonts w:ascii="Arial" w:hAnsi="Arial" w:cs="Arial"/>
          <w:color w:val="000000"/>
          <w:sz w:val="22"/>
          <w:szCs w:val="22"/>
        </w:rPr>
        <w:t> before taking the survey.</w:t>
      </w:r>
    </w:p>
    <w:p w14:paraId="00898849" w14:textId="77777777" w:rsidR="00575559" w:rsidRDefault="00460DDD" w:rsidP="00733598">
      <w:pPr>
        <w:pStyle w:val="NormalWeb"/>
        <w:spacing w:before="0" w:beforeAutospacing="0" w:after="0" w:afterAutospacing="0"/>
        <w:rPr>
          <w:rFonts w:ascii="Arial" w:hAnsi="Arial" w:cs="Arial"/>
          <w:color w:val="000000"/>
          <w:sz w:val="22"/>
          <w:szCs w:val="22"/>
        </w:rPr>
      </w:pPr>
      <w:r w:rsidRPr="00733598">
        <w:rPr>
          <w:rFonts w:ascii="Arial" w:hAnsi="Arial" w:cs="Arial"/>
          <w:color w:val="000000"/>
          <w:sz w:val="22"/>
          <w:szCs w:val="22"/>
        </w:rPr>
        <w:t>Your response may influence University of Maine environmental and energy priorities in the future.</w:t>
      </w:r>
      <w:r w:rsidRPr="00733598">
        <w:rPr>
          <w:rFonts w:ascii="Arial" w:hAnsi="Arial" w:cs="Arial"/>
          <w:color w:val="000000"/>
          <w:sz w:val="22"/>
          <w:szCs w:val="22"/>
        </w:rPr>
        <w:br/>
      </w:r>
      <w:r w:rsidRPr="00733598">
        <w:rPr>
          <w:rFonts w:ascii="Arial" w:hAnsi="Arial" w:cs="Arial"/>
          <w:color w:val="000000"/>
          <w:sz w:val="22"/>
          <w:szCs w:val="22"/>
        </w:rPr>
        <w:br/>
        <w:t>Thank you so much for contributing.</w:t>
      </w:r>
    </w:p>
    <w:p w14:paraId="5FF2233E" w14:textId="77777777" w:rsidR="00575559" w:rsidRDefault="00575559" w:rsidP="00733598">
      <w:pPr>
        <w:pStyle w:val="NormalWeb"/>
        <w:spacing w:before="0" w:beforeAutospacing="0" w:after="0" w:afterAutospacing="0"/>
        <w:rPr>
          <w:rFonts w:ascii="Arial" w:hAnsi="Arial" w:cs="Arial"/>
          <w:color w:val="000000"/>
          <w:sz w:val="22"/>
          <w:szCs w:val="22"/>
        </w:rPr>
      </w:pPr>
    </w:p>
    <w:p w14:paraId="7443CFFE" w14:textId="77777777" w:rsidR="00575559" w:rsidRDefault="00460DDD" w:rsidP="00575559">
      <w:pPr>
        <w:pStyle w:val="NormalWeb"/>
        <w:spacing w:before="0" w:beforeAutospacing="0" w:after="0" w:afterAutospacing="0"/>
        <w:jc w:val="both"/>
        <w:rPr>
          <w:rFonts w:ascii="Arial" w:hAnsi="Arial" w:cs="Arial"/>
          <w:color w:val="000000"/>
          <w:sz w:val="22"/>
          <w:szCs w:val="22"/>
        </w:rPr>
      </w:pPr>
      <w:r w:rsidRPr="00733598">
        <w:rPr>
          <w:rFonts w:ascii="Arial" w:hAnsi="Arial" w:cs="Arial"/>
          <w:color w:val="000000"/>
          <w:sz w:val="22"/>
          <w:szCs w:val="22"/>
        </w:rPr>
        <w:t>Best regards,</w:t>
      </w:r>
    </w:p>
    <w:p w14:paraId="06BAFA3F" w14:textId="007E4AF6" w:rsidR="00575559" w:rsidRDefault="00000000" w:rsidP="00575559">
      <w:pPr>
        <w:pStyle w:val="NormalWeb"/>
        <w:spacing w:before="0" w:beforeAutospacing="0" w:after="0" w:afterAutospacing="0"/>
        <w:ind w:left="720"/>
        <w:rPr>
          <w:rFonts w:ascii="Arial" w:hAnsi="Arial" w:cs="Arial"/>
          <w:color w:val="000000"/>
          <w:sz w:val="22"/>
          <w:szCs w:val="22"/>
        </w:rPr>
      </w:pPr>
      <w:hyperlink r:id="rId18" w:anchor="V" w:history="1">
        <w:r w:rsidR="00460DDD" w:rsidRPr="00733598">
          <w:rPr>
            <w:rStyle w:val="Hyperlink"/>
            <w:rFonts w:ascii="Arial" w:hAnsi="Arial" w:cs="Arial"/>
            <w:color w:val="0563C1"/>
            <w:sz w:val="22"/>
            <w:szCs w:val="22"/>
          </w:rPr>
          <w:t>UMaine Faculty Senate Zero Carbon Commitment Subcommittee</w:t>
        </w:r>
      </w:hyperlink>
      <w:r w:rsidR="00460DDD" w:rsidRPr="00733598">
        <w:rPr>
          <w:rFonts w:ascii="Arial" w:hAnsi="Arial" w:cs="Arial"/>
          <w:color w:val="000000"/>
          <w:sz w:val="22"/>
          <w:szCs w:val="22"/>
        </w:rPr>
        <w:br/>
      </w:r>
      <w:hyperlink r:id="rId19" w:anchor="IV" w:history="1">
        <w:r w:rsidR="00460DDD" w:rsidRPr="00733598">
          <w:rPr>
            <w:rStyle w:val="Hyperlink"/>
            <w:rFonts w:ascii="Arial" w:hAnsi="Arial" w:cs="Arial"/>
            <w:color w:val="0563C1"/>
            <w:sz w:val="22"/>
            <w:szCs w:val="22"/>
          </w:rPr>
          <w:t>UMaine Faculty Senate Environment Committee</w:t>
        </w:r>
      </w:hyperlink>
      <w:r w:rsidR="00460DDD" w:rsidRPr="00733598">
        <w:rPr>
          <w:rFonts w:ascii="Arial" w:hAnsi="Arial" w:cs="Arial"/>
          <w:color w:val="000000"/>
          <w:sz w:val="22"/>
          <w:szCs w:val="22"/>
        </w:rPr>
        <w:br/>
      </w:r>
      <w:hyperlink r:id="rId20" w:history="1">
        <w:r w:rsidR="00460DDD" w:rsidRPr="00733598">
          <w:rPr>
            <w:rStyle w:val="Hyperlink"/>
            <w:rFonts w:ascii="Arial" w:hAnsi="Arial" w:cs="Arial"/>
            <w:color w:val="0563C1"/>
            <w:sz w:val="22"/>
            <w:szCs w:val="22"/>
          </w:rPr>
          <w:t>UMaine Graduate Student Government Senate</w:t>
        </w:r>
      </w:hyperlink>
      <w:r w:rsidR="00460DDD" w:rsidRPr="00733598">
        <w:rPr>
          <w:rFonts w:ascii="Arial" w:hAnsi="Arial" w:cs="Arial"/>
          <w:color w:val="000000"/>
          <w:sz w:val="22"/>
          <w:szCs w:val="22"/>
        </w:rPr>
        <w:br/>
      </w:r>
      <w:hyperlink r:id="rId21" w:tgtFrame="_blank" w:history="1">
        <w:r w:rsidR="00460DDD" w:rsidRPr="00733598">
          <w:rPr>
            <w:rStyle w:val="Hyperlink"/>
            <w:rFonts w:ascii="Arial" w:hAnsi="Arial" w:cs="Arial"/>
            <w:color w:val="1155CC"/>
            <w:sz w:val="22"/>
            <w:szCs w:val="22"/>
            <w:shd w:val="clear" w:color="auto" w:fill="FFFFFF"/>
          </w:rPr>
          <w:t>Sustainability and Environmental Action Division</w:t>
        </w:r>
      </w:hyperlink>
      <w:r w:rsidR="00460DDD" w:rsidRPr="00733598">
        <w:rPr>
          <w:rFonts w:ascii="Arial" w:hAnsi="Arial" w:cs="Arial"/>
          <w:color w:val="000000"/>
          <w:sz w:val="22"/>
          <w:szCs w:val="22"/>
          <w:shd w:val="clear" w:color="auto" w:fill="FFFFFF"/>
        </w:rPr>
        <w:t> (SEAD) of </w:t>
      </w:r>
      <w:hyperlink r:id="rId22" w:tgtFrame="_blank" w:history="1">
        <w:r w:rsidR="00460DDD" w:rsidRPr="00733598">
          <w:rPr>
            <w:rStyle w:val="Hyperlink"/>
            <w:rFonts w:ascii="Arial" w:hAnsi="Arial" w:cs="Arial"/>
            <w:color w:val="1155CC"/>
            <w:sz w:val="22"/>
            <w:szCs w:val="22"/>
            <w:shd w:val="clear" w:color="auto" w:fill="FFFFFF"/>
          </w:rPr>
          <w:t>UMaine Student Government</w:t>
        </w:r>
      </w:hyperlink>
    </w:p>
    <w:p w14:paraId="22678088" w14:textId="4E1EEF9E" w:rsidR="00460DDD" w:rsidRPr="00733598" w:rsidRDefault="00460DDD" w:rsidP="00575559">
      <w:pPr>
        <w:pStyle w:val="NormalWeb"/>
        <w:spacing w:before="0" w:beforeAutospacing="0" w:after="0" w:afterAutospacing="0"/>
        <w:rPr>
          <w:rFonts w:ascii="Arial" w:hAnsi="Arial" w:cs="Arial"/>
          <w:color w:val="000000"/>
          <w:sz w:val="22"/>
          <w:szCs w:val="22"/>
        </w:rPr>
      </w:pPr>
      <w:r w:rsidRPr="00733598">
        <w:rPr>
          <w:rFonts w:ascii="Arial" w:hAnsi="Arial" w:cs="Arial"/>
          <w:color w:val="000000"/>
          <w:sz w:val="22"/>
          <w:szCs w:val="22"/>
        </w:rPr>
        <w:br/>
        <w:t>Contact for questions: harlan.onsrud@maine.edu</w:t>
      </w:r>
    </w:p>
    <w:p w14:paraId="61406EE4" w14:textId="77777777" w:rsidR="00776668" w:rsidRPr="00733598" w:rsidRDefault="00460DDD" w:rsidP="00733598">
      <w:pPr>
        <w:pStyle w:val="NormalWeb"/>
        <w:spacing w:before="0" w:beforeAutospacing="0" w:after="0" w:afterAutospacing="0"/>
        <w:rPr>
          <w:rFonts w:ascii="Arial" w:hAnsi="Arial" w:cs="Arial"/>
          <w:color w:val="000000"/>
          <w:sz w:val="22"/>
          <w:szCs w:val="22"/>
        </w:rPr>
      </w:pPr>
      <w:r w:rsidRPr="00733598">
        <w:rPr>
          <w:rFonts w:ascii="Arial" w:hAnsi="Arial" w:cs="Arial"/>
          <w:color w:val="000000"/>
          <w:sz w:val="22"/>
          <w:szCs w:val="22"/>
        </w:rPr>
        <w:t>Follow the link to opt out of future emails:</w:t>
      </w:r>
      <w:r w:rsidRPr="00733598">
        <w:rPr>
          <w:rFonts w:ascii="Arial" w:hAnsi="Arial" w:cs="Arial"/>
          <w:color w:val="000000"/>
          <w:sz w:val="22"/>
          <w:szCs w:val="22"/>
        </w:rPr>
        <w:br/>
        <w:t>${l://OptOutLink?d=Click here to unsubscribe}</w:t>
      </w:r>
    </w:p>
    <w:p w14:paraId="749C63EB" w14:textId="31B85B42" w:rsidR="00776668" w:rsidRDefault="00776668" w:rsidP="00733598">
      <w:pPr>
        <w:pStyle w:val="NormalWeb"/>
        <w:spacing w:before="0" w:beforeAutospacing="0" w:after="0" w:afterAutospacing="0"/>
        <w:rPr>
          <w:rFonts w:ascii="Arial" w:hAnsi="Arial" w:cs="Arial"/>
          <w:color w:val="000000"/>
          <w:sz w:val="22"/>
          <w:szCs w:val="22"/>
        </w:rPr>
      </w:pPr>
    </w:p>
    <w:p w14:paraId="0891C481" w14:textId="5B2C2DF4" w:rsidR="00980B6D" w:rsidRDefault="00980B6D" w:rsidP="00733598">
      <w:pPr>
        <w:pStyle w:val="NormalWeb"/>
        <w:spacing w:before="0" w:beforeAutospacing="0" w:after="0" w:afterAutospacing="0"/>
        <w:rPr>
          <w:rFonts w:ascii="Arial" w:hAnsi="Arial" w:cs="Arial"/>
          <w:color w:val="000000"/>
          <w:sz w:val="22"/>
          <w:szCs w:val="22"/>
        </w:rPr>
      </w:pPr>
    </w:p>
    <w:p w14:paraId="48EBC01C" w14:textId="77777777" w:rsidR="00980B6D" w:rsidRPr="00733598" w:rsidRDefault="00980B6D" w:rsidP="00733598">
      <w:pPr>
        <w:pStyle w:val="NormalWeb"/>
        <w:spacing w:before="0" w:beforeAutospacing="0" w:after="0" w:afterAutospacing="0"/>
        <w:rPr>
          <w:rFonts w:ascii="Arial" w:hAnsi="Arial" w:cs="Arial"/>
          <w:color w:val="000000"/>
          <w:sz w:val="22"/>
          <w:szCs w:val="22"/>
        </w:rPr>
      </w:pPr>
    </w:p>
    <w:p w14:paraId="046F9B38" w14:textId="77777777" w:rsidR="00106F62" w:rsidRDefault="00106F62">
      <w:pPr>
        <w:rPr>
          <w:rFonts w:ascii="Arial" w:hAnsi="Arial" w:cs="Arial"/>
          <w:b/>
          <w:bCs/>
          <w:color w:val="000000" w:themeColor="text1"/>
          <w:sz w:val="22"/>
          <w:szCs w:val="22"/>
        </w:rPr>
      </w:pPr>
      <w:r>
        <w:rPr>
          <w:rFonts w:ascii="Arial" w:hAnsi="Arial" w:cs="Arial"/>
          <w:b/>
          <w:bCs/>
          <w:color w:val="000000" w:themeColor="text1"/>
          <w:sz w:val="22"/>
          <w:szCs w:val="22"/>
        </w:rPr>
        <w:br w:type="page"/>
      </w:r>
    </w:p>
    <w:p w14:paraId="0F0F8784" w14:textId="75136752" w:rsidR="00980B6D" w:rsidRDefault="00776668" w:rsidP="00980B6D">
      <w:pPr>
        <w:pStyle w:val="NormalWeb"/>
        <w:spacing w:before="0" w:beforeAutospacing="0" w:after="0" w:afterAutospacing="0"/>
        <w:rPr>
          <w:rFonts w:ascii="Arial" w:hAnsi="Arial" w:cs="Arial"/>
          <w:b/>
          <w:bCs/>
          <w:color w:val="000000" w:themeColor="text1"/>
          <w:sz w:val="22"/>
          <w:szCs w:val="22"/>
        </w:rPr>
      </w:pPr>
      <w:r w:rsidRPr="00733598">
        <w:rPr>
          <w:rFonts w:ascii="Arial" w:hAnsi="Arial" w:cs="Arial"/>
          <w:b/>
          <w:bCs/>
          <w:color w:val="000000" w:themeColor="text1"/>
          <w:sz w:val="22"/>
          <w:szCs w:val="22"/>
        </w:rPr>
        <w:lastRenderedPageBreak/>
        <w:t xml:space="preserve">Section II. </w:t>
      </w:r>
      <w:r w:rsidR="00733598" w:rsidRPr="00733598">
        <w:rPr>
          <w:rFonts w:ascii="Arial" w:hAnsi="Arial" w:cs="Arial"/>
          <w:color w:val="000000" w:themeColor="text1"/>
          <w:sz w:val="22"/>
          <w:szCs w:val="22"/>
        </w:rPr>
        <w:t xml:space="preserve">SURVEY QUESTIONS </w:t>
      </w:r>
      <w:r w:rsidR="00980B6D">
        <w:rPr>
          <w:rFonts w:ascii="Arial" w:hAnsi="Arial" w:cs="Arial"/>
          <w:color w:val="000000" w:themeColor="text1"/>
          <w:sz w:val="22"/>
          <w:szCs w:val="22"/>
        </w:rPr>
        <w:t xml:space="preserve">AND </w:t>
      </w:r>
      <w:r w:rsidR="00733598" w:rsidRPr="00733598">
        <w:rPr>
          <w:rFonts w:ascii="Arial" w:hAnsi="Arial" w:cs="Arial"/>
          <w:color w:val="000000" w:themeColor="text1"/>
          <w:sz w:val="22"/>
          <w:szCs w:val="22"/>
        </w:rPr>
        <w:t>RESPONSE SUMMARIES</w:t>
      </w:r>
    </w:p>
    <w:p w14:paraId="49EE484E" w14:textId="77777777" w:rsidR="00980B6D" w:rsidRDefault="00980B6D" w:rsidP="00980B6D">
      <w:pPr>
        <w:pStyle w:val="NormalWeb"/>
        <w:spacing w:before="0" w:beforeAutospacing="0" w:after="0" w:afterAutospacing="0"/>
        <w:rPr>
          <w:rFonts w:ascii="Arial" w:hAnsi="Arial" w:cs="Arial"/>
          <w:b/>
          <w:bCs/>
          <w:color w:val="000000" w:themeColor="text1"/>
          <w:sz w:val="22"/>
          <w:szCs w:val="22"/>
        </w:rPr>
      </w:pPr>
    </w:p>
    <w:p w14:paraId="5E7EEC8E" w14:textId="61CE7F16" w:rsidR="00ED0756" w:rsidRPr="00980B6D" w:rsidRDefault="00ED0756" w:rsidP="00980B6D">
      <w:pPr>
        <w:pStyle w:val="NormalWeb"/>
        <w:spacing w:before="0" w:beforeAutospacing="0" w:after="0" w:afterAutospacing="0"/>
        <w:rPr>
          <w:rFonts w:ascii="Arial" w:hAnsi="Arial" w:cs="Arial"/>
          <w:color w:val="000000" w:themeColor="text1"/>
          <w:sz w:val="22"/>
          <w:szCs w:val="22"/>
        </w:rPr>
      </w:pPr>
      <w:r w:rsidRPr="00733598">
        <w:rPr>
          <w:rFonts w:ascii="Arial" w:hAnsi="Arial" w:cs="Arial"/>
          <w:b/>
          <w:bCs/>
          <w:color w:val="32363A"/>
          <w:sz w:val="22"/>
          <w:szCs w:val="22"/>
          <w:shd w:val="clear" w:color="auto" w:fill="FFFFFF"/>
        </w:rPr>
        <w:t>UMAINE CAMPUS ACTIONS TO ADDRESS CLIMATE CHANGE</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Please respond to the following questions to help articulate the desires and priorities of the campus community relative to a selected range of environmental issues. </w:t>
      </w:r>
      <w:hyperlink r:id="rId23" w:tgtFrame="_blank" w:history="1">
        <w:r w:rsidRPr="00733598">
          <w:rPr>
            <w:rStyle w:val="Hyperlink"/>
            <w:rFonts w:ascii="Arial" w:hAnsi="Arial" w:cs="Arial"/>
            <w:color w:val="337AB7"/>
            <w:sz w:val="22"/>
            <w:szCs w:val="22"/>
            <w:shd w:val="clear" w:color="auto" w:fill="FFFFFF"/>
          </w:rPr>
          <w:t>Links</w:t>
        </w:r>
      </w:hyperlink>
      <w:r w:rsidRPr="00733598">
        <w:rPr>
          <w:rFonts w:ascii="Arial" w:hAnsi="Arial" w:cs="Arial"/>
          <w:color w:val="32363A"/>
          <w:sz w:val="22"/>
          <w:szCs w:val="22"/>
          <w:shd w:val="clear" w:color="auto" w:fill="FFFFFF"/>
        </w:rPr>
        <w:t> in questions open in separate web tabs.</w:t>
      </w:r>
    </w:p>
    <w:p w14:paraId="50B4A1AC" w14:textId="77777777" w:rsidR="006939EB" w:rsidRPr="00733598" w:rsidRDefault="006939EB" w:rsidP="00AA683B">
      <w:pPr>
        <w:rPr>
          <w:rFonts w:ascii="Arial" w:hAnsi="Arial" w:cs="Arial"/>
          <w:sz w:val="22"/>
          <w:szCs w:val="22"/>
        </w:rPr>
      </w:pPr>
    </w:p>
    <w:p w14:paraId="2F5A41A2" w14:textId="2BECD75A" w:rsidR="00ED0756" w:rsidRPr="00733598" w:rsidRDefault="00ED0756" w:rsidP="00ED0756">
      <w:pPr>
        <w:rPr>
          <w:rFonts w:ascii="Arial" w:hAnsi="Arial" w:cs="Arial"/>
          <w:sz w:val="22"/>
          <w:szCs w:val="22"/>
        </w:rPr>
      </w:pPr>
      <w:r w:rsidRPr="00733598">
        <w:rPr>
          <w:rFonts w:ascii="Arial" w:hAnsi="Arial" w:cs="Arial"/>
          <w:b/>
          <w:bCs/>
          <w:color w:val="32363A"/>
          <w:sz w:val="22"/>
          <w:szCs w:val="22"/>
          <w:shd w:val="clear" w:color="auto" w:fill="FFFFFF"/>
        </w:rPr>
        <w:t>(1) Supporting Campus Actions Responsive to Climate Science Findings: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of Maine should make renewable energy infrastructure a high funding priority to reduce greenhouse gas emissions in furtherance of the findings and recommendations related to global warming published by the </w:t>
      </w:r>
      <w:hyperlink r:id="rId24" w:anchor="ipcc" w:tgtFrame="_blank" w:history="1">
        <w:r w:rsidRPr="00733598">
          <w:rPr>
            <w:rStyle w:val="Hyperlink"/>
            <w:rFonts w:ascii="Arial" w:hAnsi="Arial" w:cs="Arial"/>
            <w:color w:val="337AB7"/>
            <w:sz w:val="22"/>
            <w:szCs w:val="22"/>
            <w:shd w:val="clear" w:color="auto" w:fill="FFFFFF"/>
          </w:rPr>
          <w:t>Intergovernmental Panel on Climate Change (IPCC)</w:t>
        </w:r>
      </w:hyperlink>
      <w:r w:rsidRPr="00733598">
        <w:rPr>
          <w:rFonts w:ascii="Arial" w:hAnsi="Arial" w:cs="Arial"/>
          <w:color w:val="32363A"/>
          <w:sz w:val="22"/>
          <w:szCs w:val="22"/>
          <w:shd w:val="clear" w:color="auto" w:fill="FFFFFF"/>
        </w:rPr>
        <w:t>.</w:t>
      </w:r>
    </w:p>
    <w:p w14:paraId="49AF17E1" w14:textId="3E764B99" w:rsidR="00980B6D" w:rsidRDefault="00980B6D" w:rsidP="00ED0756">
      <w:pPr>
        <w:ind w:left="720"/>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035848" w14:paraId="3550E6FE" w14:textId="77777777" w:rsidTr="00025450">
        <w:tc>
          <w:tcPr>
            <w:tcW w:w="3239" w:type="dxa"/>
          </w:tcPr>
          <w:p w14:paraId="14579CD8" w14:textId="4FB5005F" w:rsidR="00035848" w:rsidRDefault="00035848" w:rsidP="00035848">
            <w:pPr>
              <w:jc w:val="center"/>
              <w:rPr>
                <w:rFonts w:ascii="Arial" w:hAnsi="Arial" w:cs="Arial"/>
                <w:sz w:val="22"/>
                <w:szCs w:val="22"/>
              </w:rPr>
            </w:pPr>
            <w:r>
              <w:rPr>
                <w:rFonts w:ascii="Arial" w:hAnsi="Arial" w:cs="Arial"/>
                <w:sz w:val="22"/>
                <w:szCs w:val="22"/>
              </w:rPr>
              <w:t>Answer</w:t>
            </w:r>
          </w:p>
        </w:tc>
        <w:tc>
          <w:tcPr>
            <w:tcW w:w="1711" w:type="dxa"/>
          </w:tcPr>
          <w:p w14:paraId="0028B914" w14:textId="7CDF02AE" w:rsidR="00035848" w:rsidRDefault="00035848" w:rsidP="00035848">
            <w:pPr>
              <w:jc w:val="center"/>
              <w:rPr>
                <w:rFonts w:ascii="Arial" w:hAnsi="Arial" w:cs="Arial"/>
                <w:sz w:val="22"/>
                <w:szCs w:val="22"/>
              </w:rPr>
            </w:pPr>
            <w:r>
              <w:rPr>
                <w:rFonts w:ascii="Arial" w:hAnsi="Arial" w:cs="Arial"/>
                <w:sz w:val="22"/>
                <w:szCs w:val="22"/>
              </w:rPr>
              <w:t>Percent</w:t>
            </w:r>
          </w:p>
        </w:tc>
      </w:tr>
      <w:tr w:rsidR="00035848" w14:paraId="6094F787" w14:textId="77777777" w:rsidTr="00025450">
        <w:tc>
          <w:tcPr>
            <w:tcW w:w="3239" w:type="dxa"/>
          </w:tcPr>
          <w:p w14:paraId="7BBA76FD" w14:textId="1B7F33B0" w:rsidR="00035848" w:rsidRDefault="00035848" w:rsidP="00ED0756">
            <w:pPr>
              <w:rPr>
                <w:rFonts w:ascii="Arial" w:hAnsi="Arial" w:cs="Arial"/>
                <w:sz w:val="22"/>
                <w:szCs w:val="22"/>
              </w:rPr>
            </w:pPr>
            <w:r>
              <w:rPr>
                <w:rFonts w:ascii="Arial" w:hAnsi="Arial" w:cs="Arial"/>
                <w:sz w:val="22"/>
                <w:szCs w:val="22"/>
              </w:rPr>
              <w:t>Agree or Strongly Agree</w:t>
            </w:r>
          </w:p>
        </w:tc>
        <w:tc>
          <w:tcPr>
            <w:tcW w:w="1711" w:type="dxa"/>
          </w:tcPr>
          <w:p w14:paraId="3B73B289" w14:textId="2BA36C09" w:rsidR="00035848" w:rsidRDefault="00BC128A" w:rsidP="00035848">
            <w:pPr>
              <w:jc w:val="center"/>
              <w:rPr>
                <w:rFonts w:ascii="Arial" w:hAnsi="Arial" w:cs="Arial"/>
                <w:sz w:val="22"/>
                <w:szCs w:val="22"/>
              </w:rPr>
            </w:pPr>
            <w:r>
              <w:rPr>
                <w:rFonts w:ascii="Arial" w:hAnsi="Arial" w:cs="Arial"/>
                <w:sz w:val="22"/>
                <w:szCs w:val="22"/>
              </w:rPr>
              <w:t>86</w:t>
            </w:r>
            <w:r w:rsidR="00035848">
              <w:rPr>
                <w:rFonts w:ascii="Arial" w:hAnsi="Arial" w:cs="Arial"/>
                <w:sz w:val="22"/>
                <w:szCs w:val="22"/>
              </w:rPr>
              <w:t xml:space="preserve"> %</w:t>
            </w:r>
          </w:p>
        </w:tc>
      </w:tr>
      <w:tr w:rsidR="00035848" w14:paraId="17D85F4F" w14:textId="77777777" w:rsidTr="00025450">
        <w:tc>
          <w:tcPr>
            <w:tcW w:w="3239" w:type="dxa"/>
          </w:tcPr>
          <w:p w14:paraId="4DE8D401" w14:textId="55F41813" w:rsidR="00035848" w:rsidRDefault="00035848" w:rsidP="00ED0756">
            <w:pPr>
              <w:rPr>
                <w:rFonts w:ascii="Arial" w:hAnsi="Arial" w:cs="Arial"/>
                <w:sz w:val="22"/>
                <w:szCs w:val="22"/>
              </w:rPr>
            </w:pPr>
            <w:r>
              <w:rPr>
                <w:rFonts w:ascii="Arial" w:hAnsi="Arial" w:cs="Arial"/>
                <w:sz w:val="22"/>
                <w:szCs w:val="22"/>
              </w:rPr>
              <w:t>No Opinion</w:t>
            </w:r>
          </w:p>
        </w:tc>
        <w:tc>
          <w:tcPr>
            <w:tcW w:w="1711" w:type="dxa"/>
          </w:tcPr>
          <w:p w14:paraId="7819FBA8" w14:textId="04342C42" w:rsidR="00035848" w:rsidRDefault="00BC128A" w:rsidP="00035848">
            <w:pPr>
              <w:jc w:val="center"/>
              <w:rPr>
                <w:rFonts w:ascii="Arial" w:hAnsi="Arial" w:cs="Arial"/>
                <w:sz w:val="22"/>
                <w:szCs w:val="22"/>
              </w:rPr>
            </w:pPr>
            <w:r>
              <w:rPr>
                <w:rFonts w:ascii="Arial" w:hAnsi="Arial" w:cs="Arial"/>
                <w:sz w:val="22"/>
                <w:szCs w:val="22"/>
              </w:rPr>
              <w:t>7</w:t>
            </w:r>
            <w:r w:rsidR="00035848">
              <w:rPr>
                <w:rFonts w:ascii="Arial" w:hAnsi="Arial" w:cs="Arial"/>
                <w:sz w:val="22"/>
                <w:szCs w:val="22"/>
              </w:rPr>
              <w:t xml:space="preserve"> %</w:t>
            </w:r>
          </w:p>
        </w:tc>
      </w:tr>
      <w:tr w:rsidR="00035848" w14:paraId="3222C116" w14:textId="77777777" w:rsidTr="00025450">
        <w:tc>
          <w:tcPr>
            <w:tcW w:w="3239" w:type="dxa"/>
          </w:tcPr>
          <w:p w14:paraId="62CD162A" w14:textId="385C8F89" w:rsidR="00035848" w:rsidRDefault="00035848" w:rsidP="00ED0756">
            <w:pPr>
              <w:rPr>
                <w:rFonts w:ascii="Arial" w:hAnsi="Arial" w:cs="Arial"/>
                <w:sz w:val="22"/>
                <w:szCs w:val="22"/>
              </w:rPr>
            </w:pPr>
            <w:r>
              <w:rPr>
                <w:rFonts w:ascii="Arial" w:hAnsi="Arial" w:cs="Arial"/>
                <w:sz w:val="22"/>
                <w:szCs w:val="22"/>
              </w:rPr>
              <w:t>Disagree or Strongly Disagree</w:t>
            </w:r>
          </w:p>
        </w:tc>
        <w:tc>
          <w:tcPr>
            <w:tcW w:w="1711" w:type="dxa"/>
          </w:tcPr>
          <w:p w14:paraId="70D8397F" w14:textId="7437E367" w:rsidR="00035848" w:rsidRDefault="00BC128A" w:rsidP="00035848">
            <w:pPr>
              <w:jc w:val="center"/>
              <w:rPr>
                <w:rFonts w:ascii="Arial" w:hAnsi="Arial" w:cs="Arial"/>
                <w:sz w:val="22"/>
                <w:szCs w:val="22"/>
              </w:rPr>
            </w:pPr>
            <w:r>
              <w:rPr>
                <w:rFonts w:ascii="Arial" w:hAnsi="Arial" w:cs="Arial"/>
                <w:sz w:val="22"/>
                <w:szCs w:val="22"/>
              </w:rPr>
              <w:t>7</w:t>
            </w:r>
            <w:r w:rsidR="00035848">
              <w:rPr>
                <w:rFonts w:ascii="Arial" w:hAnsi="Arial" w:cs="Arial"/>
                <w:sz w:val="22"/>
                <w:szCs w:val="22"/>
              </w:rPr>
              <w:t xml:space="preserve"> %</w:t>
            </w:r>
          </w:p>
        </w:tc>
      </w:tr>
    </w:tbl>
    <w:p w14:paraId="5B3F06DF" w14:textId="77777777" w:rsidR="00AB1877" w:rsidRDefault="00AB1877" w:rsidP="00ED0756">
      <w:pPr>
        <w:ind w:left="720"/>
        <w:rPr>
          <w:rFonts w:ascii="Arial" w:hAnsi="Arial" w:cs="Arial"/>
          <w:sz w:val="22"/>
          <w:szCs w:val="22"/>
        </w:rPr>
      </w:pPr>
    </w:p>
    <w:p w14:paraId="211EC350" w14:textId="77777777" w:rsidR="0091120B" w:rsidRPr="00733598" w:rsidRDefault="0091120B" w:rsidP="00AA683B">
      <w:pPr>
        <w:rPr>
          <w:rFonts w:ascii="Arial" w:hAnsi="Arial" w:cs="Arial"/>
          <w:sz w:val="22"/>
          <w:szCs w:val="22"/>
        </w:rPr>
      </w:pPr>
    </w:p>
    <w:p w14:paraId="33A5C935" w14:textId="0052EDC1" w:rsidR="00801BB0" w:rsidRDefault="00801BB0" w:rsidP="00801BB0">
      <w:pPr>
        <w:rPr>
          <w:rFonts w:ascii="Arial" w:hAnsi="Arial" w:cs="Arial"/>
          <w:color w:val="32363A"/>
          <w:sz w:val="22"/>
          <w:szCs w:val="22"/>
          <w:shd w:val="clear" w:color="auto" w:fill="FFFFFF"/>
        </w:rPr>
      </w:pPr>
      <w:r w:rsidRPr="00733598">
        <w:rPr>
          <w:rFonts w:ascii="Arial" w:hAnsi="Arial" w:cs="Arial"/>
          <w:b/>
          <w:bCs/>
          <w:color w:val="32363A"/>
          <w:sz w:val="22"/>
          <w:szCs w:val="22"/>
          <w:shd w:val="clear" w:color="auto" w:fill="FFFFFF"/>
        </w:rPr>
        <w:t>(2) Building a Campus-wide Societal Problem-Solving Reputation:</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of Maine should strive to become a destination campus for students from across the state, nation and the globe who want to make a difference in solving societal problems.</w:t>
      </w:r>
    </w:p>
    <w:p w14:paraId="0877C555" w14:textId="77777777" w:rsidR="00141F0A" w:rsidRPr="00733598" w:rsidRDefault="00141F0A" w:rsidP="00801BB0">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06F62" w14:paraId="6A328A23" w14:textId="77777777" w:rsidTr="00B811D4">
        <w:tc>
          <w:tcPr>
            <w:tcW w:w="3239" w:type="dxa"/>
          </w:tcPr>
          <w:p w14:paraId="735D8D4C" w14:textId="77777777" w:rsidR="00106F62" w:rsidRDefault="00106F62" w:rsidP="00B811D4">
            <w:pPr>
              <w:jc w:val="center"/>
              <w:rPr>
                <w:rFonts w:ascii="Arial" w:hAnsi="Arial" w:cs="Arial"/>
                <w:sz w:val="22"/>
                <w:szCs w:val="22"/>
              </w:rPr>
            </w:pPr>
            <w:r>
              <w:rPr>
                <w:rFonts w:ascii="Arial" w:hAnsi="Arial" w:cs="Arial"/>
                <w:sz w:val="22"/>
                <w:szCs w:val="22"/>
              </w:rPr>
              <w:t>Answer</w:t>
            </w:r>
          </w:p>
        </w:tc>
        <w:tc>
          <w:tcPr>
            <w:tcW w:w="1711" w:type="dxa"/>
          </w:tcPr>
          <w:p w14:paraId="67029C49" w14:textId="77777777" w:rsidR="00106F62" w:rsidRDefault="00106F62" w:rsidP="00B811D4">
            <w:pPr>
              <w:jc w:val="center"/>
              <w:rPr>
                <w:rFonts w:ascii="Arial" w:hAnsi="Arial" w:cs="Arial"/>
                <w:sz w:val="22"/>
                <w:szCs w:val="22"/>
              </w:rPr>
            </w:pPr>
            <w:r>
              <w:rPr>
                <w:rFonts w:ascii="Arial" w:hAnsi="Arial" w:cs="Arial"/>
                <w:sz w:val="22"/>
                <w:szCs w:val="22"/>
              </w:rPr>
              <w:t>Percent</w:t>
            </w:r>
          </w:p>
        </w:tc>
      </w:tr>
      <w:tr w:rsidR="00106F62" w14:paraId="1A2820EE" w14:textId="77777777" w:rsidTr="00B811D4">
        <w:tc>
          <w:tcPr>
            <w:tcW w:w="3239" w:type="dxa"/>
          </w:tcPr>
          <w:p w14:paraId="2FEA56F4" w14:textId="77777777" w:rsidR="00106F62" w:rsidRDefault="00106F62" w:rsidP="00B811D4">
            <w:pPr>
              <w:rPr>
                <w:rFonts w:ascii="Arial" w:hAnsi="Arial" w:cs="Arial"/>
                <w:sz w:val="22"/>
                <w:szCs w:val="22"/>
              </w:rPr>
            </w:pPr>
            <w:r>
              <w:rPr>
                <w:rFonts w:ascii="Arial" w:hAnsi="Arial" w:cs="Arial"/>
                <w:sz w:val="22"/>
                <w:szCs w:val="22"/>
              </w:rPr>
              <w:t>Agree or Strongly Agree</w:t>
            </w:r>
          </w:p>
        </w:tc>
        <w:tc>
          <w:tcPr>
            <w:tcW w:w="1711" w:type="dxa"/>
          </w:tcPr>
          <w:p w14:paraId="4C169A3E" w14:textId="299061EF" w:rsidR="00106F62" w:rsidRDefault="00BC128A" w:rsidP="00B811D4">
            <w:pPr>
              <w:jc w:val="center"/>
              <w:rPr>
                <w:rFonts w:ascii="Arial" w:hAnsi="Arial" w:cs="Arial"/>
                <w:sz w:val="22"/>
                <w:szCs w:val="22"/>
              </w:rPr>
            </w:pPr>
            <w:r>
              <w:rPr>
                <w:rFonts w:ascii="Arial" w:hAnsi="Arial" w:cs="Arial"/>
                <w:sz w:val="22"/>
                <w:szCs w:val="22"/>
              </w:rPr>
              <w:t>86</w:t>
            </w:r>
            <w:r w:rsidR="00106F62">
              <w:rPr>
                <w:rFonts w:ascii="Arial" w:hAnsi="Arial" w:cs="Arial"/>
                <w:sz w:val="22"/>
                <w:szCs w:val="22"/>
              </w:rPr>
              <w:t xml:space="preserve"> %</w:t>
            </w:r>
          </w:p>
        </w:tc>
      </w:tr>
      <w:tr w:rsidR="00106F62" w14:paraId="461D8002" w14:textId="77777777" w:rsidTr="00B811D4">
        <w:tc>
          <w:tcPr>
            <w:tcW w:w="3239" w:type="dxa"/>
          </w:tcPr>
          <w:p w14:paraId="10840D3A" w14:textId="77777777" w:rsidR="00106F62" w:rsidRDefault="00106F62" w:rsidP="00B811D4">
            <w:pPr>
              <w:rPr>
                <w:rFonts w:ascii="Arial" w:hAnsi="Arial" w:cs="Arial"/>
                <w:sz w:val="22"/>
                <w:szCs w:val="22"/>
              </w:rPr>
            </w:pPr>
            <w:r>
              <w:rPr>
                <w:rFonts w:ascii="Arial" w:hAnsi="Arial" w:cs="Arial"/>
                <w:sz w:val="22"/>
                <w:szCs w:val="22"/>
              </w:rPr>
              <w:t>No Opinion</w:t>
            </w:r>
          </w:p>
        </w:tc>
        <w:tc>
          <w:tcPr>
            <w:tcW w:w="1711" w:type="dxa"/>
          </w:tcPr>
          <w:p w14:paraId="34FC177A" w14:textId="497A2AF0" w:rsidR="00106F62" w:rsidRDefault="00BC128A" w:rsidP="00B811D4">
            <w:pPr>
              <w:jc w:val="center"/>
              <w:rPr>
                <w:rFonts w:ascii="Arial" w:hAnsi="Arial" w:cs="Arial"/>
                <w:sz w:val="22"/>
                <w:szCs w:val="22"/>
              </w:rPr>
            </w:pPr>
            <w:r>
              <w:rPr>
                <w:rFonts w:ascii="Arial" w:hAnsi="Arial" w:cs="Arial"/>
                <w:sz w:val="22"/>
                <w:szCs w:val="22"/>
              </w:rPr>
              <w:t>8</w:t>
            </w:r>
            <w:r w:rsidR="00106F62">
              <w:rPr>
                <w:rFonts w:ascii="Arial" w:hAnsi="Arial" w:cs="Arial"/>
                <w:sz w:val="22"/>
                <w:szCs w:val="22"/>
              </w:rPr>
              <w:t xml:space="preserve"> %</w:t>
            </w:r>
          </w:p>
        </w:tc>
      </w:tr>
      <w:tr w:rsidR="00106F62" w14:paraId="50A79D2E" w14:textId="77777777" w:rsidTr="00B811D4">
        <w:tc>
          <w:tcPr>
            <w:tcW w:w="3239" w:type="dxa"/>
          </w:tcPr>
          <w:p w14:paraId="74C49AA6" w14:textId="77777777" w:rsidR="00106F62" w:rsidRDefault="00106F62" w:rsidP="00B811D4">
            <w:pPr>
              <w:rPr>
                <w:rFonts w:ascii="Arial" w:hAnsi="Arial" w:cs="Arial"/>
                <w:sz w:val="22"/>
                <w:szCs w:val="22"/>
              </w:rPr>
            </w:pPr>
            <w:r>
              <w:rPr>
                <w:rFonts w:ascii="Arial" w:hAnsi="Arial" w:cs="Arial"/>
                <w:sz w:val="22"/>
                <w:szCs w:val="22"/>
              </w:rPr>
              <w:t>Disagree or Strongly Disagree</w:t>
            </w:r>
          </w:p>
        </w:tc>
        <w:tc>
          <w:tcPr>
            <w:tcW w:w="1711" w:type="dxa"/>
          </w:tcPr>
          <w:p w14:paraId="356DCEE9" w14:textId="70725F98" w:rsidR="00106F62" w:rsidRDefault="00BC128A" w:rsidP="00B811D4">
            <w:pPr>
              <w:jc w:val="center"/>
              <w:rPr>
                <w:rFonts w:ascii="Arial" w:hAnsi="Arial" w:cs="Arial"/>
                <w:sz w:val="22"/>
                <w:szCs w:val="22"/>
              </w:rPr>
            </w:pPr>
            <w:r>
              <w:rPr>
                <w:rFonts w:ascii="Arial" w:hAnsi="Arial" w:cs="Arial"/>
                <w:sz w:val="22"/>
                <w:szCs w:val="22"/>
              </w:rPr>
              <w:t>6</w:t>
            </w:r>
            <w:r w:rsidR="00106F62">
              <w:rPr>
                <w:rFonts w:ascii="Arial" w:hAnsi="Arial" w:cs="Arial"/>
                <w:sz w:val="22"/>
                <w:szCs w:val="22"/>
              </w:rPr>
              <w:t xml:space="preserve"> %</w:t>
            </w:r>
          </w:p>
        </w:tc>
      </w:tr>
    </w:tbl>
    <w:p w14:paraId="43F3C9B1" w14:textId="77777777" w:rsidR="00E671CD" w:rsidRPr="00733598" w:rsidRDefault="00E671CD" w:rsidP="00AA683B">
      <w:pPr>
        <w:rPr>
          <w:rFonts w:ascii="Arial" w:hAnsi="Arial" w:cs="Arial"/>
          <w:sz w:val="22"/>
          <w:szCs w:val="22"/>
        </w:rPr>
      </w:pPr>
    </w:p>
    <w:p w14:paraId="764A45BB" w14:textId="4CDB36AA" w:rsidR="00C078F3" w:rsidRPr="00733598" w:rsidRDefault="00656567" w:rsidP="00704077">
      <w:pPr>
        <w:ind w:left="720"/>
        <w:rPr>
          <w:rFonts w:ascii="Arial" w:hAnsi="Arial" w:cs="Arial"/>
          <w:color w:val="000000" w:themeColor="text1"/>
          <w:sz w:val="22"/>
          <w:szCs w:val="22"/>
        </w:rPr>
      </w:pPr>
      <w:r w:rsidRPr="00733598">
        <w:rPr>
          <w:rFonts w:ascii="Arial" w:hAnsi="Arial" w:cs="Arial"/>
          <w:color w:val="000000" w:themeColor="text1"/>
          <w:sz w:val="22"/>
          <w:szCs w:val="22"/>
        </w:rPr>
        <w:t xml:space="preserve">&lt;If response is </w:t>
      </w:r>
      <w:r w:rsidRPr="00733598">
        <w:rPr>
          <w:rFonts w:ascii="Arial" w:hAnsi="Arial" w:cs="Arial"/>
          <w:b/>
          <w:bCs/>
          <w:i/>
          <w:iCs/>
          <w:color w:val="000000" w:themeColor="text1"/>
          <w:sz w:val="22"/>
          <w:szCs w:val="22"/>
        </w:rPr>
        <w:t xml:space="preserve">strongly </w:t>
      </w:r>
      <w:proofErr w:type="gramStart"/>
      <w:r w:rsidRPr="00733598">
        <w:rPr>
          <w:rFonts w:ascii="Arial" w:hAnsi="Arial" w:cs="Arial"/>
          <w:b/>
          <w:bCs/>
          <w:i/>
          <w:iCs/>
          <w:color w:val="000000" w:themeColor="text1"/>
          <w:sz w:val="22"/>
          <w:szCs w:val="22"/>
        </w:rPr>
        <w:t>agree</w:t>
      </w:r>
      <w:proofErr w:type="gramEnd"/>
      <w:r w:rsidRPr="00733598">
        <w:rPr>
          <w:rFonts w:ascii="Arial" w:hAnsi="Arial" w:cs="Arial"/>
          <w:color w:val="000000" w:themeColor="text1"/>
          <w:sz w:val="22"/>
          <w:szCs w:val="22"/>
        </w:rPr>
        <w:t xml:space="preserve"> or </w:t>
      </w:r>
      <w:r w:rsidRPr="00733598">
        <w:rPr>
          <w:rFonts w:ascii="Arial" w:hAnsi="Arial" w:cs="Arial"/>
          <w:b/>
          <w:bCs/>
          <w:i/>
          <w:iCs/>
          <w:color w:val="000000" w:themeColor="text1"/>
          <w:sz w:val="22"/>
          <w:szCs w:val="22"/>
        </w:rPr>
        <w:t>agree</w:t>
      </w:r>
      <w:r w:rsidRPr="00733598">
        <w:rPr>
          <w:rFonts w:ascii="Arial" w:hAnsi="Arial" w:cs="Arial"/>
          <w:color w:val="000000" w:themeColor="text1"/>
          <w:sz w:val="22"/>
          <w:szCs w:val="22"/>
        </w:rPr>
        <w:t>, the following question appears.&gt;</w:t>
      </w:r>
    </w:p>
    <w:p w14:paraId="40463CFC" w14:textId="77777777" w:rsidR="001F26CE" w:rsidRPr="00733598" w:rsidRDefault="00656567" w:rsidP="001F26CE">
      <w:pPr>
        <w:ind w:left="1440"/>
        <w:rPr>
          <w:rFonts w:ascii="Arial" w:hAnsi="Arial" w:cs="Arial"/>
          <w:sz w:val="22"/>
          <w:szCs w:val="22"/>
        </w:rPr>
      </w:pPr>
      <w:r w:rsidRPr="00733598">
        <w:rPr>
          <w:rFonts w:ascii="Arial" w:hAnsi="Arial" w:cs="Arial"/>
          <w:color w:val="000000" w:themeColor="text1"/>
          <w:sz w:val="22"/>
          <w:szCs w:val="22"/>
        </w:rPr>
        <w:t xml:space="preserve">(2a) </w:t>
      </w:r>
      <w:r w:rsidR="001F26CE" w:rsidRPr="00733598">
        <w:rPr>
          <w:rFonts w:ascii="Arial" w:hAnsi="Arial" w:cs="Arial"/>
          <w:color w:val="32363A"/>
          <w:sz w:val="22"/>
          <w:szCs w:val="22"/>
          <w:shd w:val="clear" w:color="auto" w:fill="FFFFFF"/>
        </w:rPr>
        <w:t>In which societal issues might you be most interested in addressing through coursework, projects, or research at the University of Maine?</w:t>
      </w:r>
    </w:p>
    <w:p w14:paraId="0EE1AFFA" w14:textId="619E6FD4" w:rsidR="00656567" w:rsidRPr="00733598" w:rsidRDefault="00656567" w:rsidP="00704077">
      <w:pPr>
        <w:ind w:left="720"/>
        <w:rPr>
          <w:rFonts w:ascii="Arial" w:hAnsi="Arial" w:cs="Arial"/>
          <w:color w:val="000000" w:themeColor="text1"/>
          <w:sz w:val="22"/>
          <w:szCs w:val="22"/>
        </w:rPr>
      </w:pPr>
    </w:p>
    <w:p w14:paraId="75EFBB24" w14:textId="79180D40" w:rsidR="004C5E2C" w:rsidRPr="00733598" w:rsidRDefault="00656567" w:rsidP="00C078F3">
      <w:pPr>
        <w:ind w:left="1440"/>
        <w:rPr>
          <w:rFonts w:ascii="Arial" w:hAnsi="Arial" w:cs="Arial"/>
          <w:color w:val="000000" w:themeColor="text1"/>
          <w:sz w:val="22"/>
          <w:szCs w:val="22"/>
        </w:rPr>
      </w:pPr>
      <w:r w:rsidRPr="00733598">
        <w:rPr>
          <w:rFonts w:ascii="Arial" w:hAnsi="Arial" w:cs="Arial"/>
          <w:color w:val="000000" w:themeColor="text1"/>
          <w:sz w:val="22"/>
          <w:szCs w:val="22"/>
        </w:rPr>
        <w:t>&lt;</w:t>
      </w:r>
      <w:r w:rsidR="00141F0A">
        <w:rPr>
          <w:rFonts w:ascii="Arial" w:hAnsi="Arial" w:cs="Arial"/>
          <w:color w:val="000000" w:themeColor="text1"/>
          <w:sz w:val="22"/>
          <w:szCs w:val="22"/>
        </w:rPr>
        <w:t xml:space="preserve">See </w:t>
      </w:r>
      <w:r w:rsidR="003B5049">
        <w:rPr>
          <w:rFonts w:ascii="Arial" w:hAnsi="Arial" w:cs="Arial"/>
          <w:sz w:val="22"/>
          <w:szCs w:val="22"/>
        </w:rPr>
        <w:t xml:space="preserve">full </w:t>
      </w:r>
      <w:hyperlink r:id="rId25" w:history="1">
        <w:r w:rsidR="003B5049" w:rsidRPr="003B5049">
          <w:rPr>
            <w:rStyle w:val="Hyperlink"/>
            <w:rFonts w:ascii="Arial" w:hAnsi="Arial" w:cs="Arial"/>
            <w:sz w:val="22"/>
            <w:szCs w:val="22"/>
          </w:rPr>
          <w:t>Survey Report</w:t>
        </w:r>
      </w:hyperlink>
      <w:r w:rsidR="003B5049">
        <w:rPr>
          <w:rFonts w:ascii="Arial" w:hAnsi="Arial" w:cs="Arial"/>
          <w:sz w:val="22"/>
          <w:szCs w:val="22"/>
        </w:rPr>
        <w:t xml:space="preserve"> </w:t>
      </w:r>
      <w:r w:rsidR="00141F0A">
        <w:rPr>
          <w:rFonts w:ascii="Arial" w:hAnsi="Arial" w:cs="Arial"/>
          <w:color w:val="000000" w:themeColor="text1"/>
          <w:sz w:val="22"/>
          <w:szCs w:val="22"/>
        </w:rPr>
        <w:t>for individual responses</w:t>
      </w:r>
      <w:r w:rsidRPr="00733598">
        <w:rPr>
          <w:rFonts w:ascii="Arial" w:hAnsi="Arial" w:cs="Arial"/>
          <w:color w:val="000000" w:themeColor="text1"/>
          <w:sz w:val="22"/>
          <w:szCs w:val="22"/>
        </w:rPr>
        <w:t>&gt;</w:t>
      </w:r>
    </w:p>
    <w:p w14:paraId="4CAFA885" w14:textId="77777777" w:rsidR="00141F0A" w:rsidRDefault="00141F0A" w:rsidP="005017C3">
      <w:pPr>
        <w:rPr>
          <w:rFonts w:ascii="Arial" w:hAnsi="Arial" w:cs="Arial"/>
          <w:sz w:val="22"/>
          <w:szCs w:val="22"/>
        </w:rPr>
      </w:pPr>
    </w:p>
    <w:p w14:paraId="04139F14" w14:textId="75D9F48A" w:rsidR="005017C3" w:rsidRDefault="00D93064" w:rsidP="005017C3">
      <w:pPr>
        <w:rPr>
          <w:rFonts w:ascii="Arial" w:hAnsi="Arial" w:cs="Arial"/>
          <w:color w:val="32363A"/>
          <w:sz w:val="22"/>
          <w:szCs w:val="22"/>
          <w:shd w:val="clear" w:color="auto" w:fill="FFFFFF"/>
        </w:rPr>
      </w:pPr>
      <w:r w:rsidRPr="00733598">
        <w:rPr>
          <w:rFonts w:ascii="Arial" w:hAnsi="Arial" w:cs="Arial"/>
          <w:sz w:val="22"/>
          <w:szCs w:val="22"/>
        </w:rPr>
        <w:br/>
      </w:r>
      <w:r w:rsidR="005017C3" w:rsidRPr="00733598">
        <w:rPr>
          <w:rFonts w:ascii="Arial" w:hAnsi="Arial" w:cs="Arial"/>
          <w:b/>
          <w:bCs/>
          <w:color w:val="32363A"/>
          <w:sz w:val="22"/>
          <w:szCs w:val="22"/>
          <w:shd w:val="clear" w:color="auto" w:fill="FFFFFF"/>
        </w:rPr>
        <w:t>(3) Building a Campus-wide Sustainability Reputation:</w:t>
      </w:r>
      <w:r w:rsidR="005017C3" w:rsidRPr="00733598">
        <w:rPr>
          <w:rFonts w:ascii="Arial" w:hAnsi="Arial" w:cs="Arial"/>
          <w:color w:val="32363A"/>
          <w:sz w:val="22"/>
          <w:szCs w:val="22"/>
        </w:rPr>
        <w:br/>
      </w:r>
      <w:r w:rsidR="005017C3" w:rsidRPr="00733598">
        <w:rPr>
          <w:rFonts w:ascii="Arial" w:hAnsi="Arial" w:cs="Arial"/>
          <w:color w:val="32363A"/>
          <w:sz w:val="22"/>
          <w:szCs w:val="22"/>
        </w:rPr>
        <w:br/>
      </w:r>
      <w:r w:rsidR="005017C3" w:rsidRPr="00733598">
        <w:rPr>
          <w:rFonts w:ascii="Arial" w:hAnsi="Arial" w:cs="Arial"/>
          <w:color w:val="32363A"/>
          <w:sz w:val="22"/>
          <w:szCs w:val="22"/>
          <w:shd w:val="clear" w:color="auto" w:fill="FFFFFF"/>
        </w:rPr>
        <w:t>The University of Maine should strive to become a magnet for students, researchers, educators, and industry partners who are interested in working from diverse disciplinary perspectives to address the technological, social, economic, and environmental challenges of climate change and sustainability.</w:t>
      </w:r>
    </w:p>
    <w:p w14:paraId="45875639" w14:textId="77777777" w:rsidR="00141F0A" w:rsidRPr="00733598" w:rsidRDefault="00141F0A" w:rsidP="005017C3">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7201120C" w14:textId="77777777" w:rsidTr="00B811D4">
        <w:tc>
          <w:tcPr>
            <w:tcW w:w="3239" w:type="dxa"/>
          </w:tcPr>
          <w:p w14:paraId="740DF5D9"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569D7792"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5CD85CFA" w14:textId="77777777" w:rsidTr="00B811D4">
        <w:tc>
          <w:tcPr>
            <w:tcW w:w="3239" w:type="dxa"/>
          </w:tcPr>
          <w:p w14:paraId="2E1E59C9"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5D673E92" w14:textId="20FDBCDE" w:rsidR="00141F0A" w:rsidRDefault="00BC128A" w:rsidP="00B811D4">
            <w:pPr>
              <w:jc w:val="center"/>
              <w:rPr>
                <w:rFonts w:ascii="Arial" w:hAnsi="Arial" w:cs="Arial"/>
                <w:sz w:val="22"/>
                <w:szCs w:val="22"/>
              </w:rPr>
            </w:pPr>
            <w:r>
              <w:rPr>
                <w:rFonts w:ascii="Arial" w:hAnsi="Arial" w:cs="Arial"/>
                <w:sz w:val="22"/>
                <w:szCs w:val="22"/>
              </w:rPr>
              <w:t>91</w:t>
            </w:r>
            <w:r w:rsidR="00141F0A">
              <w:rPr>
                <w:rFonts w:ascii="Arial" w:hAnsi="Arial" w:cs="Arial"/>
                <w:sz w:val="22"/>
                <w:szCs w:val="22"/>
              </w:rPr>
              <w:t xml:space="preserve"> %</w:t>
            </w:r>
          </w:p>
        </w:tc>
      </w:tr>
      <w:tr w:rsidR="00141F0A" w14:paraId="7352C407" w14:textId="77777777" w:rsidTr="00B811D4">
        <w:tc>
          <w:tcPr>
            <w:tcW w:w="3239" w:type="dxa"/>
          </w:tcPr>
          <w:p w14:paraId="7373B8E9"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3989B789" w14:textId="4E56DD40" w:rsidR="00141F0A" w:rsidRDefault="00BC128A" w:rsidP="00B811D4">
            <w:pPr>
              <w:jc w:val="center"/>
              <w:rPr>
                <w:rFonts w:ascii="Arial" w:hAnsi="Arial" w:cs="Arial"/>
                <w:sz w:val="22"/>
                <w:szCs w:val="22"/>
              </w:rPr>
            </w:pPr>
            <w:r>
              <w:rPr>
                <w:rFonts w:ascii="Arial" w:hAnsi="Arial" w:cs="Arial"/>
                <w:sz w:val="22"/>
                <w:szCs w:val="22"/>
              </w:rPr>
              <w:t>5</w:t>
            </w:r>
            <w:r w:rsidR="00141F0A">
              <w:rPr>
                <w:rFonts w:ascii="Arial" w:hAnsi="Arial" w:cs="Arial"/>
                <w:sz w:val="22"/>
                <w:szCs w:val="22"/>
              </w:rPr>
              <w:t xml:space="preserve"> %</w:t>
            </w:r>
          </w:p>
        </w:tc>
      </w:tr>
      <w:tr w:rsidR="00141F0A" w14:paraId="3DF867E2" w14:textId="77777777" w:rsidTr="00B811D4">
        <w:tc>
          <w:tcPr>
            <w:tcW w:w="3239" w:type="dxa"/>
          </w:tcPr>
          <w:p w14:paraId="493748C3"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68EF435E" w14:textId="4F4B1FA7" w:rsidR="00141F0A" w:rsidRDefault="00BC128A" w:rsidP="00B811D4">
            <w:pPr>
              <w:jc w:val="center"/>
              <w:rPr>
                <w:rFonts w:ascii="Arial" w:hAnsi="Arial" w:cs="Arial"/>
                <w:sz w:val="22"/>
                <w:szCs w:val="22"/>
              </w:rPr>
            </w:pPr>
            <w:r>
              <w:rPr>
                <w:rFonts w:ascii="Arial" w:hAnsi="Arial" w:cs="Arial"/>
                <w:sz w:val="22"/>
                <w:szCs w:val="22"/>
              </w:rPr>
              <w:t>4</w:t>
            </w:r>
            <w:r w:rsidR="00141F0A">
              <w:rPr>
                <w:rFonts w:ascii="Arial" w:hAnsi="Arial" w:cs="Arial"/>
                <w:sz w:val="22"/>
                <w:szCs w:val="22"/>
              </w:rPr>
              <w:t xml:space="preserve"> %</w:t>
            </w:r>
          </w:p>
        </w:tc>
      </w:tr>
    </w:tbl>
    <w:p w14:paraId="061896A7" w14:textId="09E0CF8F" w:rsidR="00DC7EA3" w:rsidRDefault="00DC7EA3" w:rsidP="00AA683B">
      <w:pPr>
        <w:rPr>
          <w:rFonts w:ascii="Arial" w:hAnsi="Arial" w:cs="Arial"/>
          <w:sz w:val="22"/>
          <w:szCs w:val="22"/>
        </w:rPr>
      </w:pPr>
    </w:p>
    <w:p w14:paraId="3D4EBEC3" w14:textId="042CE0FC" w:rsidR="005017C3" w:rsidRDefault="005017C3" w:rsidP="005017C3">
      <w:pPr>
        <w:rPr>
          <w:rFonts w:ascii="Arial" w:hAnsi="Arial" w:cs="Arial"/>
          <w:color w:val="32363A"/>
          <w:sz w:val="22"/>
          <w:szCs w:val="22"/>
          <w:shd w:val="clear" w:color="auto" w:fill="FFFFFF"/>
        </w:rPr>
      </w:pPr>
      <w:r w:rsidRPr="00733598">
        <w:rPr>
          <w:rFonts w:ascii="Arial" w:hAnsi="Arial" w:cs="Arial"/>
          <w:b/>
          <w:bCs/>
          <w:color w:val="32363A"/>
          <w:sz w:val="22"/>
          <w:szCs w:val="22"/>
          <w:shd w:val="clear" w:color="auto" w:fill="FFFFFF"/>
        </w:rPr>
        <w:lastRenderedPageBreak/>
        <w:t>(4) Staying the Course in Achieving the </w:t>
      </w:r>
      <w:hyperlink r:id="rId26" w:anchor="zcec" w:tgtFrame="_blank" w:history="1">
        <w:r w:rsidRPr="00733598">
          <w:rPr>
            <w:rStyle w:val="Hyperlink"/>
            <w:rFonts w:ascii="Arial" w:hAnsi="Arial" w:cs="Arial"/>
            <w:b/>
            <w:bCs/>
            <w:color w:val="337AB7"/>
            <w:sz w:val="22"/>
            <w:szCs w:val="22"/>
            <w:shd w:val="clear" w:color="auto" w:fill="FFFFFF"/>
          </w:rPr>
          <w:t>UMaine Zero Carbon Emission Commitment</w:t>
        </w:r>
      </w:hyperlink>
      <w:r w:rsidRPr="00733598">
        <w:rPr>
          <w:rFonts w:ascii="Arial" w:hAnsi="Arial" w:cs="Arial"/>
          <w:b/>
          <w:bCs/>
          <w:color w:val="32363A"/>
          <w:sz w:val="22"/>
          <w:szCs w:val="22"/>
          <w:shd w:val="clear" w:color="auto" w:fill="FFFFFF"/>
        </w:rPr>
        <w:t>:</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of Maine should abide by its 2007 widely publicized and annually confirmed long-term commitment to achieve </w:t>
      </w:r>
      <w:hyperlink r:id="rId27" w:anchor="nzce" w:tgtFrame="_blank" w:history="1">
        <w:r w:rsidRPr="00733598">
          <w:rPr>
            <w:rStyle w:val="Hyperlink"/>
            <w:rFonts w:ascii="Arial" w:hAnsi="Arial" w:cs="Arial"/>
            <w:color w:val="337AB7"/>
            <w:sz w:val="22"/>
            <w:szCs w:val="22"/>
            <w:shd w:val="clear" w:color="auto" w:fill="FFFFFF"/>
          </w:rPr>
          <w:t>net-zero carbon emissions</w:t>
        </w:r>
      </w:hyperlink>
      <w:r w:rsidRPr="00733598">
        <w:rPr>
          <w:rFonts w:ascii="Arial" w:hAnsi="Arial" w:cs="Arial"/>
          <w:color w:val="32363A"/>
          <w:sz w:val="22"/>
          <w:szCs w:val="22"/>
          <w:shd w:val="clear" w:color="auto" w:fill="FFFFFF"/>
        </w:rPr>
        <w:t> by 2040.</w:t>
      </w:r>
    </w:p>
    <w:p w14:paraId="48BFC770" w14:textId="77777777" w:rsidR="00141F0A" w:rsidRPr="00733598" w:rsidRDefault="00141F0A" w:rsidP="005017C3">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7809E661" w14:textId="77777777" w:rsidTr="00B811D4">
        <w:tc>
          <w:tcPr>
            <w:tcW w:w="3239" w:type="dxa"/>
          </w:tcPr>
          <w:p w14:paraId="48979C67"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7B57F2C8"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2A80F715" w14:textId="77777777" w:rsidTr="00B811D4">
        <w:tc>
          <w:tcPr>
            <w:tcW w:w="3239" w:type="dxa"/>
          </w:tcPr>
          <w:p w14:paraId="2ED7FDAB"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2F2B4849" w14:textId="0B357135" w:rsidR="00141F0A" w:rsidRDefault="00BC128A" w:rsidP="00B811D4">
            <w:pPr>
              <w:jc w:val="center"/>
              <w:rPr>
                <w:rFonts w:ascii="Arial" w:hAnsi="Arial" w:cs="Arial"/>
                <w:sz w:val="22"/>
                <w:szCs w:val="22"/>
              </w:rPr>
            </w:pPr>
            <w:r>
              <w:rPr>
                <w:rFonts w:ascii="Arial" w:hAnsi="Arial" w:cs="Arial"/>
                <w:sz w:val="22"/>
                <w:szCs w:val="22"/>
              </w:rPr>
              <w:t>87</w:t>
            </w:r>
            <w:r w:rsidR="00141F0A">
              <w:rPr>
                <w:rFonts w:ascii="Arial" w:hAnsi="Arial" w:cs="Arial"/>
                <w:sz w:val="22"/>
                <w:szCs w:val="22"/>
              </w:rPr>
              <w:t xml:space="preserve"> %</w:t>
            </w:r>
          </w:p>
        </w:tc>
      </w:tr>
      <w:tr w:rsidR="00141F0A" w14:paraId="49A5942C" w14:textId="77777777" w:rsidTr="00B811D4">
        <w:tc>
          <w:tcPr>
            <w:tcW w:w="3239" w:type="dxa"/>
          </w:tcPr>
          <w:p w14:paraId="30939CF3"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29F8D239" w14:textId="10D67675" w:rsidR="00141F0A" w:rsidRDefault="00BC128A" w:rsidP="00B811D4">
            <w:pPr>
              <w:jc w:val="center"/>
              <w:rPr>
                <w:rFonts w:ascii="Arial" w:hAnsi="Arial" w:cs="Arial"/>
                <w:sz w:val="22"/>
                <w:szCs w:val="22"/>
              </w:rPr>
            </w:pPr>
            <w:r>
              <w:rPr>
                <w:rFonts w:ascii="Arial" w:hAnsi="Arial" w:cs="Arial"/>
                <w:sz w:val="22"/>
                <w:szCs w:val="22"/>
              </w:rPr>
              <w:t>7</w:t>
            </w:r>
            <w:r w:rsidR="00141F0A">
              <w:rPr>
                <w:rFonts w:ascii="Arial" w:hAnsi="Arial" w:cs="Arial"/>
                <w:sz w:val="22"/>
                <w:szCs w:val="22"/>
              </w:rPr>
              <w:t xml:space="preserve"> %</w:t>
            </w:r>
          </w:p>
        </w:tc>
      </w:tr>
      <w:tr w:rsidR="00141F0A" w14:paraId="1B3CBD0A" w14:textId="77777777" w:rsidTr="00B811D4">
        <w:tc>
          <w:tcPr>
            <w:tcW w:w="3239" w:type="dxa"/>
          </w:tcPr>
          <w:p w14:paraId="7032300D"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506A5B48" w14:textId="085C9046" w:rsidR="00141F0A" w:rsidRDefault="00BC128A" w:rsidP="00B811D4">
            <w:pPr>
              <w:jc w:val="center"/>
              <w:rPr>
                <w:rFonts w:ascii="Arial" w:hAnsi="Arial" w:cs="Arial"/>
                <w:sz w:val="22"/>
                <w:szCs w:val="22"/>
              </w:rPr>
            </w:pPr>
            <w:r>
              <w:rPr>
                <w:rFonts w:ascii="Arial" w:hAnsi="Arial" w:cs="Arial"/>
                <w:sz w:val="22"/>
                <w:szCs w:val="22"/>
              </w:rPr>
              <w:t>6</w:t>
            </w:r>
            <w:r w:rsidR="00141F0A">
              <w:rPr>
                <w:rFonts w:ascii="Arial" w:hAnsi="Arial" w:cs="Arial"/>
                <w:sz w:val="22"/>
                <w:szCs w:val="22"/>
              </w:rPr>
              <w:t xml:space="preserve"> %</w:t>
            </w:r>
          </w:p>
        </w:tc>
      </w:tr>
    </w:tbl>
    <w:p w14:paraId="15788403" w14:textId="690BDC59" w:rsidR="0091120B" w:rsidRDefault="0091120B" w:rsidP="00AA683B">
      <w:pPr>
        <w:rPr>
          <w:rFonts w:ascii="Arial" w:hAnsi="Arial" w:cs="Arial"/>
          <w:b/>
          <w:bCs/>
          <w:sz w:val="22"/>
          <w:szCs w:val="22"/>
        </w:rPr>
      </w:pPr>
    </w:p>
    <w:p w14:paraId="07113474" w14:textId="77777777" w:rsidR="00141F0A" w:rsidRPr="00733598" w:rsidRDefault="00141F0A" w:rsidP="00AA683B">
      <w:pPr>
        <w:rPr>
          <w:rFonts w:ascii="Arial" w:hAnsi="Arial" w:cs="Arial"/>
          <w:b/>
          <w:bCs/>
          <w:sz w:val="22"/>
          <w:szCs w:val="22"/>
        </w:rPr>
      </w:pPr>
    </w:p>
    <w:p w14:paraId="28422379" w14:textId="599752EA" w:rsidR="005017C3" w:rsidRDefault="005017C3" w:rsidP="005017C3">
      <w:pPr>
        <w:rPr>
          <w:rFonts w:ascii="Arial" w:hAnsi="Arial" w:cs="Arial"/>
          <w:color w:val="32363A"/>
          <w:sz w:val="22"/>
          <w:szCs w:val="22"/>
          <w:shd w:val="clear" w:color="auto" w:fill="FFFFFF"/>
        </w:rPr>
      </w:pPr>
      <w:r w:rsidRPr="00733598">
        <w:rPr>
          <w:rFonts w:ascii="Arial" w:hAnsi="Arial" w:cs="Arial"/>
          <w:b/>
          <w:bCs/>
          <w:color w:val="32363A"/>
          <w:sz w:val="22"/>
          <w:szCs w:val="22"/>
          <w:shd w:val="clear" w:color="auto" w:fill="FFFFFF"/>
        </w:rPr>
        <w:t>(5) Ensuring Annual Progress:</w:t>
      </w:r>
      <w:r w:rsidRPr="00733598">
        <w:rPr>
          <w:rFonts w:ascii="Arial" w:hAnsi="Arial" w:cs="Arial"/>
          <w:color w:val="32363A"/>
          <w:sz w:val="22"/>
          <w:szCs w:val="22"/>
          <w:shd w:val="clear" w:color="auto" w:fill="FFFFFF"/>
        </w:rPr>
        <w:t> </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should decrease </w:t>
      </w:r>
      <w:hyperlink r:id="rId28" w:anchor="gge" w:tgtFrame="_blank" w:history="1">
        <w:r w:rsidRPr="00733598">
          <w:rPr>
            <w:rStyle w:val="Hyperlink"/>
            <w:rFonts w:ascii="Arial" w:hAnsi="Arial" w:cs="Arial"/>
            <w:color w:val="337AB7"/>
            <w:sz w:val="22"/>
            <w:szCs w:val="22"/>
            <w:shd w:val="clear" w:color="auto" w:fill="FFFFFF"/>
          </w:rPr>
          <w:t>greenhouse gas emissions</w:t>
        </w:r>
      </w:hyperlink>
      <w:r w:rsidRPr="00733598">
        <w:rPr>
          <w:rFonts w:ascii="Arial" w:hAnsi="Arial" w:cs="Arial"/>
          <w:color w:val="32363A"/>
          <w:sz w:val="22"/>
          <w:szCs w:val="22"/>
          <w:shd w:val="clear" w:color="auto" w:fill="FFFFFF"/>
        </w:rPr>
        <w:t> each and every year at a rate consistent with the required annual minimum or greater to achieve the </w:t>
      </w:r>
      <w:hyperlink r:id="rId29" w:anchor="zcec" w:tgtFrame="_blank" w:history="1">
        <w:r w:rsidRPr="00733598">
          <w:rPr>
            <w:rStyle w:val="Hyperlink"/>
            <w:rFonts w:ascii="Arial" w:hAnsi="Arial" w:cs="Arial"/>
            <w:color w:val="337AB7"/>
            <w:sz w:val="22"/>
            <w:szCs w:val="22"/>
            <w:shd w:val="clear" w:color="auto" w:fill="FFFFFF"/>
          </w:rPr>
          <w:t>2040 commitment</w:t>
        </w:r>
      </w:hyperlink>
      <w:r w:rsidRPr="00733598">
        <w:rPr>
          <w:rFonts w:ascii="Arial" w:hAnsi="Arial" w:cs="Arial"/>
          <w:color w:val="32363A"/>
          <w:sz w:val="22"/>
          <w:szCs w:val="22"/>
          <w:shd w:val="clear" w:color="auto" w:fill="FFFFFF"/>
        </w:rPr>
        <w:t> or should expend the funds for </w:t>
      </w:r>
      <w:hyperlink r:id="rId30" w:anchor="cs" w:tgtFrame="_blank" w:history="1">
        <w:r w:rsidRPr="00733598">
          <w:rPr>
            <w:rStyle w:val="Hyperlink"/>
            <w:rFonts w:ascii="Arial" w:hAnsi="Arial" w:cs="Arial"/>
            <w:color w:val="337AB7"/>
            <w:sz w:val="22"/>
            <w:szCs w:val="22"/>
            <w:shd w:val="clear" w:color="auto" w:fill="FFFFFF"/>
          </w:rPr>
          <w:t>carbon sequestering</w:t>
        </w:r>
      </w:hyperlink>
      <w:r w:rsidRPr="00733598">
        <w:rPr>
          <w:rFonts w:ascii="Arial" w:hAnsi="Arial" w:cs="Arial"/>
          <w:color w:val="32363A"/>
          <w:sz w:val="22"/>
          <w:szCs w:val="22"/>
          <w:shd w:val="clear" w:color="auto" w:fill="FFFFFF"/>
        </w:rPr>
        <w:t> or </w:t>
      </w:r>
      <w:hyperlink r:id="rId31" w:anchor="coff" w:tgtFrame="_blank" w:history="1">
        <w:r w:rsidRPr="00733598">
          <w:rPr>
            <w:rStyle w:val="Hyperlink"/>
            <w:rFonts w:ascii="Arial" w:hAnsi="Arial" w:cs="Arial"/>
            <w:color w:val="337AB7"/>
            <w:sz w:val="22"/>
            <w:szCs w:val="22"/>
            <w:shd w:val="clear" w:color="auto" w:fill="FFFFFF"/>
          </w:rPr>
          <w:t>carbon offsets</w:t>
        </w:r>
      </w:hyperlink>
      <w:r w:rsidRPr="00733598">
        <w:rPr>
          <w:rFonts w:ascii="Arial" w:hAnsi="Arial" w:cs="Arial"/>
          <w:color w:val="32363A"/>
          <w:sz w:val="22"/>
          <w:szCs w:val="22"/>
          <w:shd w:val="clear" w:color="auto" w:fill="FFFFFF"/>
        </w:rPr>
        <w:t> to achieve yearly targets.</w:t>
      </w:r>
    </w:p>
    <w:p w14:paraId="1D54B9CC" w14:textId="77777777" w:rsidR="00141F0A" w:rsidRPr="00733598" w:rsidRDefault="00141F0A" w:rsidP="005017C3">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6F09CA21" w14:textId="77777777" w:rsidTr="00B811D4">
        <w:tc>
          <w:tcPr>
            <w:tcW w:w="3239" w:type="dxa"/>
          </w:tcPr>
          <w:p w14:paraId="74039C40"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498E3165"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3C50AC9F" w14:textId="77777777" w:rsidTr="00B811D4">
        <w:tc>
          <w:tcPr>
            <w:tcW w:w="3239" w:type="dxa"/>
          </w:tcPr>
          <w:p w14:paraId="659C370B"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34F87FEE" w14:textId="3FE7BE31" w:rsidR="00141F0A" w:rsidRDefault="00BC128A" w:rsidP="00B811D4">
            <w:pPr>
              <w:jc w:val="center"/>
              <w:rPr>
                <w:rFonts w:ascii="Arial" w:hAnsi="Arial" w:cs="Arial"/>
                <w:sz w:val="22"/>
                <w:szCs w:val="22"/>
              </w:rPr>
            </w:pPr>
            <w:r>
              <w:rPr>
                <w:rFonts w:ascii="Arial" w:hAnsi="Arial" w:cs="Arial"/>
                <w:sz w:val="22"/>
                <w:szCs w:val="22"/>
              </w:rPr>
              <w:t>83</w:t>
            </w:r>
            <w:r w:rsidR="00141F0A">
              <w:rPr>
                <w:rFonts w:ascii="Arial" w:hAnsi="Arial" w:cs="Arial"/>
                <w:sz w:val="22"/>
                <w:szCs w:val="22"/>
              </w:rPr>
              <w:t xml:space="preserve"> %</w:t>
            </w:r>
          </w:p>
        </w:tc>
      </w:tr>
      <w:tr w:rsidR="00141F0A" w14:paraId="7115E67F" w14:textId="77777777" w:rsidTr="00B811D4">
        <w:tc>
          <w:tcPr>
            <w:tcW w:w="3239" w:type="dxa"/>
          </w:tcPr>
          <w:p w14:paraId="7DFB1D75"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25A61F92" w14:textId="782372ED" w:rsidR="00141F0A" w:rsidRDefault="00BC128A" w:rsidP="00B811D4">
            <w:pPr>
              <w:jc w:val="center"/>
              <w:rPr>
                <w:rFonts w:ascii="Arial" w:hAnsi="Arial" w:cs="Arial"/>
                <w:sz w:val="22"/>
                <w:szCs w:val="22"/>
              </w:rPr>
            </w:pPr>
            <w:r>
              <w:rPr>
                <w:rFonts w:ascii="Arial" w:hAnsi="Arial" w:cs="Arial"/>
                <w:sz w:val="22"/>
                <w:szCs w:val="22"/>
              </w:rPr>
              <w:t>8</w:t>
            </w:r>
            <w:r w:rsidR="00141F0A">
              <w:rPr>
                <w:rFonts w:ascii="Arial" w:hAnsi="Arial" w:cs="Arial"/>
                <w:sz w:val="22"/>
                <w:szCs w:val="22"/>
              </w:rPr>
              <w:t xml:space="preserve"> %</w:t>
            </w:r>
          </w:p>
        </w:tc>
      </w:tr>
      <w:tr w:rsidR="00141F0A" w14:paraId="0169F98D" w14:textId="77777777" w:rsidTr="00B811D4">
        <w:tc>
          <w:tcPr>
            <w:tcW w:w="3239" w:type="dxa"/>
          </w:tcPr>
          <w:p w14:paraId="70389AC2"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4695F1CC" w14:textId="3BDEB6B0" w:rsidR="00141F0A" w:rsidRDefault="00BC128A" w:rsidP="00B811D4">
            <w:pPr>
              <w:jc w:val="center"/>
              <w:rPr>
                <w:rFonts w:ascii="Arial" w:hAnsi="Arial" w:cs="Arial"/>
                <w:sz w:val="22"/>
                <w:szCs w:val="22"/>
              </w:rPr>
            </w:pPr>
            <w:r>
              <w:rPr>
                <w:rFonts w:ascii="Arial" w:hAnsi="Arial" w:cs="Arial"/>
                <w:sz w:val="22"/>
                <w:szCs w:val="22"/>
              </w:rPr>
              <w:t>9</w:t>
            </w:r>
            <w:r w:rsidR="00141F0A">
              <w:rPr>
                <w:rFonts w:ascii="Arial" w:hAnsi="Arial" w:cs="Arial"/>
                <w:sz w:val="22"/>
                <w:szCs w:val="22"/>
              </w:rPr>
              <w:t xml:space="preserve"> %</w:t>
            </w:r>
          </w:p>
        </w:tc>
      </w:tr>
    </w:tbl>
    <w:p w14:paraId="3439577F" w14:textId="3A15EBC1" w:rsidR="0091120B" w:rsidRDefault="0091120B" w:rsidP="00AA683B">
      <w:pPr>
        <w:rPr>
          <w:rFonts w:ascii="Arial" w:hAnsi="Arial" w:cs="Arial"/>
          <w:b/>
          <w:bCs/>
          <w:sz w:val="22"/>
          <w:szCs w:val="22"/>
        </w:rPr>
      </w:pPr>
    </w:p>
    <w:p w14:paraId="76022BFE" w14:textId="77777777" w:rsidR="00141F0A" w:rsidRPr="00733598" w:rsidRDefault="00141F0A" w:rsidP="00AA683B">
      <w:pPr>
        <w:rPr>
          <w:rFonts w:ascii="Arial" w:hAnsi="Arial" w:cs="Arial"/>
          <w:b/>
          <w:bCs/>
          <w:sz w:val="22"/>
          <w:szCs w:val="22"/>
        </w:rPr>
      </w:pPr>
    </w:p>
    <w:p w14:paraId="0E191D43" w14:textId="7B4033B0" w:rsidR="004C5E2C" w:rsidRDefault="005017C3" w:rsidP="00AA683B">
      <w:pPr>
        <w:rPr>
          <w:rFonts w:ascii="Arial" w:hAnsi="Arial" w:cs="Arial"/>
          <w:sz w:val="22"/>
          <w:szCs w:val="22"/>
        </w:rPr>
      </w:pPr>
      <w:r w:rsidRPr="00733598">
        <w:rPr>
          <w:rFonts w:ascii="Arial" w:hAnsi="Arial" w:cs="Arial"/>
          <w:b/>
          <w:bCs/>
          <w:color w:val="32363A"/>
          <w:sz w:val="22"/>
          <w:szCs w:val="22"/>
          <w:shd w:val="clear" w:color="auto" w:fill="FFFFFF"/>
        </w:rPr>
        <w:t>(6) No Expansion of Campus </w:t>
      </w:r>
      <w:hyperlink r:id="rId32" w:anchor="gge" w:tgtFrame="_blank" w:history="1">
        <w:r w:rsidRPr="00733598">
          <w:rPr>
            <w:rStyle w:val="Hyperlink"/>
            <w:rFonts w:ascii="Arial" w:hAnsi="Arial" w:cs="Arial"/>
            <w:b/>
            <w:bCs/>
            <w:color w:val="337AB7"/>
            <w:sz w:val="22"/>
            <w:szCs w:val="22"/>
            <w:shd w:val="clear" w:color="auto" w:fill="FFFFFF"/>
          </w:rPr>
          <w:t>Greenhouse Gas Emissions</w:t>
        </w:r>
      </w:hyperlink>
      <w:r w:rsidRPr="00733598">
        <w:rPr>
          <w:rFonts w:ascii="Arial" w:hAnsi="Arial" w:cs="Arial"/>
          <w:b/>
          <w:bCs/>
          <w:color w:val="32363A"/>
          <w:sz w:val="22"/>
          <w:szCs w:val="22"/>
          <w:shd w:val="clear" w:color="auto" w:fill="FFFFFF"/>
        </w:rPr>
        <w:t> - Building Design and Cost:</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New campus construction and renovation projects should not cause expansion of the net campus </w:t>
      </w:r>
      <w:hyperlink r:id="rId33" w:anchor="cf" w:tgtFrame="_blank" w:history="1">
        <w:r w:rsidRPr="00733598">
          <w:rPr>
            <w:rStyle w:val="Hyperlink"/>
            <w:rFonts w:ascii="Arial" w:hAnsi="Arial" w:cs="Arial"/>
            <w:color w:val="337AB7"/>
            <w:sz w:val="22"/>
            <w:szCs w:val="22"/>
            <w:shd w:val="clear" w:color="auto" w:fill="FFFFFF"/>
          </w:rPr>
          <w:t>carbon footprint</w:t>
        </w:r>
      </w:hyperlink>
      <w:r w:rsidRPr="00733598">
        <w:rPr>
          <w:rFonts w:ascii="Arial" w:hAnsi="Arial" w:cs="Arial"/>
          <w:color w:val="32363A"/>
          <w:sz w:val="22"/>
          <w:szCs w:val="22"/>
          <w:shd w:val="clear" w:color="auto" w:fill="FFFFFF"/>
        </w:rPr>
        <w:t> during either construction or long-term operation of the new or rebuilt facilities.</w:t>
      </w: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5E92C0AE" w14:textId="77777777" w:rsidTr="00B811D4">
        <w:tc>
          <w:tcPr>
            <w:tcW w:w="3239" w:type="dxa"/>
          </w:tcPr>
          <w:p w14:paraId="12BB427F"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34F2B83D"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5DEAD7FA" w14:textId="77777777" w:rsidTr="00B811D4">
        <w:tc>
          <w:tcPr>
            <w:tcW w:w="3239" w:type="dxa"/>
          </w:tcPr>
          <w:p w14:paraId="3EF6C477"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1BDBE4F2" w14:textId="7DC57F77" w:rsidR="00141F0A" w:rsidRDefault="00BC128A" w:rsidP="00B811D4">
            <w:pPr>
              <w:jc w:val="center"/>
              <w:rPr>
                <w:rFonts w:ascii="Arial" w:hAnsi="Arial" w:cs="Arial"/>
                <w:sz w:val="22"/>
                <w:szCs w:val="22"/>
              </w:rPr>
            </w:pPr>
            <w:r>
              <w:rPr>
                <w:rFonts w:ascii="Arial" w:hAnsi="Arial" w:cs="Arial"/>
                <w:sz w:val="22"/>
                <w:szCs w:val="22"/>
              </w:rPr>
              <w:t>79</w:t>
            </w:r>
            <w:r w:rsidR="00141F0A">
              <w:rPr>
                <w:rFonts w:ascii="Arial" w:hAnsi="Arial" w:cs="Arial"/>
                <w:sz w:val="22"/>
                <w:szCs w:val="22"/>
              </w:rPr>
              <w:t xml:space="preserve"> %</w:t>
            </w:r>
          </w:p>
        </w:tc>
      </w:tr>
      <w:tr w:rsidR="00141F0A" w14:paraId="1829F69F" w14:textId="77777777" w:rsidTr="00B811D4">
        <w:tc>
          <w:tcPr>
            <w:tcW w:w="3239" w:type="dxa"/>
          </w:tcPr>
          <w:p w14:paraId="156C7747"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7D289004" w14:textId="253E2ABF" w:rsidR="00141F0A" w:rsidRDefault="00BC128A" w:rsidP="00B811D4">
            <w:pPr>
              <w:jc w:val="center"/>
              <w:rPr>
                <w:rFonts w:ascii="Arial" w:hAnsi="Arial" w:cs="Arial"/>
                <w:sz w:val="22"/>
                <w:szCs w:val="22"/>
              </w:rPr>
            </w:pPr>
            <w:r>
              <w:rPr>
                <w:rFonts w:ascii="Arial" w:hAnsi="Arial" w:cs="Arial"/>
                <w:sz w:val="22"/>
                <w:szCs w:val="22"/>
              </w:rPr>
              <w:t>11</w:t>
            </w:r>
            <w:r w:rsidR="00141F0A">
              <w:rPr>
                <w:rFonts w:ascii="Arial" w:hAnsi="Arial" w:cs="Arial"/>
                <w:sz w:val="22"/>
                <w:szCs w:val="22"/>
              </w:rPr>
              <w:t xml:space="preserve"> %</w:t>
            </w:r>
          </w:p>
        </w:tc>
      </w:tr>
      <w:tr w:rsidR="00141F0A" w14:paraId="3D943EF6" w14:textId="77777777" w:rsidTr="00B811D4">
        <w:tc>
          <w:tcPr>
            <w:tcW w:w="3239" w:type="dxa"/>
          </w:tcPr>
          <w:p w14:paraId="1CE6ED55"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622B98DD" w14:textId="4D879E4F" w:rsidR="00141F0A" w:rsidRDefault="00BC128A" w:rsidP="00B811D4">
            <w:pPr>
              <w:jc w:val="center"/>
              <w:rPr>
                <w:rFonts w:ascii="Arial" w:hAnsi="Arial" w:cs="Arial"/>
                <w:sz w:val="22"/>
                <w:szCs w:val="22"/>
              </w:rPr>
            </w:pPr>
            <w:r>
              <w:rPr>
                <w:rFonts w:ascii="Arial" w:hAnsi="Arial" w:cs="Arial"/>
                <w:sz w:val="22"/>
                <w:szCs w:val="22"/>
              </w:rPr>
              <w:t>10</w:t>
            </w:r>
            <w:r w:rsidR="00141F0A">
              <w:rPr>
                <w:rFonts w:ascii="Arial" w:hAnsi="Arial" w:cs="Arial"/>
                <w:sz w:val="22"/>
                <w:szCs w:val="22"/>
              </w:rPr>
              <w:t xml:space="preserve"> %</w:t>
            </w:r>
          </w:p>
        </w:tc>
      </w:tr>
    </w:tbl>
    <w:p w14:paraId="01A0D941" w14:textId="4C5EAA28" w:rsidR="00141F0A" w:rsidRDefault="00141F0A" w:rsidP="00AA683B">
      <w:pPr>
        <w:rPr>
          <w:rFonts w:ascii="Arial" w:hAnsi="Arial" w:cs="Arial"/>
          <w:sz w:val="22"/>
          <w:szCs w:val="22"/>
        </w:rPr>
      </w:pPr>
    </w:p>
    <w:p w14:paraId="66B2962C" w14:textId="77777777" w:rsidR="00141F0A" w:rsidRPr="00733598" w:rsidRDefault="00141F0A" w:rsidP="00AA683B">
      <w:pPr>
        <w:rPr>
          <w:rFonts w:ascii="Arial" w:hAnsi="Arial" w:cs="Arial"/>
          <w:sz w:val="22"/>
          <w:szCs w:val="22"/>
        </w:rPr>
      </w:pPr>
    </w:p>
    <w:p w14:paraId="5E41845A" w14:textId="77777777" w:rsidR="00C030C3" w:rsidRPr="00733598" w:rsidRDefault="00C030C3" w:rsidP="00C030C3">
      <w:pPr>
        <w:rPr>
          <w:rFonts w:ascii="Arial" w:hAnsi="Arial" w:cs="Arial"/>
          <w:sz w:val="22"/>
          <w:szCs w:val="22"/>
        </w:rPr>
      </w:pPr>
      <w:r w:rsidRPr="00733598">
        <w:rPr>
          <w:rFonts w:ascii="Arial" w:hAnsi="Arial" w:cs="Arial"/>
          <w:b/>
          <w:bCs/>
          <w:color w:val="32363A"/>
          <w:sz w:val="22"/>
          <w:szCs w:val="22"/>
          <w:shd w:val="clear" w:color="auto" w:fill="FFFFFF"/>
        </w:rPr>
        <w:t>(7) No Expansion of Campus </w:t>
      </w:r>
      <w:hyperlink r:id="rId34" w:anchor="gge" w:tgtFrame="_blank" w:history="1">
        <w:r w:rsidRPr="00733598">
          <w:rPr>
            <w:rStyle w:val="Hyperlink"/>
            <w:rFonts w:ascii="Arial" w:hAnsi="Arial" w:cs="Arial"/>
            <w:b/>
            <w:bCs/>
            <w:color w:val="337AB7"/>
            <w:sz w:val="22"/>
            <w:szCs w:val="22"/>
            <w:shd w:val="clear" w:color="auto" w:fill="FFFFFF"/>
          </w:rPr>
          <w:t>Greenhouse Gas Emissions</w:t>
        </w:r>
      </w:hyperlink>
      <w:r w:rsidRPr="00733598">
        <w:rPr>
          <w:rFonts w:ascii="Arial" w:hAnsi="Arial" w:cs="Arial"/>
          <w:b/>
          <w:bCs/>
          <w:color w:val="32363A"/>
          <w:sz w:val="22"/>
          <w:szCs w:val="22"/>
          <w:shd w:val="clear" w:color="auto" w:fill="FFFFFF"/>
        </w:rPr>
        <w:t> - State and Federal Matching Funds: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of Maine administration and the UMS Board of Trustees should not seek or approve the use of any state or federal funds for any new construction or reconstruction that would expand the University of Maine </w:t>
      </w:r>
      <w:hyperlink r:id="rId35" w:anchor="nzce" w:tgtFrame="_blank" w:history="1">
        <w:r w:rsidRPr="00733598">
          <w:rPr>
            <w:rStyle w:val="Hyperlink"/>
            <w:rFonts w:ascii="Arial" w:hAnsi="Arial" w:cs="Arial"/>
            <w:color w:val="337AB7"/>
            <w:sz w:val="22"/>
            <w:szCs w:val="22"/>
            <w:shd w:val="clear" w:color="auto" w:fill="FFFFFF"/>
          </w:rPr>
          <w:t>net</w:t>
        </w:r>
      </w:hyperlink>
      <w:r w:rsidRPr="00733598">
        <w:rPr>
          <w:rFonts w:ascii="Arial" w:hAnsi="Arial" w:cs="Arial"/>
          <w:color w:val="32363A"/>
          <w:sz w:val="22"/>
          <w:szCs w:val="22"/>
          <w:shd w:val="clear" w:color="auto" w:fill="FFFFFF"/>
        </w:rPr>
        <w:t> </w:t>
      </w:r>
      <w:hyperlink r:id="rId36" w:anchor="cf" w:tgtFrame="_blank" w:history="1">
        <w:r w:rsidRPr="00733598">
          <w:rPr>
            <w:rStyle w:val="Hyperlink"/>
            <w:rFonts w:ascii="Arial" w:hAnsi="Arial" w:cs="Arial"/>
            <w:color w:val="337AB7"/>
            <w:sz w:val="22"/>
            <w:szCs w:val="22"/>
            <w:shd w:val="clear" w:color="auto" w:fill="FFFFFF"/>
          </w:rPr>
          <w:t>carbon footprint</w:t>
        </w:r>
      </w:hyperlink>
      <w:r w:rsidRPr="00733598">
        <w:rPr>
          <w:rFonts w:ascii="Arial" w:hAnsi="Arial" w:cs="Arial"/>
          <w:color w:val="32363A"/>
          <w:sz w:val="22"/>
          <w:szCs w:val="22"/>
          <w:shd w:val="clear" w:color="auto" w:fill="FFFFFF"/>
        </w:rPr>
        <w:t>.</w:t>
      </w:r>
    </w:p>
    <w:p w14:paraId="2F108D48" w14:textId="6C38076C" w:rsidR="00AB40F5" w:rsidRDefault="00AB40F5" w:rsidP="00887A33">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3D8C6A16" w14:textId="77777777" w:rsidTr="00B811D4">
        <w:tc>
          <w:tcPr>
            <w:tcW w:w="3239" w:type="dxa"/>
          </w:tcPr>
          <w:p w14:paraId="57DFEC2D"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44745277"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56B90066" w14:textId="77777777" w:rsidTr="00B811D4">
        <w:tc>
          <w:tcPr>
            <w:tcW w:w="3239" w:type="dxa"/>
          </w:tcPr>
          <w:p w14:paraId="4ECE9313"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65ED2BDF" w14:textId="7C2196B6" w:rsidR="00141F0A" w:rsidRDefault="00BC128A" w:rsidP="00B811D4">
            <w:pPr>
              <w:jc w:val="center"/>
              <w:rPr>
                <w:rFonts w:ascii="Arial" w:hAnsi="Arial" w:cs="Arial"/>
                <w:sz w:val="22"/>
                <w:szCs w:val="22"/>
              </w:rPr>
            </w:pPr>
            <w:r>
              <w:rPr>
                <w:rFonts w:ascii="Arial" w:hAnsi="Arial" w:cs="Arial"/>
                <w:sz w:val="22"/>
                <w:szCs w:val="22"/>
              </w:rPr>
              <w:t>68</w:t>
            </w:r>
            <w:r w:rsidR="00141F0A">
              <w:rPr>
                <w:rFonts w:ascii="Arial" w:hAnsi="Arial" w:cs="Arial"/>
                <w:sz w:val="22"/>
                <w:szCs w:val="22"/>
              </w:rPr>
              <w:t xml:space="preserve"> %</w:t>
            </w:r>
          </w:p>
        </w:tc>
      </w:tr>
      <w:tr w:rsidR="00141F0A" w14:paraId="670D5C1C" w14:textId="77777777" w:rsidTr="00B811D4">
        <w:tc>
          <w:tcPr>
            <w:tcW w:w="3239" w:type="dxa"/>
          </w:tcPr>
          <w:p w14:paraId="12512299"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4DA8FD61" w14:textId="2BA6A9F8" w:rsidR="00141F0A" w:rsidRDefault="00BC128A" w:rsidP="00B811D4">
            <w:pPr>
              <w:jc w:val="center"/>
              <w:rPr>
                <w:rFonts w:ascii="Arial" w:hAnsi="Arial" w:cs="Arial"/>
                <w:sz w:val="22"/>
                <w:szCs w:val="22"/>
              </w:rPr>
            </w:pPr>
            <w:r>
              <w:rPr>
                <w:rFonts w:ascii="Arial" w:hAnsi="Arial" w:cs="Arial"/>
                <w:sz w:val="22"/>
                <w:szCs w:val="22"/>
              </w:rPr>
              <w:t>17</w:t>
            </w:r>
            <w:r w:rsidR="00141F0A">
              <w:rPr>
                <w:rFonts w:ascii="Arial" w:hAnsi="Arial" w:cs="Arial"/>
                <w:sz w:val="22"/>
                <w:szCs w:val="22"/>
              </w:rPr>
              <w:t xml:space="preserve"> %</w:t>
            </w:r>
          </w:p>
        </w:tc>
      </w:tr>
      <w:tr w:rsidR="00141F0A" w14:paraId="23266363" w14:textId="77777777" w:rsidTr="00B811D4">
        <w:tc>
          <w:tcPr>
            <w:tcW w:w="3239" w:type="dxa"/>
          </w:tcPr>
          <w:p w14:paraId="06939144"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6638912D" w14:textId="2A4DE137" w:rsidR="00141F0A" w:rsidRDefault="00BC128A" w:rsidP="00B811D4">
            <w:pPr>
              <w:jc w:val="center"/>
              <w:rPr>
                <w:rFonts w:ascii="Arial" w:hAnsi="Arial" w:cs="Arial"/>
                <w:sz w:val="22"/>
                <w:szCs w:val="22"/>
              </w:rPr>
            </w:pPr>
            <w:r>
              <w:rPr>
                <w:rFonts w:ascii="Arial" w:hAnsi="Arial" w:cs="Arial"/>
                <w:sz w:val="22"/>
                <w:szCs w:val="22"/>
              </w:rPr>
              <w:t>15</w:t>
            </w:r>
            <w:r w:rsidR="00141F0A">
              <w:rPr>
                <w:rFonts w:ascii="Arial" w:hAnsi="Arial" w:cs="Arial"/>
                <w:sz w:val="22"/>
                <w:szCs w:val="22"/>
              </w:rPr>
              <w:t xml:space="preserve"> %</w:t>
            </w:r>
          </w:p>
        </w:tc>
      </w:tr>
    </w:tbl>
    <w:p w14:paraId="3C81BA96" w14:textId="12BF7FFE" w:rsidR="00141F0A" w:rsidRDefault="00141F0A" w:rsidP="00887A33">
      <w:pPr>
        <w:rPr>
          <w:rFonts w:ascii="Arial" w:hAnsi="Arial" w:cs="Arial"/>
          <w:b/>
          <w:bCs/>
          <w:sz w:val="22"/>
          <w:szCs w:val="22"/>
        </w:rPr>
      </w:pPr>
    </w:p>
    <w:p w14:paraId="579E017F" w14:textId="63AC5740" w:rsidR="00141F0A" w:rsidRDefault="00141F0A" w:rsidP="00887A33">
      <w:pPr>
        <w:rPr>
          <w:rFonts w:ascii="Arial" w:hAnsi="Arial" w:cs="Arial"/>
          <w:b/>
          <w:bCs/>
          <w:sz w:val="22"/>
          <w:szCs w:val="22"/>
        </w:rPr>
      </w:pPr>
    </w:p>
    <w:p w14:paraId="659C2497" w14:textId="323495BD" w:rsidR="00141F0A" w:rsidRDefault="00141F0A" w:rsidP="00887A33">
      <w:pPr>
        <w:rPr>
          <w:rFonts w:ascii="Arial" w:hAnsi="Arial" w:cs="Arial"/>
          <w:b/>
          <w:bCs/>
          <w:sz w:val="22"/>
          <w:szCs w:val="22"/>
        </w:rPr>
      </w:pPr>
    </w:p>
    <w:p w14:paraId="2661482E" w14:textId="77777777" w:rsidR="00141F0A" w:rsidRPr="00733598" w:rsidRDefault="00141F0A" w:rsidP="00887A33">
      <w:pPr>
        <w:rPr>
          <w:rFonts w:ascii="Arial" w:hAnsi="Arial" w:cs="Arial"/>
          <w:b/>
          <w:bCs/>
          <w:sz w:val="22"/>
          <w:szCs w:val="22"/>
        </w:rPr>
      </w:pPr>
    </w:p>
    <w:p w14:paraId="53CB6E4B" w14:textId="77777777" w:rsidR="00C030C3" w:rsidRPr="00733598" w:rsidRDefault="00C030C3" w:rsidP="00C030C3">
      <w:pPr>
        <w:rPr>
          <w:rFonts w:ascii="Arial" w:hAnsi="Arial" w:cs="Arial"/>
          <w:sz w:val="22"/>
          <w:szCs w:val="22"/>
        </w:rPr>
      </w:pPr>
      <w:r w:rsidRPr="00733598">
        <w:rPr>
          <w:rFonts w:ascii="Arial" w:hAnsi="Arial" w:cs="Arial"/>
          <w:b/>
          <w:bCs/>
          <w:color w:val="32363A"/>
          <w:sz w:val="22"/>
          <w:szCs w:val="22"/>
          <w:shd w:val="clear" w:color="auto" w:fill="FFFFFF"/>
        </w:rPr>
        <w:lastRenderedPageBreak/>
        <w:t>(8) Decreasing the Campus Carbon Footprint:</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Decreasing the </w:t>
      </w:r>
      <w:hyperlink r:id="rId37" w:anchor="cf" w:tgtFrame="_blank" w:history="1">
        <w:r w:rsidRPr="00733598">
          <w:rPr>
            <w:rStyle w:val="Hyperlink"/>
            <w:rFonts w:ascii="Arial" w:hAnsi="Arial" w:cs="Arial"/>
            <w:color w:val="337AB7"/>
            <w:sz w:val="22"/>
            <w:szCs w:val="22"/>
            <w:shd w:val="clear" w:color="auto" w:fill="FFFFFF"/>
          </w:rPr>
          <w:t>carbon footprint</w:t>
        </w:r>
      </w:hyperlink>
      <w:r w:rsidRPr="00733598">
        <w:rPr>
          <w:rFonts w:ascii="Arial" w:hAnsi="Arial" w:cs="Arial"/>
          <w:color w:val="32363A"/>
          <w:sz w:val="22"/>
          <w:szCs w:val="22"/>
          <w:shd w:val="clear" w:color="auto" w:fill="FFFFFF"/>
        </w:rPr>
        <w:t> of the campus should be made a design and funding requirement of each and every campus building and infrastructure project.</w:t>
      </w:r>
    </w:p>
    <w:p w14:paraId="604A2D2D" w14:textId="7D1AE25A" w:rsidR="001637CC" w:rsidRDefault="001637CC" w:rsidP="00965667">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4F8AF9EE" w14:textId="77777777" w:rsidTr="00B811D4">
        <w:tc>
          <w:tcPr>
            <w:tcW w:w="3239" w:type="dxa"/>
          </w:tcPr>
          <w:p w14:paraId="10F580DB"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355D18BE"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6B294C17" w14:textId="77777777" w:rsidTr="00B811D4">
        <w:tc>
          <w:tcPr>
            <w:tcW w:w="3239" w:type="dxa"/>
          </w:tcPr>
          <w:p w14:paraId="21A2EF30"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02BEC21C" w14:textId="2A871641" w:rsidR="00141F0A" w:rsidRDefault="001F74ED" w:rsidP="00B811D4">
            <w:pPr>
              <w:jc w:val="center"/>
              <w:rPr>
                <w:rFonts w:ascii="Arial" w:hAnsi="Arial" w:cs="Arial"/>
                <w:sz w:val="22"/>
                <w:szCs w:val="22"/>
              </w:rPr>
            </w:pPr>
            <w:r>
              <w:rPr>
                <w:rFonts w:ascii="Arial" w:hAnsi="Arial" w:cs="Arial"/>
                <w:sz w:val="22"/>
                <w:szCs w:val="22"/>
              </w:rPr>
              <w:t>81</w:t>
            </w:r>
            <w:r w:rsidR="00141F0A">
              <w:rPr>
                <w:rFonts w:ascii="Arial" w:hAnsi="Arial" w:cs="Arial"/>
                <w:sz w:val="22"/>
                <w:szCs w:val="22"/>
              </w:rPr>
              <w:t xml:space="preserve"> %</w:t>
            </w:r>
          </w:p>
        </w:tc>
      </w:tr>
      <w:tr w:rsidR="00141F0A" w14:paraId="052C7D39" w14:textId="77777777" w:rsidTr="00B811D4">
        <w:tc>
          <w:tcPr>
            <w:tcW w:w="3239" w:type="dxa"/>
          </w:tcPr>
          <w:p w14:paraId="2A58F6BC"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31FE55C0" w14:textId="537ED22B" w:rsidR="00141F0A" w:rsidRDefault="001F74ED" w:rsidP="00B811D4">
            <w:pPr>
              <w:jc w:val="center"/>
              <w:rPr>
                <w:rFonts w:ascii="Arial" w:hAnsi="Arial" w:cs="Arial"/>
                <w:sz w:val="22"/>
                <w:szCs w:val="22"/>
              </w:rPr>
            </w:pPr>
            <w:r>
              <w:rPr>
                <w:rFonts w:ascii="Arial" w:hAnsi="Arial" w:cs="Arial"/>
                <w:sz w:val="22"/>
                <w:szCs w:val="22"/>
              </w:rPr>
              <w:t>9</w:t>
            </w:r>
            <w:r w:rsidR="00141F0A">
              <w:rPr>
                <w:rFonts w:ascii="Arial" w:hAnsi="Arial" w:cs="Arial"/>
                <w:sz w:val="22"/>
                <w:szCs w:val="22"/>
              </w:rPr>
              <w:t xml:space="preserve"> %</w:t>
            </w:r>
          </w:p>
        </w:tc>
      </w:tr>
      <w:tr w:rsidR="00141F0A" w14:paraId="308C9D6D" w14:textId="77777777" w:rsidTr="00B811D4">
        <w:tc>
          <w:tcPr>
            <w:tcW w:w="3239" w:type="dxa"/>
          </w:tcPr>
          <w:p w14:paraId="16CC985A"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41FD615A" w14:textId="03CE05A5" w:rsidR="00141F0A" w:rsidRDefault="001F74ED" w:rsidP="00B811D4">
            <w:pPr>
              <w:jc w:val="center"/>
              <w:rPr>
                <w:rFonts w:ascii="Arial" w:hAnsi="Arial" w:cs="Arial"/>
                <w:sz w:val="22"/>
                <w:szCs w:val="22"/>
              </w:rPr>
            </w:pPr>
            <w:r>
              <w:rPr>
                <w:rFonts w:ascii="Arial" w:hAnsi="Arial" w:cs="Arial"/>
                <w:sz w:val="22"/>
                <w:szCs w:val="22"/>
              </w:rPr>
              <w:t>10</w:t>
            </w:r>
            <w:r w:rsidR="00141F0A">
              <w:rPr>
                <w:rFonts w:ascii="Arial" w:hAnsi="Arial" w:cs="Arial"/>
                <w:sz w:val="22"/>
                <w:szCs w:val="22"/>
              </w:rPr>
              <w:t xml:space="preserve"> %</w:t>
            </w:r>
          </w:p>
        </w:tc>
      </w:tr>
    </w:tbl>
    <w:p w14:paraId="0B6A8824" w14:textId="1D802F5F" w:rsidR="00141F0A" w:rsidRDefault="00141F0A" w:rsidP="00965667">
      <w:pPr>
        <w:rPr>
          <w:rFonts w:ascii="Arial" w:hAnsi="Arial" w:cs="Arial"/>
          <w:b/>
          <w:bCs/>
          <w:sz w:val="22"/>
          <w:szCs w:val="22"/>
        </w:rPr>
      </w:pPr>
    </w:p>
    <w:p w14:paraId="59A62202" w14:textId="77777777" w:rsidR="00141F0A" w:rsidRPr="00733598" w:rsidRDefault="00141F0A" w:rsidP="00965667">
      <w:pPr>
        <w:rPr>
          <w:rFonts w:ascii="Arial" w:hAnsi="Arial" w:cs="Arial"/>
          <w:b/>
          <w:bCs/>
          <w:sz w:val="22"/>
          <w:szCs w:val="22"/>
        </w:rPr>
      </w:pPr>
    </w:p>
    <w:p w14:paraId="42F20664" w14:textId="77777777" w:rsidR="00052866" w:rsidRPr="00733598" w:rsidRDefault="00052866" w:rsidP="00052866">
      <w:pPr>
        <w:rPr>
          <w:rFonts w:ascii="Arial" w:hAnsi="Arial" w:cs="Arial"/>
          <w:sz w:val="22"/>
          <w:szCs w:val="22"/>
        </w:rPr>
      </w:pPr>
      <w:r w:rsidRPr="00733598">
        <w:rPr>
          <w:rFonts w:ascii="Arial" w:hAnsi="Arial" w:cs="Arial"/>
          <w:b/>
          <w:bCs/>
          <w:color w:val="32363A"/>
          <w:sz w:val="22"/>
          <w:szCs w:val="22"/>
          <w:shd w:val="clear" w:color="auto" w:fill="FFFFFF"/>
        </w:rPr>
        <w:t>(9) Preference for Non-Combustion </w:t>
      </w:r>
      <w:hyperlink r:id="rId38" w:anchor="zces" w:tgtFrame="_blank" w:history="1">
        <w:r w:rsidRPr="00733598">
          <w:rPr>
            <w:rStyle w:val="Hyperlink"/>
            <w:rFonts w:ascii="Arial" w:hAnsi="Arial" w:cs="Arial"/>
            <w:b/>
            <w:bCs/>
            <w:color w:val="337AB7"/>
            <w:sz w:val="22"/>
            <w:szCs w:val="22"/>
            <w:shd w:val="clear" w:color="auto" w:fill="FFFFFF"/>
          </w:rPr>
          <w:t>Zero Carbon Energy Sources</w:t>
        </w:r>
      </w:hyperlink>
      <w:r w:rsidRPr="00733598">
        <w:rPr>
          <w:rFonts w:ascii="Arial" w:hAnsi="Arial" w:cs="Arial"/>
          <w:b/>
          <w:bCs/>
          <w:color w:val="32363A"/>
          <w:sz w:val="22"/>
          <w:szCs w:val="22"/>
          <w:shd w:val="clear" w:color="auto" w:fill="FFFFFF"/>
        </w:rPr>
        <w:t>:</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of Maine should prioritize its clean energy infrastructure core spending on long-term solutions (e.g., heating and electricity powered by wind, solar, hydro, and other non-combustion near-zero carbon energy sources) over a combustion-based wood </w:t>
      </w:r>
      <w:hyperlink r:id="rId39" w:anchor="nzce" w:tgtFrame="_blank" w:history="1">
        <w:r w:rsidRPr="00733598">
          <w:rPr>
            <w:rStyle w:val="Hyperlink"/>
            <w:rFonts w:ascii="Arial" w:hAnsi="Arial" w:cs="Arial"/>
            <w:color w:val="337AB7"/>
            <w:sz w:val="22"/>
            <w:szCs w:val="22"/>
            <w:shd w:val="clear" w:color="auto" w:fill="FFFFFF"/>
          </w:rPr>
          <w:t>renewable biofuels</w:t>
        </w:r>
      </w:hyperlink>
      <w:r w:rsidRPr="00733598">
        <w:rPr>
          <w:rFonts w:ascii="Arial" w:hAnsi="Arial" w:cs="Arial"/>
          <w:color w:val="32363A"/>
          <w:sz w:val="22"/>
          <w:szCs w:val="22"/>
          <w:shd w:val="clear" w:color="auto" w:fill="FFFFFF"/>
        </w:rPr>
        <w:t> solution that would continue to emit pollutants and greenhouse gases on campus.</w:t>
      </w:r>
    </w:p>
    <w:p w14:paraId="4684945A" w14:textId="5573800A" w:rsidR="00704077" w:rsidRDefault="00704077" w:rsidP="00704077">
      <w:pPr>
        <w:ind w:left="720"/>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2094B892" w14:textId="77777777" w:rsidTr="00B811D4">
        <w:tc>
          <w:tcPr>
            <w:tcW w:w="3239" w:type="dxa"/>
          </w:tcPr>
          <w:p w14:paraId="70B1A67C"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6A4CD503"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78750E0A" w14:textId="77777777" w:rsidTr="00B811D4">
        <w:tc>
          <w:tcPr>
            <w:tcW w:w="3239" w:type="dxa"/>
          </w:tcPr>
          <w:p w14:paraId="047982C6"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449A8F37" w14:textId="2A25E661" w:rsidR="00141F0A" w:rsidRDefault="001F74ED" w:rsidP="00B811D4">
            <w:pPr>
              <w:jc w:val="center"/>
              <w:rPr>
                <w:rFonts w:ascii="Arial" w:hAnsi="Arial" w:cs="Arial"/>
                <w:sz w:val="22"/>
                <w:szCs w:val="22"/>
              </w:rPr>
            </w:pPr>
            <w:r>
              <w:rPr>
                <w:rFonts w:ascii="Arial" w:hAnsi="Arial" w:cs="Arial"/>
                <w:sz w:val="22"/>
                <w:szCs w:val="22"/>
              </w:rPr>
              <w:t>79</w:t>
            </w:r>
            <w:r w:rsidR="00141F0A">
              <w:rPr>
                <w:rFonts w:ascii="Arial" w:hAnsi="Arial" w:cs="Arial"/>
                <w:sz w:val="22"/>
                <w:szCs w:val="22"/>
              </w:rPr>
              <w:t xml:space="preserve"> %</w:t>
            </w:r>
          </w:p>
        </w:tc>
      </w:tr>
      <w:tr w:rsidR="00141F0A" w14:paraId="71D4DA4A" w14:textId="77777777" w:rsidTr="00B811D4">
        <w:tc>
          <w:tcPr>
            <w:tcW w:w="3239" w:type="dxa"/>
          </w:tcPr>
          <w:p w14:paraId="3DA88666"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0538DF22" w14:textId="07CAC706" w:rsidR="00141F0A" w:rsidRDefault="001F74ED" w:rsidP="00B811D4">
            <w:pPr>
              <w:jc w:val="center"/>
              <w:rPr>
                <w:rFonts w:ascii="Arial" w:hAnsi="Arial" w:cs="Arial"/>
                <w:sz w:val="22"/>
                <w:szCs w:val="22"/>
              </w:rPr>
            </w:pPr>
            <w:r>
              <w:rPr>
                <w:rFonts w:ascii="Arial" w:hAnsi="Arial" w:cs="Arial"/>
                <w:sz w:val="22"/>
                <w:szCs w:val="22"/>
              </w:rPr>
              <w:t>11</w:t>
            </w:r>
            <w:r w:rsidR="00141F0A">
              <w:rPr>
                <w:rFonts w:ascii="Arial" w:hAnsi="Arial" w:cs="Arial"/>
                <w:sz w:val="22"/>
                <w:szCs w:val="22"/>
              </w:rPr>
              <w:t xml:space="preserve"> %</w:t>
            </w:r>
          </w:p>
        </w:tc>
      </w:tr>
      <w:tr w:rsidR="00141F0A" w14:paraId="3245B4A3" w14:textId="77777777" w:rsidTr="00B811D4">
        <w:tc>
          <w:tcPr>
            <w:tcW w:w="3239" w:type="dxa"/>
          </w:tcPr>
          <w:p w14:paraId="0DC738E7"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2EDEBEAD" w14:textId="68613B00" w:rsidR="00141F0A" w:rsidRDefault="001F74ED" w:rsidP="00B811D4">
            <w:pPr>
              <w:jc w:val="center"/>
              <w:rPr>
                <w:rFonts w:ascii="Arial" w:hAnsi="Arial" w:cs="Arial"/>
                <w:sz w:val="22"/>
                <w:szCs w:val="22"/>
              </w:rPr>
            </w:pPr>
            <w:r>
              <w:rPr>
                <w:rFonts w:ascii="Arial" w:hAnsi="Arial" w:cs="Arial"/>
                <w:sz w:val="22"/>
                <w:szCs w:val="22"/>
              </w:rPr>
              <w:t>10</w:t>
            </w:r>
            <w:r w:rsidR="00141F0A">
              <w:rPr>
                <w:rFonts w:ascii="Arial" w:hAnsi="Arial" w:cs="Arial"/>
                <w:sz w:val="22"/>
                <w:szCs w:val="22"/>
              </w:rPr>
              <w:t xml:space="preserve"> %</w:t>
            </w:r>
          </w:p>
        </w:tc>
      </w:tr>
    </w:tbl>
    <w:p w14:paraId="4B03ED41" w14:textId="372F9720" w:rsidR="00141F0A" w:rsidRDefault="00141F0A" w:rsidP="00704077">
      <w:pPr>
        <w:ind w:left="720"/>
        <w:rPr>
          <w:rFonts w:ascii="Arial" w:hAnsi="Arial" w:cs="Arial"/>
          <w:sz w:val="22"/>
          <w:szCs w:val="22"/>
        </w:rPr>
      </w:pPr>
    </w:p>
    <w:p w14:paraId="37C56C29" w14:textId="77777777" w:rsidR="00141F0A" w:rsidRPr="00733598" w:rsidRDefault="00141F0A" w:rsidP="00704077">
      <w:pPr>
        <w:ind w:left="720"/>
        <w:rPr>
          <w:rFonts w:ascii="Arial" w:hAnsi="Arial" w:cs="Arial"/>
          <w:sz w:val="22"/>
          <w:szCs w:val="22"/>
        </w:rPr>
      </w:pPr>
    </w:p>
    <w:p w14:paraId="3891B707" w14:textId="77777777" w:rsidR="00CE086B" w:rsidRPr="00733598" w:rsidRDefault="00CE086B" w:rsidP="00CE086B">
      <w:pPr>
        <w:rPr>
          <w:rFonts w:ascii="Arial" w:hAnsi="Arial" w:cs="Arial"/>
          <w:sz w:val="22"/>
          <w:szCs w:val="22"/>
        </w:rPr>
      </w:pPr>
      <w:r w:rsidRPr="00733598">
        <w:rPr>
          <w:rFonts w:ascii="Arial" w:hAnsi="Arial" w:cs="Arial"/>
          <w:b/>
          <w:bCs/>
          <w:color w:val="32363A"/>
          <w:sz w:val="22"/>
          <w:szCs w:val="22"/>
          <w:shd w:val="clear" w:color="auto" w:fill="FFFFFF"/>
        </w:rPr>
        <w:t>(10) Building Conversions to Enable Primary Use of Wind, Solar, and Other Non-combustion </w:t>
      </w:r>
      <w:hyperlink r:id="rId40" w:anchor="zces" w:tgtFrame="_blank" w:history="1">
        <w:r w:rsidRPr="00733598">
          <w:rPr>
            <w:rStyle w:val="Hyperlink"/>
            <w:rFonts w:ascii="Arial" w:hAnsi="Arial" w:cs="Arial"/>
            <w:b/>
            <w:bCs/>
            <w:color w:val="337AB7"/>
            <w:sz w:val="22"/>
            <w:szCs w:val="22"/>
            <w:shd w:val="clear" w:color="auto" w:fill="FFFFFF"/>
          </w:rPr>
          <w:t>Zero Carbon Energy Sources</w:t>
        </w:r>
      </w:hyperlink>
      <w:r w:rsidRPr="00733598">
        <w:rPr>
          <w:rFonts w:ascii="Arial" w:hAnsi="Arial" w:cs="Arial"/>
          <w:b/>
          <w:bCs/>
          <w:color w:val="32363A"/>
          <w:sz w:val="22"/>
          <w:szCs w:val="22"/>
          <w:shd w:val="clear" w:color="auto" w:fill="FFFFFF"/>
        </w:rPr>
        <w:t>:</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highest funding priority for the university in the future should be for electrification of existing university buildings to allow their use of wind, solar, hydro, and other non-combustion near-zero carbon energy sources to supply both their heat and electricity, regardless of whether the university pursues primarily a biofuels heating solution with currently available funding.</w:t>
      </w:r>
    </w:p>
    <w:p w14:paraId="117E5AE8" w14:textId="2BD329F4" w:rsidR="001637CC" w:rsidRDefault="001637CC" w:rsidP="00AA683B">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6D2C7386" w14:textId="77777777" w:rsidTr="00B811D4">
        <w:tc>
          <w:tcPr>
            <w:tcW w:w="3239" w:type="dxa"/>
          </w:tcPr>
          <w:p w14:paraId="31B1CEFA"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0D5E13DB"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6DB273CB" w14:textId="77777777" w:rsidTr="00B811D4">
        <w:tc>
          <w:tcPr>
            <w:tcW w:w="3239" w:type="dxa"/>
          </w:tcPr>
          <w:p w14:paraId="5D58DA02"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34B06228" w14:textId="07CCF2D3" w:rsidR="00141F0A" w:rsidRDefault="001F74ED" w:rsidP="00B811D4">
            <w:pPr>
              <w:jc w:val="center"/>
              <w:rPr>
                <w:rFonts w:ascii="Arial" w:hAnsi="Arial" w:cs="Arial"/>
                <w:sz w:val="22"/>
                <w:szCs w:val="22"/>
              </w:rPr>
            </w:pPr>
            <w:r>
              <w:rPr>
                <w:rFonts w:ascii="Arial" w:hAnsi="Arial" w:cs="Arial"/>
                <w:sz w:val="22"/>
                <w:szCs w:val="22"/>
              </w:rPr>
              <w:t>74</w:t>
            </w:r>
            <w:r w:rsidR="00141F0A">
              <w:rPr>
                <w:rFonts w:ascii="Arial" w:hAnsi="Arial" w:cs="Arial"/>
                <w:sz w:val="22"/>
                <w:szCs w:val="22"/>
              </w:rPr>
              <w:t xml:space="preserve"> %</w:t>
            </w:r>
          </w:p>
        </w:tc>
      </w:tr>
      <w:tr w:rsidR="00141F0A" w14:paraId="5AFD8341" w14:textId="77777777" w:rsidTr="00B811D4">
        <w:tc>
          <w:tcPr>
            <w:tcW w:w="3239" w:type="dxa"/>
          </w:tcPr>
          <w:p w14:paraId="721115B9"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147B5877" w14:textId="30D6BCD0" w:rsidR="00141F0A" w:rsidRDefault="001F74ED" w:rsidP="00B811D4">
            <w:pPr>
              <w:jc w:val="center"/>
              <w:rPr>
                <w:rFonts w:ascii="Arial" w:hAnsi="Arial" w:cs="Arial"/>
                <w:sz w:val="22"/>
                <w:szCs w:val="22"/>
              </w:rPr>
            </w:pPr>
            <w:r>
              <w:rPr>
                <w:rFonts w:ascii="Arial" w:hAnsi="Arial" w:cs="Arial"/>
                <w:sz w:val="22"/>
                <w:szCs w:val="22"/>
              </w:rPr>
              <w:t>13</w:t>
            </w:r>
            <w:r w:rsidR="00141F0A">
              <w:rPr>
                <w:rFonts w:ascii="Arial" w:hAnsi="Arial" w:cs="Arial"/>
                <w:sz w:val="22"/>
                <w:szCs w:val="22"/>
              </w:rPr>
              <w:t xml:space="preserve"> %</w:t>
            </w:r>
          </w:p>
        </w:tc>
      </w:tr>
      <w:tr w:rsidR="00141F0A" w14:paraId="2AFFCE08" w14:textId="77777777" w:rsidTr="00B811D4">
        <w:tc>
          <w:tcPr>
            <w:tcW w:w="3239" w:type="dxa"/>
          </w:tcPr>
          <w:p w14:paraId="4AA12D07"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24494C46" w14:textId="38A11DC3" w:rsidR="00141F0A" w:rsidRDefault="001F74ED" w:rsidP="00B811D4">
            <w:pPr>
              <w:jc w:val="center"/>
              <w:rPr>
                <w:rFonts w:ascii="Arial" w:hAnsi="Arial" w:cs="Arial"/>
                <w:sz w:val="22"/>
                <w:szCs w:val="22"/>
              </w:rPr>
            </w:pPr>
            <w:r>
              <w:rPr>
                <w:rFonts w:ascii="Arial" w:hAnsi="Arial" w:cs="Arial"/>
                <w:sz w:val="22"/>
                <w:szCs w:val="22"/>
              </w:rPr>
              <w:t>13</w:t>
            </w:r>
            <w:r w:rsidR="00141F0A">
              <w:rPr>
                <w:rFonts w:ascii="Arial" w:hAnsi="Arial" w:cs="Arial"/>
                <w:sz w:val="22"/>
                <w:szCs w:val="22"/>
              </w:rPr>
              <w:t xml:space="preserve"> %</w:t>
            </w:r>
          </w:p>
        </w:tc>
      </w:tr>
    </w:tbl>
    <w:p w14:paraId="5EFD2CF0" w14:textId="328FD004" w:rsidR="00141F0A" w:rsidRDefault="00141F0A" w:rsidP="00AA683B">
      <w:pPr>
        <w:rPr>
          <w:rFonts w:ascii="Arial" w:hAnsi="Arial" w:cs="Arial"/>
          <w:sz w:val="22"/>
          <w:szCs w:val="22"/>
        </w:rPr>
      </w:pPr>
    </w:p>
    <w:p w14:paraId="522BEB64" w14:textId="77777777" w:rsidR="00141F0A" w:rsidRPr="00733598" w:rsidRDefault="00141F0A" w:rsidP="00AA683B">
      <w:pPr>
        <w:rPr>
          <w:rFonts w:ascii="Arial" w:hAnsi="Arial" w:cs="Arial"/>
          <w:sz w:val="22"/>
          <w:szCs w:val="22"/>
        </w:rPr>
      </w:pPr>
    </w:p>
    <w:p w14:paraId="6047CEE2" w14:textId="77777777" w:rsidR="00E00FA0" w:rsidRPr="00733598" w:rsidRDefault="00E00FA0" w:rsidP="00E00FA0">
      <w:pPr>
        <w:rPr>
          <w:rFonts w:ascii="Arial" w:hAnsi="Arial" w:cs="Arial"/>
          <w:sz w:val="22"/>
          <w:szCs w:val="22"/>
        </w:rPr>
      </w:pPr>
      <w:r w:rsidRPr="00733598">
        <w:rPr>
          <w:rFonts w:ascii="Arial" w:hAnsi="Arial" w:cs="Arial"/>
          <w:b/>
          <w:bCs/>
          <w:color w:val="32363A"/>
          <w:sz w:val="22"/>
          <w:szCs w:val="22"/>
          <w:shd w:val="clear" w:color="auto" w:fill="FFFFFF"/>
        </w:rPr>
        <w:t>(11) Banning Addition of Any </w:t>
      </w:r>
      <w:hyperlink r:id="rId41" w:anchor="ff" w:tgtFrame="_blank" w:history="1">
        <w:r w:rsidRPr="00733598">
          <w:rPr>
            <w:rStyle w:val="Hyperlink"/>
            <w:rFonts w:ascii="Arial" w:hAnsi="Arial" w:cs="Arial"/>
            <w:b/>
            <w:bCs/>
            <w:color w:val="337AB7"/>
            <w:sz w:val="22"/>
            <w:szCs w:val="22"/>
            <w:shd w:val="clear" w:color="auto" w:fill="FFFFFF"/>
          </w:rPr>
          <w:t>Fossil Fuel</w:t>
        </w:r>
      </w:hyperlink>
      <w:r w:rsidRPr="00733598">
        <w:rPr>
          <w:rFonts w:ascii="Arial" w:hAnsi="Arial" w:cs="Arial"/>
          <w:b/>
          <w:bCs/>
          <w:color w:val="32363A"/>
          <w:sz w:val="22"/>
          <w:szCs w:val="22"/>
          <w:shd w:val="clear" w:color="auto" w:fill="FFFFFF"/>
        </w:rPr>
        <w:t> Connections: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University of Maine should not install fossil fuel connections to any new campus construction or renovation projects.</w:t>
      </w:r>
    </w:p>
    <w:p w14:paraId="3E079CEC" w14:textId="6B8F6F16" w:rsidR="00562B2E" w:rsidRPr="00733598" w:rsidRDefault="00562B2E" w:rsidP="00E00FA0">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141F0A" w14:paraId="7254F388" w14:textId="77777777" w:rsidTr="00B811D4">
        <w:tc>
          <w:tcPr>
            <w:tcW w:w="3239" w:type="dxa"/>
          </w:tcPr>
          <w:p w14:paraId="79F22F2B" w14:textId="77777777" w:rsidR="00141F0A" w:rsidRDefault="00141F0A" w:rsidP="00B811D4">
            <w:pPr>
              <w:jc w:val="center"/>
              <w:rPr>
                <w:rFonts w:ascii="Arial" w:hAnsi="Arial" w:cs="Arial"/>
                <w:sz w:val="22"/>
                <w:szCs w:val="22"/>
              </w:rPr>
            </w:pPr>
            <w:r>
              <w:rPr>
                <w:rFonts w:ascii="Arial" w:hAnsi="Arial" w:cs="Arial"/>
                <w:sz w:val="22"/>
                <w:szCs w:val="22"/>
              </w:rPr>
              <w:t>Answer</w:t>
            </w:r>
          </w:p>
        </w:tc>
        <w:tc>
          <w:tcPr>
            <w:tcW w:w="1711" w:type="dxa"/>
          </w:tcPr>
          <w:p w14:paraId="5B088EA3" w14:textId="77777777" w:rsidR="00141F0A" w:rsidRDefault="00141F0A" w:rsidP="00B811D4">
            <w:pPr>
              <w:jc w:val="center"/>
              <w:rPr>
                <w:rFonts w:ascii="Arial" w:hAnsi="Arial" w:cs="Arial"/>
                <w:sz w:val="22"/>
                <w:szCs w:val="22"/>
              </w:rPr>
            </w:pPr>
            <w:r>
              <w:rPr>
                <w:rFonts w:ascii="Arial" w:hAnsi="Arial" w:cs="Arial"/>
                <w:sz w:val="22"/>
                <w:szCs w:val="22"/>
              </w:rPr>
              <w:t>Percent</w:t>
            </w:r>
          </w:p>
        </w:tc>
      </w:tr>
      <w:tr w:rsidR="00141F0A" w14:paraId="16863973" w14:textId="77777777" w:rsidTr="00B811D4">
        <w:tc>
          <w:tcPr>
            <w:tcW w:w="3239" w:type="dxa"/>
          </w:tcPr>
          <w:p w14:paraId="400F8CF6" w14:textId="77777777" w:rsidR="00141F0A" w:rsidRDefault="00141F0A" w:rsidP="00B811D4">
            <w:pPr>
              <w:rPr>
                <w:rFonts w:ascii="Arial" w:hAnsi="Arial" w:cs="Arial"/>
                <w:sz w:val="22"/>
                <w:szCs w:val="22"/>
              </w:rPr>
            </w:pPr>
            <w:r>
              <w:rPr>
                <w:rFonts w:ascii="Arial" w:hAnsi="Arial" w:cs="Arial"/>
                <w:sz w:val="22"/>
                <w:szCs w:val="22"/>
              </w:rPr>
              <w:t>Agree or Strongly Agree</w:t>
            </w:r>
          </w:p>
        </w:tc>
        <w:tc>
          <w:tcPr>
            <w:tcW w:w="1711" w:type="dxa"/>
          </w:tcPr>
          <w:p w14:paraId="2F9F8A37" w14:textId="139B4D9B" w:rsidR="00141F0A" w:rsidRDefault="001F74ED" w:rsidP="00B811D4">
            <w:pPr>
              <w:jc w:val="center"/>
              <w:rPr>
                <w:rFonts w:ascii="Arial" w:hAnsi="Arial" w:cs="Arial"/>
                <w:sz w:val="22"/>
                <w:szCs w:val="22"/>
              </w:rPr>
            </w:pPr>
            <w:r>
              <w:rPr>
                <w:rFonts w:ascii="Arial" w:hAnsi="Arial" w:cs="Arial"/>
                <w:sz w:val="22"/>
                <w:szCs w:val="22"/>
              </w:rPr>
              <w:t>72</w:t>
            </w:r>
            <w:r w:rsidR="00141F0A">
              <w:rPr>
                <w:rFonts w:ascii="Arial" w:hAnsi="Arial" w:cs="Arial"/>
                <w:sz w:val="22"/>
                <w:szCs w:val="22"/>
              </w:rPr>
              <w:t xml:space="preserve"> %</w:t>
            </w:r>
          </w:p>
        </w:tc>
      </w:tr>
      <w:tr w:rsidR="00141F0A" w14:paraId="1390DBB1" w14:textId="77777777" w:rsidTr="00B811D4">
        <w:tc>
          <w:tcPr>
            <w:tcW w:w="3239" w:type="dxa"/>
          </w:tcPr>
          <w:p w14:paraId="36569F9C" w14:textId="77777777" w:rsidR="00141F0A" w:rsidRDefault="00141F0A" w:rsidP="00B811D4">
            <w:pPr>
              <w:rPr>
                <w:rFonts w:ascii="Arial" w:hAnsi="Arial" w:cs="Arial"/>
                <w:sz w:val="22"/>
                <w:szCs w:val="22"/>
              </w:rPr>
            </w:pPr>
            <w:r>
              <w:rPr>
                <w:rFonts w:ascii="Arial" w:hAnsi="Arial" w:cs="Arial"/>
                <w:sz w:val="22"/>
                <w:szCs w:val="22"/>
              </w:rPr>
              <w:t>No Opinion</w:t>
            </w:r>
          </w:p>
        </w:tc>
        <w:tc>
          <w:tcPr>
            <w:tcW w:w="1711" w:type="dxa"/>
          </w:tcPr>
          <w:p w14:paraId="3435EB4E" w14:textId="4C333697" w:rsidR="00141F0A" w:rsidRDefault="001F74ED" w:rsidP="00B811D4">
            <w:pPr>
              <w:jc w:val="center"/>
              <w:rPr>
                <w:rFonts w:ascii="Arial" w:hAnsi="Arial" w:cs="Arial"/>
                <w:sz w:val="22"/>
                <w:szCs w:val="22"/>
              </w:rPr>
            </w:pPr>
            <w:r>
              <w:rPr>
                <w:rFonts w:ascii="Arial" w:hAnsi="Arial" w:cs="Arial"/>
                <w:sz w:val="22"/>
                <w:szCs w:val="22"/>
              </w:rPr>
              <w:t>13</w:t>
            </w:r>
            <w:r w:rsidR="00141F0A">
              <w:rPr>
                <w:rFonts w:ascii="Arial" w:hAnsi="Arial" w:cs="Arial"/>
                <w:sz w:val="22"/>
                <w:szCs w:val="22"/>
              </w:rPr>
              <w:t xml:space="preserve"> %</w:t>
            </w:r>
          </w:p>
        </w:tc>
      </w:tr>
      <w:tr w:rsidR="00141F0A" w14:paraId="689B8CFB" w14:textId="77777777" w:rsidTr="00B811D4">
        <w:tc>
          <w:tcPr>
            <w:tcW w:w="3239" w:type="dxa"/>
          </w:tcPr>
          <w:p w14:paraId="3748CC4D" w14:textId="77777777" w:rsidR="00141F0A" w:rsidRDefault="00141F0A" w:rsidP="00B811D4">
            <w:pPr>
              <w:rPr>
                <w:rFonts w:ascii="Arial" w:hAnsi="Arial" w:cs="Arial"/>
                <w:sz w:val="22"/>
                <w:szCs w:val="22"/>
              </w:rPr>
            </w:pPr>
            <w:r>
              <w:rPr>
                <w:rFonts w:ascii="Arial" w:hAnsi="Arial" w:cs="Arial"/>
                <w:sz w:val="22"/>
                <w:szCs w:val="22"/>
              </w:rPr>
              <w:t>Disagree or Strongly Disagree</w:t>
            </w:r>
          </w:p>
        </w:tc>
        <w:tc>
          <w:tcPr>
            <w:tcW w:w="1711" w:type="dxa"/>
          </w:tcPr>
          <w:p w14:paraId="7ED265E2" w14:textId="61810A1E" w:rsidR="00141F0A" w:rsidRDefault="001F74ED" w:rsidP="00B811D4">
            <w:pPr>
              <w:jc w:val="center"/>
              <w:rPr>
                <w:rFonts w:ascii="Arial" w:hAnsi="Arial" w:cs="Arial"/>
                <w:sz w:val="22"/>
                <w:szCs w:val="22"/>
              </w:rPr>
            </w:pPr>
            <w:r>
              <w:rPr>
                <w:rFonts w:ascii="Arial" w:hAnsi="Arial" w:cs="Arial"/>
                <w:sz w:val="22"/>
                <w:szCs w:val="22"/>
              </w:rPr>
              <w:t>15</w:t>
            </w:r>
            <w:r w:rsidR="00141F0A">
              <w:rPr>
                <w:rFonts w:ascii="Arial" w:hAnsi="Arial" w:cs="Arial"/>
                <w:sz w:val="22"/>
                <w:szCs w:val="22"/>
              </w:rPr>
              <w:t xml:space="preserve"> %</w:t>
            </w:r>
          </w:p>
        </w:tc>
      </w:tr>
    </w:tbl>
    <w:p w14:paraId="19668A1A" w14:textId="327C5905" w:rsidR="001637CC" w:rsidRDefault="001637CC" w:rsidP="004C5E2C">
      <w:pPr>
        <w:rPr>
          <w:rFonts w:ascii="Arial" w:hAnsi="Arial" w:cs="Arial"/>
          <w:color w:val="000000" w:themeColor="text1"/>
          <w:sz w:val="22"/>
          <w:szCs w:val="22"/>
        </w:rPr>
      </w:pPr>
    </w:p>
    <w:p w14:paraId="676FD481" w14:textId="77777777" w:rsidR="00141F0A" w:rsidRPr="00733598" w:rsidRDefault="00141F0A" w:rsidP="004C5E2C">
      <w:pPr>
        <w:rPr>
          <w:rFonts w:ascii="Arial" w:hAnsi="Arial" w:cs="Arial"/>
          <w:color w:val="000000" w:themeColor="text1"/>
          <w:sz w:val="22"/>
          <w:szCs w:val="22"/>
        </w:rPr>
      </w:pPr>
    </w:p>
    <w:p w14:paraId="4042103D" w14:textId="2552B4D5" w:rsidR="00E00FA0" w:rsidRPr="00733598" w:rsidRDefault="00E00FA0" w:rsidP="00535A62">
      <w:pPr>
        <w:rPr>
          <w:rFonts w:ascii="Arial" w:hAnsi="Arial" w:cs="Arial"/>
          <w:sz w:val="22"/>
          <w:szCs w:val="22"/>
        </w:rPr>
      </w:pPr>
      <w:r w:rsidRPr="00733598">
        <w:rPr>
          <w:rFonts w:ascii="Arial" w:hAnsi="Arial" w:cs="Arial"/>
          <w:b/>
          <w:bCs/>
          <w:color w:val="32363A"/>
          <w:sz w:val="22"/>
          <w:szCs w:val="22"/>
          <w:shd w:val="clear" w:color="auto" w:fill="FFFFFF"/>
        </w:rPr>
        <w:lastRenderedPageBreak/>
        <w:t>(12) Campus Clean Energy Spending Priorities with New Funds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Drag and drop your highest priority project to the top and progressively lower priorities toward the bottom.</w:t>
      </w:r>
    </w:p>
    <w:p w14:paraId="49FF3ADB" w14:textId="70F0185B" w:rsidR="00686130" w:rsidRDefault="00686130" w:rsidP="00535A62">
      <w:pPr>
        <w:ind w:left="720"/>
        <w:rPr>
          <w:rFonts w:ascii="Arial" w:hAnsi="Arial" w:cs="Arial"/>
          <w:sz w:val="22"/>
          <w:szCs w:val="22"/>
        </w:rPr>
      </w:pPr>
      <w:r>
        <w:rPr>
          <w:rFonts w:ascii="Arial" w:hAnsi="Arial" w:cs="Arial"/>
          <w:sz w:val="22"/>
          <w:szCs w:val="22"/>
        </w:rPr>
        <w:t xml:space="preserve"> &lt; See </w:t>
      </w:r>
      <w:r w:rsidR="003B5049">
        <w:rPr>
          <w:rFonts w:ascii="Arial" w:hAnsi="Arial" w:cs="Arial"/>
          <w:sz w:val="22"/>
          <w:szCs w:val="22"/>
        </w:rPr>
        <w:t xml:space="preserve">full </w:t>
      </w:r>
      <w:hyperlink r:id="rId42" w:history="1">
        <w:r w:rsidR="003B5049" w:rsidRPr="003B5049">
          <w:rPr>
            <w:rStyle w:val="Hyperlink"/>
            <w:rFonts w:ascii="Arial" w:hAnsi="Arial" w:cs="Arial"/>
            <w:sz w:val="22"/>
            <w:szCs w:val="22"/>
          </w:rPr>
          <w:t>Survey Report</w:t>
        </w:r>
      </w:hyperlink>
      <w:r>
        <w:rPr>
          <w:rFonts w:ascii="Arial" w:hAnsi="Arial" w:cs="Arial"/>
          <w:sz w:val="22"/>
          <w:szCs w:val="22"/>
        </w:rPr>
        <w:t xml:space="preserve"> for </w:t>
      </w:r>
      <w:r w:rsidR="003B5049">
        <w:rPr>
          <w:rFonts w:ascii="Arial" w:hAnsi="Arial" w:cs="Arial"/>
          <w:sz w:val="22"/>
          <w:szCs w:val="22"/>
        </w:rPr>
        <w:t>comprehensive list of</w:t>
      </w:r>
      <w:r>
        <w:rPr>
          <w:rFonts w:ascii="Arial" w:hAnsi="Arial" w:cs="Arial"/>
          <w:sz w:val="22"/>
          <w:szCs w:val="22"/>
        </w:rPr>
        <w:t xml:space="preserve"> </w:t>
      </w:r>
      <w:r w:rsidR="003B5049">
        <w:rPr>
          <w:rFonts w:ascii="Arial" w:hAnsi="Arial" w:cs="Arial"/>
          <w:sz w:val="22"/>
          <w:szCs w:val="22"/>
        </w:rPr>
        <w:t xml:space="preserve">all </w:t>
      </w:r>
      <w:r>
        <w:rPr>
          <w:rFonts w:ascii="Arial" w:hAnsi="Arial" w:cs="Arial"/>
          <w:sz w:val="22"/>
          <w:szCs w:val="22"/>
        </w:rPr>
        <w:t>rankings&gt;</w:t>
      </w:r>
    </w:p>
    <w:p w14:paraId="7512B198" w14:textId="77777777" w:rsidR="004664FE" w:rsidRPr="00733598" w:rsidRDefault="004664FE" w:rsidP="008C53C6">
      <w:pPr>
        <w:rPr>
          <w:rFonts w:ascii="Arial" w:hAnsi="Arial" w:cs="Arial"/>
          <w:sz w:val="22"/>
          <w:szCs w:val="22"/>
        </w:rPr>
      </w:pPr>
    </w:p>
    <w:p w14:paraId="1065B808" w14:textId="052C13A1" w:rsidR="008C53C6" w:rsidRPr="00733598" w:rsidRDefault="008F1724" w:rsidP="00535367">
      <w:pPr>
        <w:ind w:left="720"/>
        <w:rPr>
          <w:rFonts w:ascii="Arial" w:hAnsi="Arial" w:cs="Arial"/>
          <w:b/>
          <w:bCs/>
          <w:sz w:val="22"/>
          <w:szCs w:val="22"/>
        </w:rPr>
      </w:pPr>
      <w:r w:rsidRPr="00733598">
        <w:rPr>
          <w:rFonts w:ascii="Arial" w:hAnsi="Arial" w:cs="Arial"/>
          <w:b/>
          <w:bCs/>
          <w:sz w:val="22"/>
          <w:szCs w:val="22"/>
        </w:rPr>
        <w:t>Transition to</w:t>
      </w:r>
      <w:r w:rsidR="008C53C6" w:rsidRPr="00733598">
        <w:rPr>
          <w:rFonts w:ascii="Arial" w:hAnsi="Arial" w:cs="Arial"/>
          <w:b/>
          <w:bCs/>
          <w:sz w:val="22"/>
          <w:szCs w:val="22"/>
        </w:rPr>
        <w:t xml:space="preserve"> Non-Combustion Clean Power Sources</w:t>
      </w:r>
      <w:r w:rsidR="00627059" w:rsidRPr="00733598">
        <w:rPr>
          <w:rFonts w:ascii="Arial" w:hAnsi="Arial" w:cs="Arial"/>
          <w:b/>
          <w:bCs/>
          <w:sz w:val="22"/>
          <w:szCs w:val="22"/>
        </w:rPr>
        <w:t xml:space="preserve">: </w:t>
      </w:r>
      <w:r w:rsidR="008C53C6" w:rsidRPr="00733598">
        <w:rPr>
          <w:rFonts w:ascii="Arial" w:hAnsi="Arial" w:cs="Arial"/>
          <w:sz w:val="22"/>
          <w:szCs w:val="22"/>
        </w:rPr>
        <w:t xml:space="preserve">Replacement of the heating systems in numerous major campus buildings to allow all power for heating, cooling, and electricity to be supplied by solar, wind, and other </w:t>
      </w:r>
      <w:r w:rsidR="008C53C6" w:rsidRPr="00733598">
        <w:rPr>
          <w:rFonts w:ascii="Arial" w:hAnsi="Arial" w:cs="Arial"/>
          <w:color w:val="000000" w:themeColor="text1"/>
          <w:sz w:val="22"/>
          <w:szCs w:val="22"/>
        </w:rPr>
        <w:t>non-combustion clean energy sources</w:t>
      </w:r>
      <w:r w:rsidR="00EC78CC" w:rsidRPr="00733598">
        <w:rPr>
          <w:rFonts w:ascii="Arial" w:hAnsi="Arial" w:cs="Arial"/>
          <w:color w:val="0070C0"/>
          <w:sz w:val="22"/>
          <w:szCs w:val="22"/>
        </w:rPr>
        <w:t xml:space="preserve"> </w:t>
      </w:r>
      <w:r w:rsidR="00EC78CC" w:rsidRPr="00733598">
        <w:rPr>
          <w:rFonts w:ascii="Arial" w:hAnsi="Arial" w:cs="Arial"/>
          <w:color w:val="000000" w:themeColor="text1"/>
          <w:sz w:val="22"/>
          <w:szCs w:val="22"/>
        </w:rPr>
        <w:t xml:space="preserve">rather than burning </w:t>
      </w:r>
      <w:r w:rsidR="00EC78CC" w:rsidRPr="00733598">
        <w:rPr>
          <w:rFonts w:ascii="Arial" w:hAnsi="Arial" w:cs="Arial"/>
          <w:sz w:val="22"/>
          <w:szCs w:val="22"/>
        </w:rPr>
        <w:t>fossil fuels</w:t>
      </w:r>
      <w:r w:rsidR="00EC78CC" w:rsidRPr="00733598">
        <w:rPr>
          <w:rFonts w:ascii="Arial" w:hAnsi="Arial" w:cs="Arial"/>
          <w:color w:val="000000" w:themeColor="text1"/>
          <w:sz w:val="22"/>
          <w:szCs w:val="22"/>
        </w:rPr>
        <w:t>.</w:t>
      </w:r>
    </w:p>
    <w:p w14:paraId="28389007" w14:textId="61FE53E5" w:rsidR="00686130" w:rsidRDefault="00686130"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686130" w14:paraId="7D867842" w14:textId="77777777" w:rsidTr="0052772D">
        <w:tc>
          <w:tcPr>
            <w:tcW w:w="2430" w:type="dxa"/>
          </w:tcPr>
          <w:p w14:paraId="397A16F4" w14:textId="429A6BDF" w:rsidR="00686130" w:rsidRDefault="00686130" w:rsidP="00686130">
            <w:pPr>
              <w:jc w:val="center"/>
              <w:rPr>
                <w:rFonts w:ascii="Arial" w:hAnsi="Arial" w:cs="Arial"/>
                <w:sz w:val="22"/>
                <w:szCs w:val="22"/>
              </w:rPr>
            </w:pPr>
            <w:r>
              <w:rPr>
                <w:rFonts w:ascii="Arial" w:hAnsi="Arial" w:cs="Arial"/>
                <w:sz w:val="22"/>
                <w:szCs w:val="22"/>
              </w:rPr>
              <w:t>R</w:t>
            </w:r>
            <w:r w:rsidR="002E4AF5">
              <w:rPr>
                <w:rFonts w:ascii="Arial" w:hAnsi="Arial" w:cs="Arial"/>
                <w:sz w:val="22"/>
                <w:szCs w:val="22"/>
              </w:rPr>
              <w:t>espondents r</w:t>
            </w:r>
            <w:r>
              <w:rPr>
                <w:rFonts w:ascii="Arial" w:hAnsi="Arial" w:cs="Arial"/>
                <w:sz w:val="22"/>
                <w:szCs w:val="22"/>
              </w:rPr>
              <w:t>ank</w:t>
            </w:r>
            <w:r w:rsidR="002E4AF5">
              <w:rPr>
                <w:rFonts w:ascii="Arial" w:hAnsi="Arial" w:cs="Arial"/>
                <w:sz w:val="22"/>
                <w:szCs w:val="22"/>
              </w:rPr>
              <w:t>ing</w:t>
            </w:r>
            <w:r>
              <w:rPr>
                <w:rFonts w:ascii="Arial" w:hAnsi="Arial" w:cs="Arial"/>
                <w:sz w:val="22"/>
                <w:szCs w:val="22"/>
              </w:rPr>
              <w:t xml:space="preserve"> as #1</w:t>
            </w:r>
          </w:p>
        </w:tc>
        <w:tc>
          <w:tcPr>
            <w:tcW w:w="2340" w:type="dxa"/>
          </w:tcPr>
          <w:p w14:paraId="1BCF5F44" w14:textId="49565CE3" w:rsidR="00686130" w:rsidRDefault="002E4AF5" w:rsidP="00686130">
            <w:pPr>
              <w:jc w:val="center"/>
              <w:rPr>
                <w:rFonts w:ascii="Arial" w:hAnsi="Arial" w:cs="Arial"/>
                <w:sz w:val="22"/>
                <w:szCs w:val="22"/>
              </w:rPr>
            </w:pPr>
            <w:r>
              <w:rPr>
                <w:rFonts w:ascii="Arial" w:hAnsi="Arial" w:cs="Arial"/>
                <w:sz w:val="22"/>
                <w:szCs w:val="22"/>
              </w:rPr>
              <w:t xml:space="preserve">Respondents ranking </w:t>
            </w:r>
            <w:r w:rsidR="00686130">
              <w:rPr>
                <w:rFonts w:ascii="Arial" w:hAnsi="Arial" w:cs="Arial"/>
                <w:sz w:val="22"/>
                <w:szCs w:val="22"/>
              </w:rPr>
              <w:t>as #1 or #2</w:t>
            </w:r>
          </w:p>
        </w:tc>
      </w:tr>
      <w:tr w:rsidR="00686130" w14:paraId="6D505D78" w14:textId="77777777" w:rsidTr="0052772D">
        <w:tc>
          <w:tcPr>
            <w:tcW w:w="2430" w:type="dxa"/>
          </w:tcPr>
          <w:p w14:paraId="2AC083E6" w14:textId="2C366E64" w:rsidR="00686130" w:rsidRDefault="004664FE" w:rsidP="00686130">
            <w:pPr>
              <w:jc w:val="center"/>
              <w:rPr>
                <w:rFonts w:ascii="Arial" w:hAnsi="Arial" w:cs="Arial"/>
                <w:sz w:val="22"/>
                <w:szCs w:val="22"/>
              </w:rPr>
            </w:pPr>
            <w:r>
              <w:rPr>
                <w:rFonts w:ascii="Arial" w:hAnsi="Arial" w:cs="Arial"/>
                <w:sz w:val="22"/>
                <w:szCs w:val="22"/>
              </w:rPr>
              <w:t>31</w:t>
            </w:r>
            <w:r w:rsidR="00686130">
              <w:rPr>
                <w:rFonts w:ascii="Arial" w:hAnsi="Arial" w:cs="Arial"/>
                <w:sz w:val="22"/>
                <w:szCs w:val="22"/>
              </w:rPr>
              <w:t xml:space="preserve"> %</w:t>
            </w:r>
          </w:p>
        </w:tc>
        <w:tc>
          <w:tcPr>
            <w:tcW w:w="2340" w:type="dxa"/>
          </w:tcPr>
          <w:p w14:paraId="3690D537" w14:textId="2246B9D6" w:rsidR="00686130" w:rsidRDefault="002E4AF5" w:rsidP="00686130">
            <w:pPr>
              <w:jc w:val="center"/>
              <w:rPr>
                <w:rFonts w:ascii="Arial" w:hAnsi="Arial" w:cs="Arial"/>
                <w:sz w:val="22"/>
                <w:szCs w:val="22"/>
              </w:rPr>
            </w:pPr>
            <w:r>
              <w:rPr>
                <w:rFonts w:ascii="Arial" w:hAnsi="Arial" w:cs="Arial"/>
                <w:sz w:val="22"/>
                <w:szCs w:val="22"/>
              </w:rPr>
              <w:t>54</w:t>
            </w:r>
            <w:r w:rsidR="00686130">
              <w:rPr>
                <w:rFonts w:ascii="Arial" w:hAnsi="Arial" w:cs="Arial"/>
                <w:sz w:val="22"/>
                <w:szCs w:val="22"/>
              </w:rPr>
              <w:t xml:space="preserve"> %</w:t>
            </w:r>
          </w:p>
        </w:tc>
      </w:tr>
    </w:tbl>
    <w:p w14:paraId="37E8C264" w14:textId="77777777" w:rsidR="00686130" w:rsidRPr="00733598" w:rsidRDefault="00686130" w:rsidP="008C53C6">
      <w:pPr>
        <w:rPr>
          <w:rFonts w:ascii="Arial" w:hAnsi="Arial" w:cs="Arial"/>
          <w:sz w:val="22"/>
          <w:szCs w:val="22"/>
        </w:rPr>
      </w:pPr>
    </w:p>
    <w:p w14:paraId="1425DCA0" w14:textId="360D8153" w:rsidR="008C53C6" w:rsidRPr="00733598" w:rsidRDefault="00295FB0" w:rsidP="00627059">
      <w:pPr>
        <w:ind w:left="720"/>
        <w:jc w:val="both"/>
        <w:rPr>
          <w:rFonts w:ascii="Arial" w:hAnsi="Arial" w:cs="Arial"/>
          <w:b/>
          <w:bCs/>
          <w:sz w:val="22"/>
          <w:szCs w:val="22"/>
        </w:rPr>
      </w:pPr>
      <w:r w:rsidRPr="00733598">
        <w:rPr>
          <w:rFonts w:ascii="Arial" w:hAnsi="Arial" w:cs="Arial"/>
          <w:b/>
          <w:bCs/>
          <w:sz w:val="22"/>
          <w:szCs w:val="22"/>
        </w:rPr>
        <w:t>Transition to</w:t>
      </w:r>
      <w:r w:rsidR="008C53C6" w:rsidRPr="00733598">
        <w:rPr>
          <w:rFonts w:ascii="Arial" w:hAnsi="Arial" w:cs="Arial"/>
          <w:b/>
          <w:bCs/>
          <w:sz w:val="22"/>
          <w:szCs w:val="22"/>
        </w:rPr>
        <w:t xml:space="preserve"> Renewable Biofuels</w:t>
      </w:r>
      <w:r w:rsidR="00627059" w:rsidRPr="00733598">
        <w:rPr>
          <w:rFonts w:ascii="Arial" w:hAnsi="Arial" w:cs="Arial"/>
          <w:b/>
          <w:bCs/>
          <w:sz w:val="22"/>
          <w:szCs w:val="22"/>
        </w:rPr>
        <w:t xml:space="preserve">: </w:t>
      </w:r>
      <w:r w:rsidR="008C53C6" w:rsidRPr="00733598">
        <w:rPr>
          <w:rFonts w:ascii="Arial" w:hAnsi="Arial" w:cs="Arial"/>
          <w:sz w:val="22"/>
          <w:szCs w:val="22"/>
        </w:rPr>
        <w:t xml:space="preserve">Construction of a new campus steam plant to burn wood chips and other renewable biofuels on campus to supply heating for buildings </w:t>
      </w:r>
      <w:r w:rsidR="00EC78CC" w:rsidRPr="00733598">
        <w:rPr>
          <w:rFonts w:ascii="Arial" w:hAnsi="Arial" w:cs="Arial"/>
          <w:color w:val="000000" w:themeColor="text1"/>
          <w:sz w:val="22"/>
          <w:szCs w:val="22"/>
        </w:rPr>
        <w:t xml:space="preserve">rather than burning </w:t>
      </w:r>
      <w:r w:rsidR="00EC78CC" w:rsidRPr="00733598">
        <w:rPr>
          <w:rFonts w:ascii="Arial" w:hAnsi="Arial" w:cs="Arial"/>
          <w:sz w:val="22"/>
          <w:szCs w:val="22"/>
        </w:rPr>
        <w:t>fossil fuels</w:t>
      </w:r>
      <w:r w:rsidR="00EC78CC" w:rsidRPr="00733598">
        <w:rPr>
          <w:rFonts w:ascii="Arial" w:hAnsi="Arial" w:cs="Arial"/>
          <w:color w:val="000000" w:themeColor="text1"/>
          <w:sz w:val="22"/>
          <w:szCs w:val="22"/>
        </w:rPr>
        <w:t>.</w:t>
      </w:r>
    </w:p>
    <w:p w14:paraId="7F8C7BD7"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35BF765E" w14:textId="77777777" w:rsidTr="00B811D4">
        <w:tc>
          <w:tcPr>
            <w:tcW w:w="2430" w:type="dxa"/>
          </w:tcPr>
          <w:p w14:paraId="4B77E8F5" w14:textId="40B04D2F"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5230D09A" w14:textId="55B967A8"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4F57B474" w14:textId="77777777" w:rsidTr="00B811D4">
        <w:tc>
          <w:tcPr>
            <w:tcW w:w="2430" w:type="dxa"/>
          </w:tcPr>
          <w:p w14:paraId="0D2CC680" w14:textId="46BE93E4" w:rsidR="0052772D" w:rsidRDefault="004664FE" w:rsidP="00B811D4">
            <w:pPr>
              <w:jc w:val="center"/>
              <w:rPr>
                <w:rFonts w:ascii="Arial" w:hAnsi="Arial" w:cs="Arial"/>
                <w:sz w:val="22"/>
                <w:szCs w:val="22"/>
              </w:rPr>
            </w:pPr>
            <w:r>
              <w:rPr>
                <w:rFonts w:ascii="Arial" w:hAnsi="Arial" w:cs="Arial"/>
                <w:sz w:val="22"/>
                <w:szCs w:val="22"/>
              </w:rPr>
              <w:t>12</w:t>
            </w:r>
            <w:r w:rsidR="0052772D">
              <w:rPr>
                <w:rFonts w:ascii="Arial" w:hAnsi="Arial" w:cs="Arial"/>
                <w:sz w:val="22"/>
                <w:szCs w:val="22"/>
              </w:rPr>
              <w:t xml:space="preserve"> %</w:t>
            </w:r>
          </w:p>
        </w:tc>
        <w:tc>
          <w:tcPr>
            <w:tcW w:w="2340" w:type="dxa"/>
          </w:tcPr>
          <w:p w14:paraId="09C7C185" w14:textId="4D2EDB38" w:rsidR="0052772D" w:rsidRDefault="002E4AF5" w:rsidP="00B811D4">
            <w:pPr>
              <w:jc w:val="center"/>
              <w:rPr>
                <w:rFonts w:ascii="Arial" w:hAnsi="Arial" w:cs="Arial"/>
                <w:sz w:val="22"/>
                <w:szCs w:val="22"/>
              </w:rPr>
            </w:pPr>
            <w:r>
              <w:rPr>
                <w:rFonts w:ascii="Arial" w:hAnsi="Arial" w:cs="Arial"/>
                <w:sz w:val="22"/>
                <w:szCs w:val="22"/>
              </w:rPr>
              <w:t>29</w:t>
            </w:r>
            <w:r w:rsidR="0052772D">
              <w:rPr>
                <w:rFonts w:ascii="Arial" w:hAnsi="Arial" w:cs="Arial"/>
                <w:sz w:val="22"/>
                <w:szCs w:val="22"/>
              </w:rPr>
              <w:t xml:space="preserve"> %</w:t>
            </w:r>
          </w:p>
        </w:tc>
      </w:tr>
    </w:tbl>
    <w:p w14:paraId="68E8B276" w14:textId="77777777" w:rsidR="008C53C6" w:rsidRPr="00733598" w:rsidRDefault="008C53C6" w:rsidP="004C157B">
      <w:pPr>
        <w:jc w:val="both"/>
        <w:rPr>
          <w:rFonts w:ascii="Arial" w:hAnsi="Arial" w:cs="Arial"/>
          <w:sz w:val="22"/>
          <w:szCs w:val="22"/>
        </w:rPr>
      </w:pPr>
    </w:p>
    <w:p w14:paraId="7B63D82C" w14:textId="702F7085" w:rsidR="008C53C6" w:rsidRPr="00733598" w:rsidRDefault="00295FB0" w:rsidP="00627059">
      <w:pPr>
        <w:ind w:left="720"/>
        <w:jc w:val="both"/>
        <w:rPr>
          <w:rFonts w:ascii="Arial" w:hAnsi="Arial" w:cs="Arial"/>
          <w:sz w:val="22"/>
          <w:szCs w:val="22"/>
        </w:rPr>
      </w:pPr>
      <w:r w:rsidRPr="00733598">
        <w:rPr>
          <w:rFonts w:ascii="Arial" w:hAnsi="Arial" w:cs="Arial"/>
          <w:b/>
          <w:bCs/>
          <w:sz w:val="22"/>
          <w:szCs w:val="22"/>
        </w:rPr>
        <w:t xml:space="preserve">Develop </w:t>
      </w:r>
      <w:r w:rsidR="008C53C6" w:rsidRPr="00733598">
        <w:rPr>
          <w:rFonts w:ascii="Arial" w:hAnsi="Arial" w:cs="Arial"/>
          <w:b/>
          <w:bCs/>
          <w:sz w:val="22"/>
          <w:szCs w:val="22"/>
        </w:rPr>
        <w:t>Campus</w:t>
      </w:r>
      <w:r w:rsidRPr="00733598">
        <w:rPr>
          <w:rFonts w:ascii="Arial" w:hAnsi="Arial" w:cs="Arial"/>
          <w:b/>
          <w:bCs/>
          <w:sz w:val="22"/>
          <w:szCs w:val="22"/>
        </w:rPr>
        <w:t>-</w:t>
      </w:r>
      <w:r w:rsidR="008C53C6" w:rsidRPr="00733598">
        <w:rPr>
          <w:rFonts w:ascii="Arial" w:hAnsi="Arial" w:cs="Arial"/>
          <w:b/>
          <w:bCs/>
          <w:sz w:val="22"/>
          <w:szCs w:val="22"/>
        </w:rPr>
        <w:t>Owne</w:t>
      </w:r>
      <w:r w:rsidRPr="00733598">
        <w:rPr>
          <w:rFonts w:ascii="Arial" w:hAnsi="Arial" w:cs="Arial"/>
          <w:b/>
          <w:bCs/>
          <w:sz w:val="22"/>
          <w:szCs w:val="22"/>
        </w:rPr>
        <w:t>d</w:t>
      </w:r>
      <w:r w:rsidR="008C53C6" w:rsidRPr="00733598">
        <w:rPr>
          <w:rFonts w:ascii="Arial" w:hAnsi="Arial" w:cs="Arial"/>
          <w:sz w:val="22"/>
          <w:szCs w:val="22"/>
        </w:rPr>
        <w:t xml:space="preserve"> </w:t>
      </w:r>
      <w:r w:rsidR="008C53C6" w:rsidRPr="00733598">
        <w:rPr>
          <w:rFonts w:ascii="Arial" w:hAnsi="Arial" w:cs="Arial"/>
          <w:b/>
          <w:bCs/>
          <w:sz w:val="22"/>
          <w:szCs w:val="22"/>
        </w:rPr>
        <w:t>Non-Combustion Clean Power Sources</w:t>
      </w:r>
      <w:r w:rsidR="00627059" w:rsidRPr="00733598">
        <w:rPr>
          <w:rFonts w:ascii="Arial" w:hAnsi="Arial" w:cs="Arial"/>
          <w:sz w:val="22"/>
          <w:szCs w:val="22"/>
        </w:rPr>
        <w:t xml:space="preserve">: </w:t>
      </w:r>
      <w:r w:rsidR="008C53C6" w:rsidRPr="00733598">
        <w:rPr>
          <w:rFonts w:ascii="Arial" w:hAnsi="Arial" w:cs="Arial"/>
          <w:sz w:val="22"/>
          <w:szCs w:val="22"/>
        </w:rPr>
        <w:t>Construction of a campus-owned solar farm and/or wind farm rather than purchasing clean renewable energy through electric utilities.</w:t>
      </w:r>
    </w:p>
    <w:p w14:paraId="6E2051A8"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440314B3" w14:textId="77777777" w:rsidTr="00B811D4">
        <w:tc>
          <w:tcPr>
            <w:tcW w:w="2430" w:type="dxa"/>
          </w:tcPr>
          <w:p w14:paraId="68E98660" w14:textId="297E9BA5"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61D503E3" w14:textId="3C043524"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37123B15" w14:textId="77777777" w:rsidTr="00B811D4">
        <w:tc>
          <w:tcPr>
            <w:tcW w:w="2430" w:type="dxa"/>
          </w:tcPr>
          <w:p w14:paraId="453DECD2" w14:textId="267C736A" w:rsidR="0052772D" w:rsidRDefault="004664FE" w:rsidP="00B811D4">
            <w:pPr>
              <w:jc w:val="center"/>
              <w:rPr>
                <w:rFonts w:ascii="Arial" w:hAnsi="Arial" w:cs="Arial"/>
                <w:sz w:val="22"/>
                <w:szCs w:val="22"/>
              </w:rPr>
            </w:pPr>
            <w:r>
              <w:rPr>
                <w:rFonts w:ascii="Arial" w:hAnsi="Arial" w:cs="Arial"/>
                <w:sz w:val="22"/>
                <w:szCs w:val="22"/>
              </w:rPr>
              <w:t>18</w:t>
            </w:r>
            <w:r w:rsidR="0052772D">
              <w:rPr>
                <w:rFonts w:ascii="Arial" w:hAnsi="Arial" w:cs="Arial"/>
                <w:sz w:val="22"/>
                <w:szCs w:val="22"/>
              </w:rPr>
              <w:t xml:space="preserve"> %</w:t>
            </w:r>
          </w:p>
        </w:tc>
        <w:tc>
          <w:tcPr>
            <w:tcW w:w="2340" w:type="dxa"/>
          </w:tcPr>
          <w:p w14:paraId="73B30D4D" w14:textId="6BCA3935" w:rsidR="0052772D" w:rsidRDefault="002E4AF5" w:rsidP="00B811D4">
            <w:pPr>
              <w:jc w:val="center"/>
              <w:rPr>
                <w:rFonts w:ascii="Arial" w:hAnsi="Arial" w:cs="Arial"/>
                <w:sz w:val="22"/>
                <w:szCs w:val="22"/>
              </w:rPr>
            </w:pPr>
            <w:r>
              <w:rPr>
                <w:rFonts w:ascii="Arial" w:hAnsi="Arial" w:cs="Arial"/>
                <w:sz w:val="22"/>
                <w:szCs w:val="22"/>
              </w:rPr>
              <w:t>39</w:t>
            </w:r>
            <w:r w:rsidR="0052772D">
              <w:rPr>
                <w:rFonts w:ascii="Arial" w:hAnsi="Arial" w:cs="Arial"/>
                <w:sz w:val="22"/>
                <w:szCs w:val="22"/>
              </w:rPr>
              <w:t xml:space="preserve"> %</w:t>
            </w:r>
          </w:p>
        </w:tc>
      </w:tr>
    </w:tbl>
    <w:p w14:paraId="1A5C8AA7" w14:textId="77777777" w:rsidR="008C53C6" w:rsidRPr="00733598" w:rsidRDefault="008C53C6" w:rsidP="008C53C6">
      <w:pPr>
        <w:jc w:val="both"/>
        <w:rPr>
          <w:rFonts w:ascii="Arial" w:hAnsi="Arial" w:cs="Arial"/>
          <w:sz w:val="22"/>
          <w:szCs w:val="22"/>
        </w:rPr>
      </w:pPr>
    </w:p>
    <w:p w14:paraId="0C6323D0" w14:textId="35FA5FDF" w:rsidR="008C53C6" w:rsidRPr="00733598" w:rsidRDefault="00295FB0" w:rsidP="00535367">
      <w:pPr>
        <w:ind w:left="720"/>
        <w:rPr>
          <w:rFonts w:ascii="Arial" w:hAnsi="Arial" w:cs="Arial"/>
          <w:b/>
          <w:bCs/>
          <w:sz w:val="22"/>
          <w:szCs w:val="22"/>
        </w:rPr>
      </w:pPr>
      <w:r w:rsidRPr="00733598">
        <w:rPr>
          <w:rFonts w:ascii="Arial" w:hAnsi="Arial" w:cs="Arial"/>
          <w:b/>
          <w:bCs/>
          <w:sz w:val="22"/>
          <w:szCs w:val="22"/>
        </w:rPr>
        <w:t xml:space="preserve">Build a </w:t>
      </w:r>
      <w:r w:rsidR="008C53C6" w:rsidRPr="00733598">
        <w:rPr>
          <w:rFonts w:ascii="Arial" w:hAnsi="Arial" w:cs="Arial"/>
          <w:b/>
          <w:bCs/>
          <w:sz w:val="22"/>
          <w:szCs w:val="22"/>
        </w:rPr>
        <w:t>Centralized Parking Ramp with Vehicle Recharging Facilities</w:t>
      </w:r>
      <w:r w:rsidR="00535367" w:rsidRPr="00733598">
        <w:rPr>
          <w:rFonts w:ascii="Arial" w:hAnsi="Arial" w:cs="Arial"/>
          <w:b/>
          <w:bCs/>
          <w:sz w:val="22"/>
          <w:szCs w:val="22"/>
        </w:rPr>
        <w:t xml:space="preserve">: </w:t>
      </w:r>
      <w:r w:rsidR="008C53C6" w:rsidRPr="00733598">
        <w:rPr>
          <w:rFonts w:ascii="Arial" w:hAnsi="Arial" w:cs="Arial"/>
          <w:sz w:val="22"/>
          <w:szCs w:val="22"/>
        </w:rPr>
        <w:t>Construction of a new centralized parking facility with recharging stations powered by clean energy open to all students and faculty to encourage the use of electric cars, trucks, bicycles, and similar vehicles.</w:t>
      </w:r>
    </w:p>
    <w:p w14:paraId="322F4779"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013659DF" w14:textId="77777777" w:rsidTr="00B811D4">
        <w:tc>
          <w:tcPr>
            <w:tcW w:w="2430" w:type="dxa"/>
          </w:tcPr>
          <w:p w14:paraId="5AD5B5C9" w14:textId="6B2E2F25"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53ABCF23" w14:textId="7FFBCE65"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2B3D879B" w14:textId="77777777" w:rsidTr="00B811D4">
        <w:tc>
          <w:tcPr>
            <w:tcW w:w="2430" w:type="dxa"/>
          </w:tcPr>
          <w:p w14:paraId="1D225F8F" w14:textId="0E08781E" w:rsidR="0052772D" w:rsidRDefault="000C3EAA" w:rsidP="00B811D4">
            <w:pPr>
              <w:jc w:val="center"/>
              <w:rPr>
                <w:rFonts w:ascii="Arial" w:hAnsi="Arial" w:cs="Arial"/>
                <w:sz w:val="22"/>
                <w:szCs w:val="22"/>
              </w:rPr>
            </w:pPr>
            <w:r>
              <w:rPr>
                <w:rFonts w:ascii="Arial" w:hAnsi="Arial" w:cs="Arial"/>
                <w:sz w:val="22"/>
                <w:szCs w:val="22"/>
              </w:rPr>
              <w:t>5</w:t>
            </w:r>
            <w:r w:rsidR="0052772D">
              <w:rPr>
                <w:rFonts w:ascii="Arial" w:hAnsi="Arial" w:cs="Arial"/>
                <w:sz w:val="22"/>
                <w:szCs w:val="22"/>
              </w:rPr>
              <w:t xml:space="preserve"> %</w:t>
            </w:r>
          </w:p>
        </w:tc>
        <w:tc>
          <w:tcPr>
            <w:tcW w:w="2340" w:type="dxa"/>
          </w:tcPr>
          <w:p w14:paraId="4AB8B67C" w14:textId="63FCA7E0" w:rsidR="0052772D" w:rsidRDefault="002E4AF5" w:rsidP="00B811D4">
            <w:pPr>
              <w:jc w:val="center"/>
              <w:rPr>
                <w:rFonts w:ascii="Arial" w:hAnsi="Arial" w:cs="Arial"/>
                <w:sz w:val="22"/>
                <w:szCs w:val="22"/>
              </w:rPr>
            </w:pPr>
            <w:r>
              <w:rPr>
                <w:rFonts w:ascii="Arial" w:hAnsi="Arial" w:cs="Arial"/>
                <w:sz w:val="22"/>
                <w:szCs w:val="22"/>
              </w:rPr>
              <w:t>13</w:t>
            </w:r>
            <w:r w:rsidR="0052772D">
              <w:rPr>
                <w:rFonts w:ascii="Arial" w:hAnsi="Arial" w:cs="Arial"/>
                <w:sz w:val="22"/>
                <w:szCs w:val="22"/>
              </w:rPr>
              <w:t xml:space="preserve"> %</w:t>
            </w:r>
          </w:p>
        </w:tc>
      </w:tr>
    </w:tbl>
    <w:p w14:paraId="08242883" w14:textId="77777777" w:rsidR="008C53C6" w:rsidRPr="00733598" w:rsidRDefault="008C53C6" w:rsidP="008C53C6">
      <w:pPr>
        <w:jc w:val="both"/>
        <w:rPr>
          <w:rFonts w:ascii="Arial" w:hAnsi="Arial" w:cs="Arial"/>
          <w:sz w:val="22"/>
          <w:szCs w:val="22"/>
        </w:rPr>
      </w:pPr>
    </w:p>
    <w:p w14:paraId="2EF8F6A0" w14:textId="117DB07D" w:rsidR="008C53C6" w:rsidRPr="00733598" w:rsidRDefault="00295FB0" w:rsidP="00535367">
      <w:pPr>
        <w:ind w:left="720"/>
        <w:jc w:val="both"/>
        <w:rPr>
          <w:rFonts w:ascii="Arial" w:hAnsi="Arial" w:cs="Arial"/>
          <w:b/>
          <w:bCs/>
          <w:sz w:val="22"/>
          <w:szCs w:val="22"/>
        </w:rPr>
      </w:pPr>
      <w:r w:rsidRPr="00733598">
        <w:rPr>
          <w:rFonts w:ascii="Arial" w:hAnsi="Arial" w:cs="Arial"/>
          <w:b/>
          <w:bCs/>
          <w:sz w:val="22"/>
          <w:szCs w:val="22"/>
        </w:rPr>
        <w:t xml:space="preserve">Build </w:t>
      </w:r>
      <w:r w:rsidR="008C53C6" w:rsidRPr="00733598">
        <w:rPr>
          <w:rFonts w:ascii="Arial" w:hAnsi="Arial" w:cs="Arial"/>
          <w:b/>
          <w:bCs/>
          <w:sz w:val="22"/>
          <w:szCs w:val="22"/>
        </w:rPr>
        <w:t>High Technology Modern Classrooms</w:t>
      </w:r>
      <w:r w:rsidR="00535367" w:rsidRPr="00733598">
        <w:rPr>
          <w:rFonts w:ascii="Arial" w:hAnsi="Arial" w:cs="Arial"/>
          <w:b/>
          <w:bCs/>
          <w:sz w:val="22"/>
          <w:szCs w:val="22"/>
        </w:rPr>
        <w:t xml:space="preserve">: </w:t>
      </w:r>
      <w:r w:rsidR="008C53C6" w:rsidRPr="00733598">
        <w:rPr>
          <w:rFonts w:ascii="Arial" w:hAnsi="Arial" w:cs="Arial"/>
          <w:sz w:val="22"/>
          <w:szCs w:val="22"/>
        </w:rPr>
        <w:t xml:space="preserve">Construction of latest technology </w:t>
      </w:r>
      <w:proofErr w:type="spellStart"/>
      <w:r w:rsidR="00404F7E" w:rsidRPr="00733598">
        <w:rPr>
          <w:rFonts w:ascii="Arial" w:hAnsi="Arial" w:cs="Arial"/>
          <w:sz w:val="22"/>
          <w:szCs w:val="22"/>
        </w:rPr>
        <w:t>grren</w:t>
      </w:r>
      <w:proofErr w:type="spellEnd"/>
      <w:r w:rsidR="00404F7E" w:rsidRPr="00733598">
        <w:rPr>
          <w:rFonts w:ascii="Arial" w:hAnsi="Arial" w:cs="Arial"/>
          <w:sz w:val="22"/>
          <w:szCs w:val="22"/>
        </w:rPr>
        <w:t xml:space="preserve"> energy </w:t>
      </w:r>
      <w:r w:rsidR="008C53C6" w:rsidRPr="00733598">
        <w:rPr>
          <w:rFonts w:ascii="Arial" w:hAnsi="Arial" w:cs="Arial"/>
          <w:sz w:val="22"/>
          <w:szCs w:val="22"/>
        </w:rPr>
        <w:t>classrooms supporting synchronous and asynchronous group work and other evidence-based best-learning modalities among on-campus, cross-campus, and online students.</w:t>
      </w:r>
    </w:p>
    <w:p w14:paraId="162A72C3"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3F85C141" w14:textId="77777777" w:rsidTr="00B811D4">
        <w:tc>
          <w:tcPr>
            <w:tcW w:w="2430" w:type="dxa"/>
          </w:tcPr>
          <w:p w14:paraId="7581617A" w14:textId="375819B3"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7F857FD3" w14:textId="01E2B1C6"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72A20525" w14:textId="77777777" w:rsidTr="00B811D4">
        <w:tc>
          <w:tcPr>
            <w:tcW w:w="2430" w:type="dxa"/>
          </w:tcPr>
          <w:p w14:paraId="0953C158" w14:textId="5727CB74" w:rsidR="0052772D" w:rsidRDefault="000C3EAA" w:rsidP="00B811D4">
            <w:pPr>
              <w:jc w:val="center"/>
              <w:rPr>
                <w:rFonts w:ascii="Arial" w:hAnsi="Arial" w:cs="Arial"/>
                <w:sz w:val="22"/>
                <w:szCs w:val="22"/>
              </w:rPr>
            </w:pPr>
            <w:r>
              <w:rPr>
                <w:rFonts w:ascii="Arial" w:hAnsi="Arial" w:cs="Arial"/>
                <w:sz w:val="22"/>
                <w:szCs w:val="22"/>
              </w:rPr>
              <w:t>13</w:t>
            </w:r>
            <w:r w:rsidR="0052772D">
              <w:rPr>
                <w:rFonts w:ascii="Arial" w:hAnsi="Arial" w:cs="Arial"/>
                <w:sz w:val="22"/>
                <w:szCs w:val="22"/>
              </w:rPr>
              <w:t xml:space="preserve"> %</w:t>
            </w:r>
          </w:p>
        </w:tc>
        <w:tc>
          <w:tcPr>
            <w:tcW w:w="2340" w:type="dxa"/>
          </w:tcPr>
          <w:p w14:paraId="6D2D0191" w14:textId="67E3E51A" w:rsidR="0052772D" w:rsidRDefault="002E4AF5" w:rsidP="00B811D4">
            <w:pPr>
              <w:jc w:val="center"/>
              <w:rPr>
                <w:rFonts w:ascii="Arial" w:hAnsi="Arial" w:cs="Arial"/>
                <w:sz w:val="22"/>
                <w:szCs w:val="22"/>
              </w:rPr>
            </w:pPr>
            <w:r>
              <w:rPr>
                <w:rFonts w:ascii="Arial" w:hAnsi="Arial" w:cs="Arial"/>
                <w:sz w:val="22"/>
                <w:szCs w:val="22"/>
              </w:rPr>
              <w:t>26</w:t>
            </w:r>
            <w:r w:rsidR="0052772D">
              <w:rPr>
                <w:rFonts w:ascii="Arial" w:hAnsi="Arial" w:cs="Arial"/>
                <w:sz w:val="22"/>
                <w:szCs w:val="22"/>
              </w:rPr>
              <w:t xml:space="preserve"> %</w:t>
            </w:r>
          </w:p>
        </w:tc>
      </w:tr>
    </w:tbl>
    <w:p w14:paraId="28859C32" w14:textId="0DCCC03F" w:rsidR="008C53C6" w:rsidRPr="00733598" w:rsidRDefault="008C53C6" w:rsidP="0052772D">
      <w:pPr>
        <w:jc w:val="both"/>
        <w:rPr>
          <w:rFonts w:ascii="Arial" w:hAnsi="Arial" w:cs="Arial"/>
          <w:sz w:val="22"/>
          <w:szCs w:val="22"/>
        </w:rPr>
      </w:pPr>
    </w:p>
    <w:p w14:paraId="4E9D3728" w14:textId="2EC38796" w:rsidR="008C53C6" w:rsidRPr="00733598" w:rsidRDefault="00295FB0" w:rsidP="00535367">
      <w:pPr>
        <w:ind w:left="720"/>
        <w:jc w:val="both"/>
        <w:rPr>
          <w:rFonts w:ascii="Arial" w:hAnsi="Arial" w:cs="Arial"/>
          <w:b/>
          <w:bCs/>
          <w:sz w:val="22"/>
          <w:szCs w:val="22"/>
        </w:rPr>
      </w:pPr>
      <w:r w:rsidRPr="00733598">
        <w:rPr>
          <w:rFonts w:ascii="Arial" w:hAnsi="Arial" w:cs="Arial"/>
          <w:b/>
          <w:bCs/>
          <w:sz w:val="22"/>
          <w:szCs w:val="22"/>
        </w:rPr>
        <w:t xml:space="preserve">Build </w:t>
      </w:r>
      <w:r w:rsidR="008C53C6" w:rsidRPr="00733598">
        <w:rPr>
          <w:rFonts w:ascii="Arial" w:hAnsi="Arial" w:cs="Arial"/>
          <w:b/>
          <w:bCs/>
          <w:sz w:val="22"/>
          <w:szCs w:val="22"/>
        </w:rPr>
        <w:t>Improved Athletic Facilities</w:t>
      </w:r>
      <w:r w:rsidR="00535367" w:rsidRPr="00733598">
        <w:rPr>
          <w:rFonts w:ascii="Arial" w:hAnsi="Arial" w:cs="Arial"/>
          <w:b/>
          <w:bCs/>
          <w:sz w:val="22"/>
          <w:szCs w:val="22"/>
        </w:rPr>
        <w:t xml:space="preserve">: </w:t>
      </w:r>
      <w:r w:rsidR="008C53C6" w:rsidRPr="00733598">
        <w:rPr>
          <w:rFonts w:ascii="Arial" w:hAnsi="Arial" w:cs="Arial"/>
          <w:sz w:val="22"/>
          <w:szCs w:val="22"/>
        </w:rPr>
        <w:t xml:space="preserve">Construction of expanded and improved </w:t>
      </w:r>
      <w:r w:rsidR="00404F7E" w:rsidRPr="00733598">
        <w:rPr>
          <w:rFonts w:ascii="Arial" w:hAnsi="Arial" w:cs="Arial"/>
          <w:sz w:val="22"/>
          <w:szCs w:val="22"/>
        </w:rPr>
        <w:t xml:space="preserve">green energy </w:t>
      </w:r>
      <w:r w:rsidR="008C53C6" w:rsidRPr="00733598">
        <w:rPr>
          <w:rFonts w:ascii="Arial" w:hAnsi="Arial" w:cs="Arial"/>
          <w:sz w:val="22"/>
          <w:szCs w:val="22"/>
        </w:rPr>
        <w:t>athletic facilities open and available for use by all students.</w:t>
      </w:r>
    </w:p>
    <w:p w14:paraId="26357211"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61B6A107" w14:textId="77777777" w:rsidTr="00B811D4">
        <w:tc>
          <w:tcPr>
            <w:tcW w:w="2430" w:type="dxa"/>
          </w:tcPr>
          <w:p w14:paraId="6B65BC3B" w14:textId="288A3760"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38F31D45" w14:textId="6218F292"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533C19D0" w14:textId="77777777" w:rsidTr="00B811D4">
        <w:tc>
          <w:tcPr>
            <w:tcW w:w="2430" w:type="dxa"/>
          </w:tcPr>
          <w:p w14:paraId="364C75E4" w14:textId="770794B0" w:rsidR="0052772D" w:rsidRDefault="00840545" w:rsidP="00B811D4">
            <w:pPr>
              <w:jc w:val="center"/>
              <w:rPr>
                <w:rFonts w:ascii="Arial" w:hAnsi="Arial" w:cs="Arial"/>
                <w:sz w:val="22"/>
                <w:szCs w:val="22"/>
              </w:rPr>
            </w:pPr>
            <w:r>
              <w:rPr>
                <w:rFonts w:ascii="Arial" w:hAnsi="Arial" w:cs="Arial"/>
                <w:sz w:val="22"/>
                <w:szCs w:val="22"/>
              </w:rPr>
              <w:t>2</w:t>
            </w:r>
            <w:r w:rsidR="0052772D">
              <w:rPr>
                <w:rFonts w:ascii="Arial" w:hAnsi="Arial" w:cs="Arial"/>
                <w:sz w:val="22"/>
                <w:szCs w:val="22"/>
              </w:rPr>
              <w:t xml:space="preserve"> %</w:t>
            </w:r>
          </w:p>
        </w:tc>
        <w:tc>
          <w:tcPr>
            <w:tcW w:w="2340" w:type="dxa"/>
          </w:tcPr>
          <w:p w14:paraId="2E537855" w14:textId="58F5066A" w:rsidR="0052772D" w:rsidRDefault="00C27FF6" w:rsidP="00B811D4">
            <w:pPr>
              <w:jc w:val="center"/>
              <w:rPr>
                <w:rFonts w:ascii="Arial" w:hAnsi="Arial" w:cs="Arial"/>
                <w:sz w:val="22"/>
                <w:szCs w:val="22"/>
              </w:rPr>
            </w:pPr>
            <w:r>
              <w:rPr>
                <w:rFonts w:ascii="Arial" w:hAnsi="Arial" w:cs="Arial"/>
                <w:sz w:val="22"/>
                <w:szCs w:val="22"/>
              </w:rPr>
              <w:t>4</w:t>
            </w:r>
            <w:r w:rsidR="0052772D">
              <w:rPr>
                <w:rFonts w:ascii="Arial" w:hAnsi="Arial" w:cs="Arial"/>
                <w:sz w:val="22"/>
                <w:szCs w:val="22"/>
              </w:rPr>
              <w:t xml:space="preserve"> %</w:t>
            </w:r>
          </w:p>
        </w:tc>
      </w:tr>
    </w:tbl>
    <w:p w14:paraId="125C262F" w14:textId="77777777" w:rsidR="008C53C6" w:rsidRPr="00733598" w:rsidRDefault="008C53C6" w:rsidP="0052772D">
      <w:pPr>
        <w:jc w:val="both"/>
        <w:rPr>
          <w:rFonts w:ascii="Arial" w:hAnsi="Arial" w:cs="Arial"/>
          <w:sz w:val="22"/>
          <w:szCs w:val="22"/>
        </w:rPr>
      </w:pPr>
    </w:p>
    <w:p w14:paraId="2EF1FA58" w14:textId="14B247CF" w:rsidR="008C53C6" w:rsidRPr="00733598" w:rsidRDefault="00704077" w:rsidP="00036CE5">
      <w:pPr>
        <w:ind w:left="720"/>
        <w:jc w:val="both"/>
        <w:rPr>
          <w:rFonts w:ascii="Arial" w:hAnsi="Arial" w:cs="Arial"/>
          <w:sz w:val="22"/>
          <w:szCs w:val="22"/>
        </w:rPr>
      </w:pPr>
      <w:r w:rsidRPr="00733598">
        <w:rPr>
          <w:rFonts w:ascii="Arial" w:hAnsi="Arial" w:cs="Arial"/>
          <w:b/>
          <w:bCs/>
          <w:sz w:val="22"/>
          <w:szCs w:val="22"/>
        </w:rPr>
        <w:t xml:space="preserve">Build </w:t>
      </w:r>
      <w:r w:rsidR="008C53C6" w:rsidRPr="00733598">
        <w:rPr>
          <w:rFonts w:ascii="Arial" w:hAnsi="Arial" w:cs="Arial"/>
          <w:b/>
          <w:bCs/>
          <w:sz w:val="22"/>
          <w:szCs w:val="22"/>
        </w:rPr>
        <w:t>Improved Cultural</w:t>
      </w:r>
      <w:r w:rsidR="003A4BF3" w:rsidRPr="00733598">
        <w:rPr>
          <w:rFonts w:ascii="Arial" w:hAnsi="Arial" w:cs="Arial"/>
          <w:b/>
          <w:bCs/>
          <w:sz w:val="22"/>
          <w:szCs w:val="22"/>
        </w:rPr>
        <w:t xml:space="preserve"> </w:t>
      </w:r>
      <w:r w:rsidR="003A4BF3" w:rsidRPr="00733598">
        <w:rPr>
          <w:rFonts w:ascii="Arial" w:hAnsi="Arial" w:cs="Arial"/>
          <w:b/>
          <w:bCs/>
          <w:color w:val="000000" w:themeColor="text1"/>
          <w:sz w:val="22"/>
          <w:szCs w:val="22"/>
        </w:rPr>
        <w:t xml:space="preserve">and </w:t>
      </w:r>
      <w:r w:rsidR="008C53C6" w:rsidRPr="00733598">
        <w:rPr>
          <w:rFonts w:ascii="Arial" w:hAnsi="Arial" w:cs="Arial"/>
          <w:b/>
          <w:bCs/>
          <w:sz w:val="22"/>
          <w:szCs w:val="22"/>
        </w:rPr>
        <w:t>Humanities Facilities</w:t>
      </w:r>
      <w:r w:rsidR="00036CE5" w:rsidRPr="00733598">
        <w:rPr>
          <w:rFonts w:ascii="Arial" w:hAnsi="Arial" w:cs="Arial"/>
          <w:sz w:val="22"/>
          <w:szCs w:val="22"/>
        </w:rPr>
        <w:t xml:space="preserve">: </w:t>
      </w:r>
      <w:r w:rsidR="008C53C6" w:rsidRPr="00733598">
        <w:rPr>
          <w:rFonts w:ascii="Arial" w:hAnsi="Arial" w:cs="Arial"/>
          <w:sz w:val="22"/>
          <w:szCs w:val="22"/>
        </w:rPr>
        <w:t xml:space="preserve">Construction of a </w:t>
      </w:r>
      <w:r w:rsidR="00404F7E" w:rsidRPr="00733598">
        <w:rPr>
          <w:rFonts w:ascii="Arial" w:hAnsi="Arial" w:cs="Arial"/>
          <w:sz w:val="22"/>
          <w:szCs w:val="22"/>
        </w:rPr>
        <w:t xml:space="preserve">green energy </w:t>
      </w:r>
      <w:r w:rsidR="008C53C6" w:rsidRPr="00733598">
        <w:rPr>
          <w:rFonts w:ascii="Arial" w:hAnsi="Arial" w:cs="Arial"/>
          <w:sz w:val="22"/>
          <w:szCs w:val="22"/>
        </w:rPr>
        <w:t xml:space="preserve">humanities center with a focus on facilities for the learning and advancement of </w:t>
      </w:r>
      <w:r w:rsidR="008C53C6" w:rsidRPr="00733598">
        <w:rPr>
          <w:rFonts w:ascii="Arial" w:hAnsi="Arial" w:cs="Arial"/>
          <w:color w:val="202124"/>
          <w:sz w:val="22"/>
          <w:szCs w:val="22"/>
          <w:shd w:val="clear" w:color="auto" w:fill="FFFFFF"/>
        </w:rPr>
        <w:t xml:space="preserve">history, literature, language, </w:t>
      </w:r>
      <w:r w:rsidR="008C53C6" w:rsidRPr="00733598">
        <w:rPr>
          <w:rFonts w:ascii="Arial" w:hAnsi="Arial" w:cs="Arial"/>
          <w:color w:val="000000" w:themeColor="text1"/>
          <w:sz w:val="22"/>
          <w:szCs w:val="22"/>
          <w:shd w:val="clear" w:color="auto" w:fill="FFFFFF"/>
        </w:rPr>
        <w:t>philosophy,</w:t>
      </w:r>
      <w:r w:rsidR="00F347F1" w:rsidRPr="00733598">
        <w:rPr>
          <w:rFonts w:ascii="Arial" w:hAnsi="Arial" w:cs="Arial"/>
          <w:color w:val="000000" w:themeColor="text1"/>
          <w:sz w:val="22"/>
          <w:szCs w:val="22"/>
          <w:shd w:val="clear" w:color="auto" w:fill="FFFFFF"/>
        </w:rPr>
        <w:t xml:space="preserve"> ethics, and jurisprudence</w:t>
      </w:r>
      <w:r w:rsidRPr="00733598">
        <w:rPr>
          <w:rFonts w:ascii="Arial" w:hAnsi="Arial" w:cs="Arial"/>
          <w:color w:val="000000" w:themeColor="text1"/>
          <w:sz w:val="22"/>
          <w:szCs w:val="22"/>
          <w:shd w:val="clear" w:color="auto" w:fill="FFFFFF"/>
        </w:rPr>
        <w:t>.</w:t>
      </w:r>
      <w:r w:rsidR="000416CF" w:rsidRPr="00733598">
        <w:rPr>
          <w:rFonts w:ascii="Arial" w:hAnsi="Arial" w:cs="Arial"/>
          <w:color w:val="202124"/>
          <w:sz w:val="22"/>
          <w:szCs w:val="22"/>
          <w:shd w:val="clear" w:color="auto" w:fill="FFFFFF"/>
        </w:rPr>
        <w:t xml:space="preserve"> </w:t>
      </w:r>
    </w:p>
    <w:p w14:paraId="04567CA0"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74A3AD1E" w14:textId="77777777" w:rsidTr="00B811D4">
        <w:tc>
          <w:tcPr>
            <w:tcW w:w="2430" w:type="dxa"/>
          </w:tcPr>
          <w:p w14:paraId="04F7C2F9" w14:textId="20963026"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2FFF6A74" w14:textId="755EE2F6"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7D9D6BBF" w14:textId="77777777" w:rsidTr="00B811D4">
        <w:tc>
          <w:tcPr>
            <w:tcW w:w="2430" w:type="dxa"/>
          </w:tcPr>
          <w:p w14:paraId="463554F4" w14:textId="48FCD4A7" w:rsidR="0052772D" w:rsidRDefault="00840545" w:rsidP="00B811D4">
            <w:pPr>
              <w:jc w:val="center"/>
              <w:rPr>
                <w:rFonts w:ascii="Arial" w:hAnsi="Arial" w:cs="Arial"/>
                <w:sz w:val="22"/>
                <w:szCs w:val="22"/>
              </w:rPr>
            </w:pPr>
            <w:r>
              <w:rPr>
                <w:rFonts w:ascii="Arial" w:hAnsi="Arial" w:cs="Arial"/>
                <w:sz w:val="22"/>
                <w:szCs w:val="22"/>
              </w:rPr>
              <w:t>7</w:t>
            </w:r>
            <w:r w:rsidR="0052772D">
              <w:rPr>
                <w:rFonts w:ascii="Arial" w:hAnsi="Arial" w:cs="Arial"/>
                <w:sz w:val="22"/>
                <w:szCs w:val="22"/>
              </w:rPr>
              <w:t xml:space="preserve"> %</w:t>
            </w:r>
          </w:p>
        </w:tc>
        <w:tc>
          <w:tcPr>
            <w:tcW w:w="2340" w:type="dxa"/>
          </w:tcPr>
          <w:p w14:paraId="0708F4A1" w14:textId="4524F3CC" w:rsidR="0052772D" w:rsidRDefault="00C27FF6" w:rsidP="00B811D4">
            <w:pPr>
              <w:jc w:val="center"/>
              <w:rPr>
                <w:rFonts w:ascii="Arial" w:hAnsi="Arial" w:cs="Arial"/>
                <w:sz w:val="22"/>
                <w:szCs w:val="22"/>
              </w:rPr>
            </w:pPr>
            <w:r>
              <w:rPr>
                <w:rFonts w:ascii="Arial" w:hAnsi="Arial" w:cs="Arial"/>
                <w:sz w:val="22"/>
                <w:szCs w:val="22"/>
              </w:rPr>
              <w:t>11</w:t>
            </w:r>
            <w:r w:rsidR="0052772D">
              <w:rPr>
                <w:rFonts w:ascii="Arial" w:hAnsi="Arial" w:cs="Arial"/>
                <w:sz w:val="22"/>
                <w:szCs w:val="22"/>
              </w:rPr>
              <w:t xml:space="preserve"> %</w:t>
            </w:r>
          </w:p>
        </w:tc>
      </w:tr>
    </w:tbl>
    <w:p w14:paraId="58E82179" w14:textId="77777777" w:rsidR="008C53C6" w:rsidRPr="00733598" w:rsidRDefault="008C53C6" w:rsidP="0052772D">
      <w:pPr>
        <w:rPr>
          <w:rFonts w:ascii="Arial" w:hAnsi="Arial" w:cs="Arial"/>
          <w:sz w:val="22"/>
          <w:szCs w:val="22"/>
        </w:rPr>
      </w:pPr>
    </w:p>
    <w:p w14:paraId="5E3BE589" w14:textId="50172537" w:rsidR="008C53C6" w:rsidRPr="00733598" w:rsidRDefault="00704077" w:rsidP="00036CE5">
      <w:pPr>
        <w:ind w:left="720"/>
        <w:rPr>
          <w:rFonts w:ascii="Arial" w:hAnsi="Arial" w:cs="Arial"/>
          <w:b/>
          <w:bCs/>
          <w:sz w:val="22"/>
          <w:szCs w:val="22"/>
        </w:rPr>
      </w:pPr>
      <w:r w:rsidRPr="00733598">
        <w:rPr>
          <w:rFonts w:ascii="Arial" w:hAnsi="Arial" w:cs="Arial"/>
          <w:b/>
          <w:bCs/>
          <w:sz w:val="22"/>
          <w:szCs w:val="22"/>
        </w:rPr>
        <w:t xml:space="preserve">Build </w:t>
      </w:r>
      <w:r w:rsidR="008C53C6" w:rsidRPr="00733598">
        <w:rPr>
          <w:rFonts w:ascii="Arial" w:hAnsi="Arial" w:cs="Arial"/>
          <w:b/>
          <w:bCs/>
          <w:sz w:val="22"/>
          <w:szCs w:val="22"/>
        </w:rPr>
        <w:t>Improved Research Facilities</w:t>
      </w:r>
      <w:r w:rsidR="00036CE5" w:rsidRPr="00733598">
        <w:rPr>
          <w:rFonts w:ascii="Arial" w:hAnsi="Arial" w:cs="Arial"/>
          <w:b/>
          <w:bCs/>
          <w:sz w:val="22"/>
          <w:szCs w:val="22"/>
        </w:rPr>
        <w:t xml:space="preserve">: </w:t>
      </w:r>
      <w:r w:rsidR="008C53C6" w:rsidRPr="00733598">
        <w:rPr>
          <w:rFonts w:ascii="Arial" w:hAnsi="Arial" w:cs="Arial"/>
          <w:sz w:val="22"/>
          <w:szCs w:val="22"/>
        </w:rPr>
        <w:t xml:space="preserve">Construction of new </w:t>
      </w:r>
      <w:r w:rsidR="00404F7E" w:rsidRPr="00733598">
        <w:rPr>
          <w:rFonts w:ascii="Arial" w:hAnsi="Arial" w:cs="Arial"/>
          <w:sz w:val="22"/>
          <w:szCs w:val="22"/>
        </w:rPr>
        <w:t xml:space="preserve">green energy </w:t>
      </w:r>
      <w:r w:rsidR="008C53C6" w:rsidRPr="00733598">
        <w:rPr>
          <w:rFonts w:ascii="Arial" w:hAnsi="Arial" w:cs="Arial"/>
          <w:sz w:val="22"/>
          <w:szCs w:val="22"/>
        </w:rPr>
        <w:t xml:space="preserve">research facilities for one or more research domains. The facility must support synchronous and asynchronous interdisciplinary and multidisciplinary research group work among on-campus, cross-campus, distant campus, and distant industry </w:t>
      </w:r>
      <w:r w:rsidR="000416CF" w:rsidRPr="00733598">
        <w:rPr>
          <w:rFonts w:ascii="Arial" w:hAnsi="Arial" w:cs="Arial"/>
          <w:sz w:val="22"/>
          <w:szCs w:val="22"/>
        </w:rPr>
        <w:t>collaborators</w:t>
      </w:r>
      <w:r w:rsidR="008C53C6" w:rsidRPr="00733598">
        <w:rPr>
          <w:rFonts w:ascii="Arial" w:hAnsi="Arial" w:cs="Arial"/>
          <w:sz w:val="22"/>
          <w:szCs w:val="22"/>
        </w:rPr>
        <w:t>.</w:t>
      </w:r>
    </w:p>
    <w:p w14:paraId="2AFA5A3F" w14:textId="77777777" w:rsidR="0052772D" w:rsidRDefault="0052772D" w:rsidP="0052772D">
      <w:pPr>
        <w:rPr>
          <w:rFonts w:ascii="Arial" w:hAnsi="Arial" w:cs="Arial"/>
          <w:sz w:val="22"/>
          <w:szCs w:val="22"/>
        </w:rPr>
      </w:pPr>
    </w:p>
    <w:tbl>
      <w:tblPr>
        <w:tblStyle w:val="TableGrid"/>
        <w:tblW w:w="0" w:type="auto"/>
        <w:tblInd w:w="253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30"/>
        <w:gridCol w:w="2340"/>
      </w:tblGrid>
      <w:tr w:rsidR="0052772D" w14:paraId="3169ED8F" w14:textId="77777777" w:rsidTr="00B811D4">
        <w:tc>
          <w:tcPr>
            <w:tcW w:w="2430" w:type="dxa"/>
          </w:tcPr>
          <w:p w14:paraId="6164E918" w14:textId="328D4EA3"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w:t>
            </w:r>
          </w:p>
        </w:tc>
        <w:tc>
          <w:tcPr>
            <w:tcW w:w="2340" w:type="dxa"/>
          </w:tcPr>
          <w:p w14:paraId="774F1F1F" w14:textId="3289F7D7" w:rsidR="0052772D" w:rsidRDefault="002E4AF5" w:rsidP="00B811D4">
            <w:pPr>
              <w:jc w:val="center"/>
              <w:rPr>
                <w:rFonts w:ascii="Arial" w:hAnsi="Arial" w:cs="Arial"/>
                <w:sz w:val="22"/>
                <w:szCs w:val="22"/>
              </w:rPr>
            </w:pPr>
            <w:r>
              <w:rPr>
                <w:rFonts w:ascii="Arial" w:hAnsi="Arial" w:cs="Arial"/>
                <w:sz w:val="22"/>
                <w:szCs w:val="22"/>
              </w:rPr>
              <w:t xml:space="preserve">Respondents ranking </w:t>
            </w:r>
            <w:r w:rsidR="0052772D">
              <w:rPr>
                <w:rFonts w:ascii="Arial" w:hAnsi="Arial" w:cs="Arial"/>
                <w:sz w:val="22"/>
                <w:szCs w:val="22"/>
              </w:rPr>
              <w:t>as #1 or #2</w:t>
            </w:r>
          </w:p>
        </w:tc>
      </w:tr>
      <w:tr w:rsidR="0052772D" w14:paraId="077C759B" w14:textId="77777777" w:rsidTr="00B811D4">
        <w:tc>
          <w:tcPr>
            <w:tcW w:w="2430" w:type="dxa"/>
          </w:tcPr>
          <w:p w14:paraId="47CB662F" w14:textId="6E2F1623" w:rsidR="0052772D" w:rsidRDefault="00840545" w:rsidP="00B811D4">
            <w:pPr>
              <w:jc w:val="center"/>
              <w:rPr>
                <w:rFonts w:ascii="Arial" w:hAnsi="Arial" w:cs="Arial"/>
                <w:sz w:val="22"/>
                <w:szCs w:val="22"/>
              </w:rPr>
            </w:pPr>
            <w:r>
              <w:rPr>
                <w:rFonts w:ascii="Arial" w:hAnsi="Arial" w:cs="Arial"/>
                <w:sz w:val="22"/>
                <w:szCs w:val="22"/>
              </w:rPr>
              <w:t>12</w:t>
            </w:r>
            <w:r w:rsidR="0052772D">
              <w:rPr>
                <w:rFonts w:ascii="Arial" w:hAnsi="Arial" w:cs="Arial"/>
                <w:sz w:val="22"/>
                <w:szCs w:val="22"/>
              </w:rPr>
              <w:t xml:space="preserve"> %</w:t>
            </w:r>
          </w:p>
        </w:tc>
        <w:tc>
          <w:tcPr>
            <w:tcW w:w="2340" w:type="dxa"/>
          </w:tcPr>
          <w:p w14:paraId="611BEDBE" w14:textId="1ACB99DD" w:rsidR="0052772D" w:rsidRDefault="00C27FF6" w:rsidP="00B811D4">
            <w:pPr>
              <w:jc w:val="center"/>
              <w:rPr>
                <w:rFonts w:ascii="Arial" w:hAnsi="Arial" w:cs="Arial"/>
                <w:sz w:val="22"/>
                <w:szCs w:val="22"/>
              </w:rPr>
            </w:pPr>
            <w:r>
              <w:rPr>
                <w:rFonts w:ascii="Arial" w:hAnsi="Arial" w:cs="Arial"/>
                <w:sz w:val="22"/>
                <w:szCs w:val="22"/>
              </w:rPr>
              <w:t>24</w:t>
            </w:r>
            <w:r w:rsidR="0052772D">
              <w:rPr>
                <w:rFonts w:ascii="Arial" w:hAnsi="Arial" w:cs="Arial"/>
                <w:sz w:val="22"/>
                <w:szCs w:val="22"/>
              </w:rPr>
              <w:t xml:space="preserve"> %</w:t>
            </w:r>
          </w:p>
        </w:tc>
      </w:tr>
    </w:tbl>
    <w:p w14:paraId="529C2F3E" w14:textId="77777777" w:rsidR="004C157B" w:rsidRPr="00733598" w:rsidRDefault="004C157B" w:rsidP="00AA683B">
      <w:pPr>
        <w:rPr>
          <w:rFonts w:ascii="Arial" w:hAnsi="Arial" w:cs="Arial"/>
          <w:b/>
          <w:bCs/>
          <w:sz w:val="22"/>
          <w:szCs w:val="22"/>
        </w:rPr>
      </w:pPr>
    </w:p>
    <w:p w14:paraId="4264A810" w14:textId="77777777" w:rsidR="00341D06" w:rsidRPr="00733598" w:rsidRDefault="00341D06" w:rsidP="00341D06">
      <w:pPr>
        <w:rPr>
          <w:rFonts w:ascii="Arial" w:hAnsi="Arial" w:cs="Arial"/>
          <w:sz w:val="22"/>
          <w:szCs w:val="22"/>
        </w:rPr>
      </w:pPr>
      <w:r w:rsidRPr="00733598">
        <w:rPr>
          <w:rFonts w:ascii="Arial" w:hAnsi="Arial" w:cs="Arial"/>
          <w:b/>
          <w:bCs/>
          <w:color w:val="32363A"/>
          <w:sz w:val="22"/>
          <w:szCs w:val="22"/>
          <w:shd w:val="clear" w:color="auto" w:fill="FFFFFF"/>
        </w:rPr>
        <w:t>(13) Tracking Campus Progress toward Zero Carbon Emissions: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Faculty Senate should create a Climate Change Audit Committee under the auspices of the standing Environment Committee to closely track and aid the campus in achieving zero greenhouse gas emissions by 2040. It should regularly communicate and coordinate with the </w:t>
      </w:r>
      <w:hyperlink r:id="rId43" w:tgtFrame="_blank" w:history="1">
        <w:r w:rsidRPr="00733598">
          <w:rPr>
            <w:rStyle w:val="Hyperlink"/>
            <w:rFonts w:ascii="Arial" w:hAnsi="Arial" w:cs="Arial"/>
            <w:color w:val="337AB7"/>
            <w:sz w:val="22"/>
            <w:szCs w:val="22"/>
            <w:shd w:val="clear" w:color="auto" w:fill="FFFFFF"/>
          </w:rPr>
          <w:t>University of Maine President’s Sustainability Council</w:t>
        </w:r>
      </w:hyperlink>
      <w:r w:rsidRPr="00733598">
        <w:rPr>
          <w:rFonts w:ascii="Arial" w:hAnsi="Arial" w:cs="Arial"/>
          <w:color w:val="32363A"/>
          <w:sz w:val="22"/>
          <w:szCs w:val="22"/>
          <w:shd w:val="clear" w:color="auto" w:fill="FFFFFF"/>
        </w:rPr>
        <w:t> and the </w:t>
      </w:r>
      <w:hyperlink r:id="rId44" w:tgtFrame="_blank" w:history="1">
        <w:r w:rsidRPr="00733598">
          <w:rPr>
            <w:rStyle w:val="Hyperlink"/>
            <w:rFonts w:ascii="Arial" w:hAnsi="Arial" w:cs="Arial"/>
            <w:color w:val="337AB7"/>
            <w:sz w:val="22"/>
            <w:szCs w:val="22"/>
            <w:shd w:val="clear" w:color="auto" w:fill="FFFFFF"/>
          </w:rPr>
          <w:t>UMaine Climate Action Plan Working Group</w:t>
        </w:r>
      </w:hyperlink>
      <w:r w:rsidRPr="00733598">
        <w:rPr>
          <w:rFonts w:ascii="Arial" w:hAnsi="Arial" w:cs="Arial"/>
          <w:color w:val="32363A"/>
          <w:sz w:val="22"/>
          <w:szCs w:val="22"/>
          <w:shd w:val="clear" w:color="auto" w:fill="FFFFFF"/>
        </w:rPr>
        <w:t>.</w:t>
      </w:r>
    </w:p>
    <w:p w14:paraId="7BF375E8" w14:textId="4472E1FA" w:rsidR="00D4522F" w:rsidRDefault="00D4522F" w:rsidP="00AA683B">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895C04" w14:paraId="0B669B5F" w14:textId="77777777" w:rsidTr="00B811D4">
        <w:tc>
          <w:tcPr>
            <w:tcW w:w="3239" w:type="dxa"/>
          </w:tcPr>
          <w:p w14:paraId="62B0D1A6" w14:textId="77777777" w:rsidR="00895C04" w:rsidRDefault="00895C04" w:rsidP="00B811D4">
            <w:pPr>
              <w:jc w:val="center"/>
              <w:rPr>
                <w:rFonts w:ascii="Arial" w:hAnsi="Arial" w:cs="Arial"/>
                <w:sz w:val="22"/>
                <w:szCs w:val="22"/>
              </w:rPr>
            </w:pPr>
            <w:r>
              <w:rPr>
                <w:rFonts w:ascii="Arial" w:hAnsi="Arial" w:cs="Arial"/>
                <w:sz w:val="22"/>
                <w:szCs w:val="22"/>
              </w:rPr>
              <w:t>Answer</w:t>
            </w:r>
          </w:p>
        </w:tc>
        <w:tc>
          <w:tcPr>
            <w:tcW w:w="1711" w:type="dxa"/>
          </w:tcPr>
          <w:p w14:paraId="3467C112" w14:textId="77777777" w:rsidR="00895C04" w:rsidRDefault="00895C04" w:rsidP="00B811D4">
            <w:pPr>
              <w:jc w:val="center"/>
              <w:rPr>
                <w:rFonts w:ascii="Arial" w:hAnsi="Arial" w:cs="Arial"/>
                <w:sz w:val="22"/>
                <w:szCs w:val="22"/>
              </w:rPr>
            </w:pPr>
            <w:r>
              <w:rPr>
                <w:rFonts w:ascii="Arial" w:hAnsi="Arial" w:cs="Arial"/>
                <w:sz w:val="22"/>
                <w:szCs w:val="22"/>
              </w:rPr>
              <w:t>Percent</w:t>
            </w:r>
          </w:p>
        </w:tc>
      </w:tr>
      <w:tr w:rsidR="00895C04" w14:paraId="01B6BCBB" w14:textId="77777777" w:rsidTr="00B811D4">
        <w:tc>
          <w:tcPr>
            <w:tcW w:w="3239" w:type="dxa"/>
          </w:tcPr>
          <w:p w14:paraId="7A633817" w14:textId="77777777" w:rsidR="00895C04" w:rsidRDefault="00895C04" w:rsidP="00B811D4">
            <w:pPr>
              <w:rPr>
                <w:rFonts w:ascii="Arial" w:hAnsi="Arial" w:cs="Arial"/>
                <w:sz w:val="22"/>
                <w:szCs w:val="22"/>
              </w:rPr>
            </w:pPr>
            <w:r>
              <w:rPr>
                <w:rFonts w:ascii="Arial" w:hAnsi="Arial" w:cs="Arial"/>
                <w:sz w:val="22"/>
                <w:szCs w:val="22"/>
              </w:rPr>
              <w:t>Agree or Strongly Agree</w:t>
            </w:r>
          </w:p>
        </w:tc>
        <w:tc>
          <w:tcPr>
            <w:tcW w:w="1711" w:type="dxa"/>
          </w:tcPr>
          <w:p w14:paraId="4B6BCD7B" w14:textId="404DED44" w:rsidR="00895C04" w:rsidRDefault="00840545" w:rsidP="00B811D4">
            <w:pPr>
              <w:jc w:val="center"/>
              <w:rPr>
                <w:rFonts w:ascii="Arial" w:hAnsi="Arial" w:cs="Arial"/>
                <w:sz w:val="22"/>
                <w:szCs w:val="22"/>
              </w:rPr>
            </w:pPr>
            <w:r>
              <w:rPr>
                <w:rFonts w:ascii="Arial" w:hAnsi="Arial" w:cs="Arial"/>
                <w:sz w:val="22"/>
                <w:szCs w:val="22"/>
              </w:rPr>
              <w:t>76</w:t>
            </w:r>
            <w:r w:rsidR="00895C04">
              <w:rPr>
                <w:rFonts w:ascii="Arial" w:hAnsi="Arial" w:cs="Arial"/>
                <w:sz w:val="22"/>
                <w:szCs w:val="22"/>
              </w:rPr>
              <w:t xml:space="preserve"> %</w:t>
            </w:r>
          </w:p>
        </w:tc>
      </w:tr>
      <w:tr w:rsidR="00895C04" w14:paraId="1C4DBD3F" w14:textId="77777777" w:rsidTr="00B811D4">
        <w:tc>
          <w:tcPr>
            <w:tcW w:w="3239" w:type="dxa"/>
          </w:tcPr>
          <w:p w14:paraId="5A730BA1" w14:textId="77777777" w:rsidR="00895C04" w:rsidRDefault="00895C04" w:rsidP="00B811D4">
            <w:pPr>
              <w:rPr>
                <w:rFonts w:ascii="Arial" w:hAnsi="Arial" w:cs="Arial"/>
                <w:sz w:val="22"/>
                <w:szCs w:val="22"/>
              </w:rPr>
            </w:pPr>
            <w:r>
              <w:rPr>
                <w:rFonts w:ascii="Arial" w:hAnsi="Arial" w:cs="Arial"/>
                <w:sz w:val="22"/>
                <w:szCs w:val="22"/>
              </w:rPr>
              <w:t>No Opinion</w:t>
            </w:r>
          </w:p>
        </w:tc>
        <w:tc>
          <w:tcPr>
            <w:tcW w:w="1711" w:type="dxa"/>
          </w:tcPr>
          <w:p w14:paraId="0A91F417" w14:textId="7D3A8F68" w:rsidR="00895C04" w:rsidRDefault="00840545" w:rsidP="00B811D4">
            <w:pPr>
              <w:jc w:val="center"/>
              <w:rPr>
                <w:rFonts w:ascii="Arial" w:hAnsi="Arial" w:cs="Arial"/>
                <w:sz w:val="22"/>
                <w:szCs w:val="22"/>
              </w:rPr>
            </w:pPr>
            <w:r>
              <w:rPr>
                <w:rFonts w:ascii="Arial" w:hAnsi="Arial" w:cs="Arial"/>
                <w:sz w:val="22"/>
                <w:szCs w:val="22"/>
              </w:rPr>
              <w:t>15</w:t>
            </w:r>
            <w:r w:rsidR="00895C04">
              <w:rPr>
                <w:rFonts w:ascii="Arial" w:hAnsi="Arial" w:cs="Arial"/>
                <w:sz w:val="22"/>
                <w:szCs w:val="22"/>
              </w:rPr>
              <w:t xml:space="preserve"> %</w:t>
            </w:r>
          </w:p>
        </w:tc>
      </w:tr>
      <w:tr w:rsidR="00895C04" w14:paraId="55DAF2C5" w14:textId="77777777" w:rsidTr="00B811D4">
        <w:tc>
          <w:tcPr>
            <w:tcW w:w="3239" w:type="dxa"/>
          </w:tcPr>
          <w:p w14:paraId="6D61D7C6" w14:textId="77777777" w:rsidR="00895C04" w:rsidRDefault="00895C04" w:rsidP="00B811D4">
            <w:pPr>
              <w:rPr>
                <w:rFonts w:ascii="Arial" w:hAnsi="Arial" w:cs="Arial"/>
                <w:sz w:val="22"/>
                <w:szCs w:val="22"/>
              </w:rPr>
            </w:pPr>
            <w:r>
              <w:rPr>
                <w:rFonts w:ascii="Arial" w:hAnsi="Arial" w:cs="Arial"/>
                <w:sz w:val="22"/>
                <w:szCs w:val="22"/>
              </w:rPr>
              <w:t>Disagree or Strongly Disagree</w:t>
            </w:r>
          </w:p>
        </w:tc>
        <w:tc>
          <w:tcPr>
            <w:tcW w:w="1711" w:type="dxa"/>
          </w:tcPr>
          <w:p w14:paraId="5D9FC87B" w14:textId="6FFE375C" w:rsidR="00895C04" w:rsidRDefault="00840545" w:rsidP="00B811D4">
            <w:pPr>
              <w:jc w:val="center"/>
              <w:rPr>
                <w:rFonts w:ascii="Arial" w:hAnsi="Arial" w:cs="Arial"/>
                <w:sz w:val="22"/>
                <w:szCs w:val="22"/>
              </w:rPr>
            </w:pPr>
            <w:r>
              <w:rPr>
                <w:rFonts w:ascii="Arial" w:hAnsi="Arial" w:cs="Arial"/>
                <w:sz w:val="22"/>
                <w:szCs w:val="22"/>
              </w:rPr>
              <w:t>9</w:t>
            </w:r>
            <w:r w:rsidR="00895C04">
              <w:rPr>
                <w:rFonts w:ascii="Arial" w:hAnsi="Arial" w:cs="Arial"/>
                <w:sz w:val="22"/>
                <w:szCs w:val="22"/>
              </w:rPr>
              <w:t xml:space="preserve"> %</w:t>
            </w:r>
          </w:p>
        </w:tc>
      </w:tr>
    </w:tbl>
    <w:p w14:paraId="065414DB" w14:textId="4BA05279" w:rsidR="00895C04" w:rsidRDefault="00895C04" w:rsidP="00AA683B">
      <w:pPr>
        <w:rPr>
          <w:rFonts w:ascii="Arial" w:hAnsi="Arial" w:cs="Arial"/>
          <w:color w:val="000000" w:themeColor="text1"/>
          <w:sz w:val="22"/>
          <w:szCs w:val="22"/>
        </w:rPr>
      </w:pPr>
    </w:p>
    <w:p w14:paraId="6088BCCE" w14:textId="77777777" w:rsidR="00895C04" w:rsidRPr="00733598" w:rsidRDefault="00895C04" w:rsidP="00AA683B">
      <w:pPr>
        <w:rPr>
          <w:rFonts w:ascii="Arial" w:hAnsi="Arial" w:cs="Arial"/>
          <w:color w:val="000000" w:themeColor="text1"/>
          <w:sz w:val="22"/>
          <w:szCs w:val="22"/>
        </w:rPr>
      </w:pPr>
    </w:p>
    <w:p w14:paraId="33FE835C" w14:textId="77777777" w:rsidR="00341D06" w:rsidRPr="00733598" w:rsidRDefault="00341D06" w:rsidP="00341D06">
      <w:pPr>
        <w:rPr>
          <w:rFonts w:ascii="Arial" w:hAnsi="Arial" w:cs="Arial"/>
          <w:sz w:val="22"/>
          <w:szCs w:val="22"/>
        </w:rPr>
      </w:pPr>
      <w:r w:rsidRPr="00733598">
        <w:rPr>
          <w:rFonts w:ascii="Arial" w:hAnsi="Arial" w:cs="Arial"/>
          <w:b/>
          <w:bCs/>
          <w:color w:val="32363A"/>
          <w:sz w:val="22"/>
          <w:szCs w:val="22"/>
          <w:shd w:val="clear" w:color="auto" w:fill="FFFFFF"/>
        </w:rPr>
        <w:t>(14) Divestment of </w:t>
      </w:r>
      <w:hyperlink r:id="rId45" w:anchor="ff" w:tgtFrame="_blank" w:history="1">
        <w:r w:rsidRPr="00733598">
          <w:rPr>
            <w:rStyle w:val="Hyperlink"/>
            <w:rFonts w:ascii="Arial" w:hAnsi="Arial" w:cs="Arial"/>
            <w:b/>
            <w:bCs/>
            <w:color w:val="337AB7"/>
            <w:sz w:val="22"/>
            <w:szCs w:val="22"/>
            <w:shd w:val="clear" w:color="auto" w:fill="FFFFFF"/>
          </w:rPr>
          <w:t>Fossil Fuels</w:t>
        </w:r>
      </w:hyperlink>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Following the lead of State of Maine Legislative Bill LD99 (2021) that now bans new public investments in fossil fuels and full divestment within 5 years, the University of Maine System should formally and publicly commit to stopping any new investments in fossil fuel companies and fully divest funds in fossil fuel companies within 5 years.</w:t>
      </w:r>
    </w:p>
    <w:p w14:paraId="4533B12B" w14:textId="78C0044C" w:rsidR="00EF1B08" w:rsidRDefault="00EF1B08" w:rsidP="00F11463">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895C04" w14:paraId="683ECFDA" w14:textId="77777777" w:rsidTr="00B811D4">
        <w:tc>
          <w:tcPr>
            <w:tcW w:w="3239" w:type="dxa"/>
          </w:tcPr>
          <w:p w14:paraId="1EBEE054" w14:textId="77777777" w:rsidR="00895C04" w:rsidRDefault="00895C04" w:rsidP="00B811D4">
            <w:pPr>
              <w:jc w:val="center"/>
              <w:rPr>
                <w:rFonts w:ascii="Arial" w:hAnsi="Arial" w:cs="Arial"/>
                <w:sz w:val="22"/>
                <w:szCs w:val="22"/>
              </w:rPr>
            </w:pPr>
            <w:r>
              <w:rPr>
                <w:rFonts w:ascii="Arial" w:hAnsi="Arial" w:cs="Arial"/>
                <w:sz w:val="22"/>
                <w:szCs w:val="22"/>
              </w:rPr>
              <w:t>Answer</w:t>
            </w:r>
          </w:p>
        </w:tc>
        <w:tc>
          <w:tcPr>
            <w:tcW w:w="1711" w:type="dxa"/>
          </w:tcPr>
          <w:p w14:paraId="1BB0C9EA" w14:textId="77777777" w:rsidR="00895C04" w:rsidRDefault="00895C04" w:rsidP="00B811D4">
            <w:pPr>
              <w:jc w:val="center"/>
              <w:rPr>
                <w:rFonts w:ascii="Arial" w:hAnsi="Arial" w:cs="Arial"/>
                <w:sz w:val="22"/>
                <w:szCs w:val="22"/>
              </w:rPr>
            </w:pPr>
            <w:r>
              <w:rPr>
                <w:rFonts w:ascii="Arial" w:hAnsi="Arial" w:cs="Arial"/>
                <w:sz w:val="22"/>
                <w:szCs w:val="22"/>
              </w:rPr>
              <w:t>Percent</w:t>
            </w:r>
          </w:p>
        </w:tc>
      </w:tr>
      <w:tr w:rsidR="00895C04" w14:paraId="665AAC41" w14:textId="77777777" w:rsidTr="00B811D4">
        <w:tc>
          <w:tcPr>
            <w:tcW w:w="3239" w:type="dxa"/>
          </w:tcPr>
          <w:p w14:paraId="4CB8C0BA" w14:textId="77777777" w:rsidR="00895C04" w:rsidRDefault="00895C04" w:rsidP="00B811D4">
            <w:pPr>
              <w:rPr>
                <w:rFonts w:ascii="Arial" w:hAnsi="Arial" w:cs="Arial"/>
                <w:sz w:val="22"/>
                <w:szCs w:val="22"/>
              </w:rPr>
            </w:pPr>
            <w:r>
              <w:rPr>
                <w:rFonts w:ascii="Arial" w:hAnsi="Arial" w:cs="Arial"/>
                <w:sz w:val="22"/>
                <w:szCs w:val="22"/>
              </w:rPr>
              <w:t>Agree or Strongly Agree</w:t>
            </w:r>
          </w:p>
        </w:tc>
        <w:tc>
          <w:tcPr>
            <w:tcW w:w="1711" w:type="dxa"/>
          </w:tcPr>
          <w:p w14:paraId="66C673F0" w14:textId="1512CF6A" w:rsidR="00895C04" w:rsidRDefault="00840545" w:rsidP="00B811D4">
            <w:pPr>
              <w:jc w:val="center"/>
              <w:rPr>
                <w:rFonts w:ascii="Arial" w:hAnsi="Arial" w:cs="Arial"/>
                <w:sz w:val="22"/>
                <w:szCs w:val="22"/>
              </w:rPr>
            </w:pPr>
            <w:r>
              <w:rPr>
                <w:rFonts w:ascii="Arial" w:hAnsi="Arial" w:cs="Arial"/>
                <w:sz w:val="22"/>
                <w:szCs w:val="22"/>
              </w:rPr>
              <w:t>82</w:t>
            </w:r>
            <w:r w:rsidR="00895C04">
              <w:rPr>
                <w:rFonts w:ascii="Arial" w:hAnsi="Arial" w:cs="Arial"/>
                <w:sz w:val="22"/>
                <w:szCs w:val="22"/>
              </w:rPr>
              <w:t xml:space="preserve"> %</w:t>
            </w:r>
          </w:p>
        </w:tc>
      </w:tr>
      <w:tr w:rsidR="00895C04" w14:paraId="38F9427C" w14:textId="77777777" w:rsidTr="00B811D4">
        <w:tc>
          <w:tcPr>
            <w:tcW w:w="3239" w:type="dxa"/>
          </w:tcPr>
          <w:p w14:paraId="3F8F334C" w14:textId="77777777" w:rsidR="00895C04" w:rsidRDefault="00895C04" w:rsidP="00B811D4">
            <w:pPr>
              <w:rPr>
                <w:rFonts w:ascii="Arial" w:hAnsi="Arial" w:cs="Arial"/>
                <w:sz w:val="22"/>
                <w:szCs w:val="22"/>
              </w:rPr>
            </w:pPr>
            <w:r>
              <w:rPr>
                <w:rFonts w:ascii="Arial" w:hAnsi="Arial" w:cs="Arial"/>
                <w:sz w:val="22"/>
                <w:szCs w:val="22"/>
              </w:rPr>
              <w:t>No Opinion</w:t>
            </w:r>
          </w:p>
        </w:tc>
        <w:tc>
          <w:tcPr>
            <w:tcW w:w="1711" w:type="dxa"/>
          </w:tcPr>
          <w:p w14:paraId="73AFC3D9" w14:textId="136F7008" w:rsidR="00895C04" w:rsidRDefault="00840545" w:rsidP="00B811D4">
            <w:pPr>
              <w:jc w:val="center"/>
              <w:rPr>
                <w:rFonts w:ascii="Arial" w:hAnsi="Arial" w:cs="Arial"/>
                <w:sz w:val="22"/>
                <w:szCs w:val="22"/>
              </w:rPr>
            </w:pPr>
            <w:r>
              <w:rPr>
                <w:rFonts w:ascii="Arial" w:hAnsi="Arial" w:cs="Arial"/>
                <w:sz w:val="22"/>
                <w:szCs w:val="22"/>
              </w:rPr>
              <w:t>9</w:t>
            </w:r>
            <w:r w:rsidR="00895C04">
              <w:rPr>
                <w:rFonts w:ascii="Arial" w:hAnsi="Arial" w:cs="Arial"/>
                <w:sz w:val="22"/>
                <w:szCs w:val="22"/>
              </w:rPr>
              <w:t xml:space="preserve"> %</w:t>
            </w:r>
          </w:p>
        </w:tc>
      </w:tr>
      <w:tr w:rsidR="00895C04" w14:paraId="02440E6B" w14:textId="77777777" w:rsidTr="00B811D4">
        <w:tc>
          <w:tcPr>
            <w:tcW w:w="3239" w:type="dxa"/>
          </w:tcPr>
          <w:p w14:paraId="4D786331" w14:textId="77777777" w:rsidR="00895C04" w:rsidRDefault="00895C04" w:rsidP="00B811D4">
            <w:pPr>
              <w:rPr>
                <w:rFonts w:ascii="Arial" w:hAnsi="Arial" w:cs="Arial"/>
                <w:sz w:val="22"/>
                <w:szCs w:val="22"/>
              </w:rPr>
            </w:pPr>
            <w:r>
              <w:rPr>
                <w:rFonts w:ascii="Arial" w:hAnsi="Arial" w:cs="Arial"/>
                <w:sz w:val="22"/>
                <w:szCs w:val="22"/>
              </w:rPr>
              <w:t>Disagree or Strongly Disagree</w:t>
            </w:r>
          </w:p>
        </w:tc>
        <w:tc>
          <w:tcPr>
            <w:tcW w:w="1711" w:type="dxa"/>
          </w:tcPr>
          <w:p w14:paraId="1E8227F8" w14:textId="17A8FD35" w:rsidR="00895C04" w:rsidRDefault="00840545" w:rsidP="00B811D4">
            <w:pPr>
              <w:jc w:val="center"/>
              <w:rPr>
                <w:rFonts w:ascii="Arial" w:hAnsi="Arial" w:cs="Arial"/>
                <w:sz w:val="22"/>
                <w:szCs w:val="22"/>
              </w:rPr>
            </w:pPr>
            <w:r>
              <w:rPr>
                <w:rFonts w:ascii="Arial" w:hAnsi="Arial" w:cs="Arial"/>
                <w:sz w:val="22"/>
                <w:szCs w:val="22"/>
              </w:rPr>
              <w:t>9</w:t>
            </w:r>
            <w:r w:rsidR="00895C04">
              <w:rPr>
                <w:rFonts w:ascii="Arial" w:hAnsi="Arial" w:cs="Arial"/>
                <w:sz w:val="22"/>
                <w:szCs w:val="22"/>
              </w:rPr>
              <w:t xml:space="preserve"> %</w:t>
            </w:r>
          </w:p>
        </w:tc>
      </w:tr>
    </w:tbl>
    <w:p w14:paraId="7971D32A" w14:textId="07E9D0A1" w:rsidR="00895C04" w:rsidRDefault="00895C04" w:rsidP="00F11463">
      <w:pPr>
        <w:rPr>
          <w:rFonts w:ascii="Arial" w:hAnsi="Arial" w:cs="Arial"/>
          <w:b/>
          <w:bCs/>
          <w:sz w:val="22"/>
          <w:szCs w:val="22"/>
        </w:rPr>
      </w:pPr>
    </w:p>
    <w:p w14:paraId="2FF554FB" w14:textId="77777777" w:rsidR="00895C04" w:rsidRPr="00733598" w:rsidRDefault="00895C04" w:rsidP="00F11463">
      <w:pPr>
        <w:rPr>
          <w:rFonts w:ascii="Arial" w:hAnsi="Arial" w:cs="Arial"/>
          <w:b/>
          <w:bCs/>
          <w:sz w:val="22"/>
          <w:szCs w:val="22"/>
        </w:rPr>
      </w:pPr>
    </w:p>
    <w:p w14:paraId="7E93254E" w14:textId="77777777" w:rsidR="00341D06" w:rsidRPr="00733598" w:rsidRDefault="00341D06" w:rsidP="00341D06">
      <w:pPr>
        <w:rPr>
          <w:rFonts w:ascii="Arial" w:hAnsi="Arial" w:cs="Arial"/>
          <w:sz w:val="22"/>
          <w:szCs w:val="22"/>
        </w:rPr>
      </w:pPr>
      <w:r w:rsidRPr="00733598">
        <w:rPr>
          <w:rFonts w:ascii="Arial" w:hAnsi="Arial" w:cs="Arial"/>
          <w:b/>
          <w:bCs/>
          <w:color w:val="32363A"/>
          <w:sz w:val="22"/>
          <w:szCs w:val="22"/>
          <w:shd w:val="clear" w:color="auto" w:fill="FFFFFF"/>
        </w:rPr>
        <w:lastRenderedPageBreak/>
        <w:t>(15) Adding Carbon Emission Offset Costs to University Travel Expenses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The carbon emissions for each university-funded travel trip should be computed and the cost of </w:t>
      </w:r>
      <w:hyperlink r:id="rId46" w:anchor="coff" w:tgtFrame="_blank" w:history="1">
        <w:r w:rsidRPr="00733598">
          <w:rPr>
            <w:rStyle w:val="Hyperlink"/>
            <w:rFonts w:ascii="Arial" w:hAnsi="Arial" w:cs="Arial"/>
            <w:color w:val="337AB7"/>
            <w:sz w:val="22"/>
            <w:szCs w:val="22"/>
            <w:shd w:val="clear" w:color="auto" w:fill="FFFFFF"/>
          </w:rPr>
          <w:t>offsetting</w:t>
        </w:r>
      </w:hyperlink>
      <w:r w:rsidRPr="00733598">
        <w:rPr>
          <w:rFonts w:ascii="Arial" w:hAnsi="Arial" w:cs="Arial"/>
          <w:color w:val="32363A"/>
          <w:sz w:val="22"/>
          <w:szCs w:val="22"/>
          <w:shd w:val="clear" w:color="auto" w:fill="FFFFFF"/>
        </w:rPr>
        <w:t>/</w:t>
      </w:r>
      <w:hyperlink r:id="rId47" w:anchor="cs" w:tgtFrame="_blank" w:history="1">
        <w:r w:rsidRPr="00733598">
          <w:rPr>
            <w:rStyle w:val="Hyperlink"/>
            <w:rFonts w:ascii="Arial" w:hAnsi="Arial" w:cs="Arial"/>
            <w:color w:val="337AB7"/>
            <w:sz w:val="22"/>
            <w:szCs w:val="22"/>
            <w:shd w:val="clear" w:color="auto" w:fill="FFFFFF"/>
          </w:rPr>
          <w:t>sequestering</w:t>
        </w:r>
      </w:hyperlink>
      <w:r w:rsidRPr="00733598">
        <w:rPr>
          <w:rFonts w:ascii="Arial" w:hAnsi="Arial" w:cs="Arial"/>
          <w:color w:val="32363A"/>
          <w:sz w:val="22"/>
          <w:szCs w:val="22"/>
          <w:shd w:val="clear" w:color="auto" w:fill="FFFFFF"/>
        </w:rPr>
        <w:t> the carbon emissions should be applied to the university travel costs for the trip and actually spent for this purpose.</w:t>
      </w:r>
    </w:p>
    <w:p w14:paraId="51EACD2E" w14:textId="71C9FD42" w:rsidR="004C5E2C" w:rsidRDefault="004C5E2C" w:rsidP="00F11463">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895C04" w14:paraId="19D4D37B" w14:textId="77777777" w:rsidTr="00B811D4">
        <w:tc>
          <w:tcPr>
            <w:tcW w:w="3239" w:type="dxa"/>
          </w:tcPr>
          <w:p w14:paraId="11B00A2B" w14:textId="77777777" w:rsidR="00895C04" w:rsidRDefault="00895C04" w:rsidP="00B811D4">
            <w:pPr>
              <w:jc w:val="center"/>
              <w:rPr>
                <w:rFonts w:ascii="Arial" w:hAnsi="Arial" w:cs="Arial"/>
                <w:sz w:val="22"/>
                <w:szCs w:val="22"/>
              </w:rPr>
            </w:pPr>
            <w:r>
              <w:rPr>
                <w:rFonts w:ascii="Arial" w:hAnsi="Arial" w:cs="Arial"/>
                <w:sz w:val="22"/>
                <w:szCs w:val="22"/>
              </w:rPr>
              <w:t>Answer</w:t>
            </w:r>
          </w:p>
        </w:tc>
        <w:tc>
          <w:tcPr>
            <w:tcW w:w="1711" w:type="dxa"/>
          </w:tcPr>
          <w:p w14:paraId="2982CBE5" w14:textId="77777777" w:rsidR="00895C04" w:rsidRDefault="00895C04" w:rsidP="00B811D4">
            <w:pPr>
              <w:jc w:val="center"/>
              <w:rPr>
                <w:rFonts w:ascii="Arial" w:hAnsi="Arial" w:cs="Arial"/>
                <w:sz w:val="22"/>
                <w:szCs w:val="22"/>
              </w:rPr>
            </w:pPr>
            <w:r>
              <w:rPr>
                <w:rFonts w:ascii="Arial" w:hAnsi="Arial" w:cs="Arial"/>
                <w:sz w:val="22"/>
                <w:szCs w:val="22"/>
              </w:rPr>
              <w:t>Percent</w:t>
            </w:r>
          </w:p>
        </w:tc>
      </w:tr>
      <w:tr w:rsidR="00895C04" w14:paraId="1209C0BA" w14:textId="77777777" w:rsidTr="00B811D4">
        <w:tc>
          <w:tcPr>
            <w:tcW w:w="3239" w:type="dxa"/>
          </w:tcPr>
          <w:p w14:paraId="14C1CD82" w14:textId="77777777" w:rsidR="00895C04" w:rsidRDefault="00895C04" w:rsidP="00B811D4">
            <w:pPr>
              <w:rPr>
                <w:rFonts w:ascii="Arial" w:hAnsi="Arial" w:cs="Arial"/>
                <w:sz w:val="22"/>
                <w:szCs w:val="22"/>
              </w:rPr>
            </w:pPr>
            <w:r>
              <w:rPr>
                <w:rFonts w:ascii="Arial" w:hAnsi="Arial" w:cs="Arial"/>
                <w:sz w:val="22"/>
                <w:szCs w:val="22"/>
              </w:rPr>
              <w:t>Agree or Strongly Agree</w:t>
            </w:r>
          </w:p>
        </w:tc>
        <w:tc>
          <w:tcPr>
            <w:tcW w:w="1711" w:type="dxa"/>
          </w:tcPr>
          <w:p w14:paraId="69F5B410" w14:textId="5A16F89C" w:rsidR="00895C04" w:rsidRDefault="00840545" w:rsidP="00B811D4">
            <w:pPr>
              <w:jc w:val="center"/>
              <w:rPr>
                <w:rFonts w:ascii="Arial" w:hAnsi="Arial" w:cs="Arial"/>
                <w:sz w:val="22"/>
                <w:szCs w:val="22"/>
              </w:rPr>
            </w:pPr>
            <w:r>
              <w:rPr>
                <w:rFonts w:ascii="Arial" w:hAnsi="Arial" w:cs="Arial"/>
                <w:sz w:val="22"/>
                <w:szCs w:val="22"/>
              </w:rPr>
              <w:t>56</w:t>
            </w:r>
            <w:r w:rsidR="00895C04">
              <w:rPr>
                <w:rFonts w:ascii="Arial" w:hAnsi="Arial" w:cs="Arial"/>
                <w:sz w:val="22"/>
                <w:szCs w:val="22"/>
              </w:rPr>
              <w:t xml:space="preserve"> %</w:t>
            </w:r>
          </w:p>
        </w:tc>
      </w:tr>
      <w:tr w:rsidR="00895C04" w14:paraId="6E867488" w14:textId="77777777" w:rsidTr="00B811D4">
        <w:tc>
          <w:tcPr>
            <w:tcW w:w="3239" w:type="dxa"/>
          </w:tcPr>
          <w:p w14:paraId="1B335D2A" w14:textId="77777777" w:rsidR="00895C04" w:rsidRDefault="00895C04" w:rsidP="00B811D4">
            <w:pPr>
              <w:rPr>
                <w:rFonts w:ascii="Arial" w:hAnsi="Arial" w:cs="Arial"/>
                <w:sz w:val="22"/>
                <w:szCs w:val="22"/>
              </w:rPr>
            </w:pPr>
            <w:r>
              <w:rPr>
                <w:rFonts w:ascii="Arial" w:hAnsi="Arial" w:cs="Arial"/>
                <w:sz w:val="22"/>
                <w:szCs w:val="22"/>
              </w:rPr>
              <w:t>No Opinion</w:t>
            </w:r>
          </w:p>
        </w:tc>
        <w:tc>
          <w:tcPr>
            <w:tcW w:w="1711" w:type="dxa"/>
          </w:tcPr>
          <w:p w14:paraId="1C89D393" w14:textId="1FBC9038" w:rsidR="00895C04" w:rsidRDefault="00840545" w:rsidP="00B811D4">
            <w:pPr>
              <w:jc w:val="center"/>
              <w:rPr>
                <w:rFonts w:ascii="Arial" w:hAnsi="Arial" w:cs="Arial"/>
                <w:sz w:val="22"/>
                <w:szCs w:val="22"/>
              </w:rPr>
            </w:pPr>
            <w:r>
              <w:rPr>
                <w:rFonts w:ascii="Arial" w:hAnsi="Arial" w:cs="Arial"/>
                <w:sz w:val="22"/>
                <w:szCs w:val="22"/>
              </w:rPr>
              <w:t>23</w:t>
            </w:r>
            <w:r w:rsidR="00895C04">
              <w:rPr>
                <w:rFonts w:ascii="Arial" w:hAnsi="Arial" w:cs="Arial"/>
                <w:sz w:val="22"/>
                <w:szCs w:val="22"/>
              </w:rPr>
              <w:t xml:space="preserve"> %</w:t>
            </w:r>
          </w:p>
        </w:tc>
      </w:tr>
      <w:tr w:rsidR="00895C04" w14:paraId="68F4CF5A" w14:textId="77777777" w:rsidTr="00B811D4">
        <w:tc>
          <w:tcPr>
            <w:tcW w:w="3239" w:type="dxa"/>
          </w:tcPr>
          <w:p w14:paraId="37318635" w14:textId="77777777" w:rsidR="00895C04" w:rsidRDefault="00895C04" w:rsidP="00B811D4">
            <w:pPr>
              <w:rPr>
                <w:rFonts w:ascii="Arial" w:hAnsi="Arial" w:cs="Arial"/>
                <w:sz w:val="22"/>
                <w:szCs w:val="22"/>
              </w:rPr>
            </w:pPr>
            <w:r>
              <w:rPr>
                <w:rFonts w:ascii="Arial" w:hAnsi="Arial" w:cs="Arial"/>
                <w:sz w:val="22"/>
                <w:szCs w:val="22"/>
              </w:rPr>
              <w:t>Disagree or Strongly Disagree</w:t>
            </w:r>
          </w:p>
        </w:tc>
        <w:tc>
          <w:tcPr>
            <w:tcW w:w="1711" w:type="dxa"/>
          </w:tcPr>
          <w:p w14:paraId="01F68263" w14:textId="6FD68F21" w:rsidR="00895C04" w:rsidRDefault="00840545" w:rsidP="00B811D4">
            <w:pPr>
              <w:jc w:val="center"/>
              <w:rPr>
                <w:rFonts w:ascii="Arial" w:hAnsi="Arial" w:cs="Arial"/>
                <w:sz w:val="22"/>
                <w:szCs w:val="22"/>
              </w:rPr>
            </w:pPr>
            <w:r>
              <w:rPr>
                <w:rFonts w:ascii="Arial" w:hAnsi="Arial" w:cs="Arial"/>
                <w:sz w:val="22"/>
                <w:szCs w:val="22"/>
              </w:rPr>
              <w:t>21</w:t>
            </w:r>
            <w:r w:rsidR="00895C04">
              <w:rPr>
                <w:rFonts w:ascii="Arial" w:hAnsi="Arial" w:cs="Arial"/>
                <w:sz w:val="22"/>
                <w:szCs w:val="22"/>
              </w:rPr>
              <w:t xml:space="preserve"> %</w:t>
            </w:r>
          </w:p>
        </w:tc>
      </w:tr>
    </w:tbl>
    <w:p w14:paraId="6D05C6FF" w14:textId="77777777" w:rsidR="00895C04" w:rsidRPr="00733598" w:rsidRDefault="00895C04" w:rsidP="00F11463">
      <w:pPr>
        <w:rPr>
          <w:rFonts w:ascii="Arial" w:hAnsi="Arial" w:cs="Arial"/>
          <w:sz w:val="22"/>
          <w:szCs w:val="22"/>
        </w:rPr>
      </w:pPr>
    </w:p>
    <w:p w14:paraId="219FF247" w14:textId="77777777" w:rsidR="00341D06" w:rsidRPr="00733598" w:rsidRDefault="00341D06" w:rsidP="00341D06">
      <w:pPr>
        <w:rPr>
          <w:rFonts w:ascii="Arial" w:hAnsi="Arial" w:cs="Arial"/>
          <w:sz w:val="22"/>
          <w:szCs w:val="22"/>
        </w:rPr>
      </w:pPr>
      <w:r w:rsidRPr="00733598">
        <w:rPr>
          <w:rFonts w:ascii="Arial" w:hAnsi="Arial" w:cs="Arial"/>
          <w:b/>
          <w:bCs/>
          <w:color w:val="32363A"/>
          <w:sz w:val="22"/>
          <w:szCs w:val="22"/>
          <w:shd w:val="clear" w:color="auto" w:fill="FFFFFF"/>
        </w:rPr>
        <w:t>(16) Annual Public Address on </w:t>
      </w:r>
      <w:hyperlink r:id="rId48" w:anchor="zcec" w:tgtFrame="_blank" w:history="1">
        <w:r w:rsidRPr="00733598">
          <w:rPr>
            <w:rStyle w:val="Hyperlink"/>
            <w:rFonts w:ascii="Arial" w:hAnsi="Arial" w:cs="Arial"/>
            <w:b/>
            <w:bCs/>
            <w:color w:val="337AB7"/>
            <w:sz w:val="22"/>
            <w:szCs w:val="22"/>
            <w:shd w:val="clear" w:color="auto" w:fill="FFFFFF"/>
          </w:rPr>
          <w:t>Climate Commitment</w:t>
        </w:r>
      </w:hyperlink>
      <w:r w:rsidRPr="00733598">
        <w:rPr>
          <w:rFonts w:ascii="Arial" w:hAnsi="Arial" w:cs="Arial"/>
          <w:b/>
          <w:bCs/>
          <w:color w:val="32363A"/>
          <w:sz w:val="22"/>
          <w:szCs w:val="22"/>
          <w:shd w:val="clear" w:color="auto" w:fill="FFFFFF"/>
        </w:rPr>
        <w:t> Progress</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 xml:space="preserve">The President of the University of Maine should present annually an oral address open to the campus community and public at large on the </w:t>
      </w:r>
      <w:r w:rsidRPr="00733598">
        <w:rPr>
          <w:rFonts w:ascii="Arial" w:hAnsi="Arial" w:cs="Arial"/>
          <w:i/>
          <w:iCs/>
          <w:color w:val="32363A"/>
          <w:sz w:val="22"/>
          <w:szCs w:val="22"/>
          <w:shd w:val="clear" w:color="auto" w:fill="FFFFFF"/>
        </w:rPr>
        <w:t>State of the University’s Climate Commitment</w:t>
      </w:r>
      <w:r w:rsidRPr="00733598">
        <w:rPr>
          <w:rFonts w:ascii="Arial" w:hAnsi="Arial" w:cs="Arial"/>
          <w:color w:val="32363A"/>
          <w:sz w:val="22"/>
          <w:szCs w:val="22"/>
          <w:shd w:val="clear" w:color="auto" w:fill="FFFFFF"/>
        </w:rPr>
        <w:t xml:space="preserve"> toward </w:t>
      </w:r>
      <w:r w:rsidRPr="00733598">
        <w:rPr>
          <w:rFonts w:ascii="Arial" w:hAnsi="Arial" w:cs="Arial"/>
          <w:i/>
          <w:iCs/>
          <w:color w:val="32363A"/>
          <w:sz w:val="22"/>
          <w:szCs w:val="22"/>
          <w:shd w:val="clear" w:color="auto" w:fill="FFFFFF"/>
        </w:rPr>
        <w:t>Achieving Net-Zero Carbon Emissions by 2040.</w:t>
      </w:r>
    </w:p>
    <w:p w14:paraId="608440CA" w14:textId="12C3A32A" w:rsidR="00F11463" w:rsidRDefault="00F11463" w:rsidP="00AA683B">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895C04" w14:paraId="3B575CBC" w14:textId="77777777" w:rsidTr="00B811D4">
        <w:tc>
          <w:tcPr>
            <w:tcW w:w="3239" w:type="dxa"/>
          </w:tcPr>
          <w:p w14:paraId="0DA09D59" w14:textId="77777777" w:rsidR="00895C04" w:rsidRDefault="00895C04" w:rsidP="00B811D4">
            <w:pPr>
              <w:jc w:val="center"/>
              <w:rPr>
                <w:rFonts w:ascii="Arial" w:hAnsi="Arial" w:cs="Arial"/>
                <w:sz w:val="22"/>
                <w:szCs w:val="22"/>
              </w:rPr>
            </w:pPr>
            <w:r>
              <w:rPr>
                <w:rFonts w:ascii="Arial" w:hAnsi="Arial" w:cs="Arial"/>
                <w:sz w:val="22"/>
                <w:szCs w:val="22"/>
              </w:rPr>
              <w:t>Answer</w:t>
            </w:r>
          </w:p>
        </w:tc>
        <w:tc>
          <w:tcPr>
            <w:tcW w:w="1711" w:type="dxa"/>
          </w:tcPr>
          <w:p w14:paraId="65C11534" w14:textId="77777777" w:rsidR="00895C04" w:rsidRDefault="00895C04" w:rsidP="00B811D4">
            <w:pPr>
              <w:jc w:val="center"/>
              <w:rPr>
                <w:rFonts w:ascii="Arial" w:hAnsi="Arial" w:cs="Arial"/>
                <w:sz w:val="22"/>
                <w:szCs w:val="22"/>
              </w:rPr>
            </w:pPr>
            <w:r>
              <w:rPr>
                <w:rFonts w:ascii="Arial" w:hAnsi="Arial" w:cs="Arial"/>
                <w:sz w:val="22"/>
                <w:szCs w:val="22"/>
              </w:rPr>
              <w:t>Percent</w:t>
            </w:r>
          </w:p>
        </w:tc>
      </w:tr>
      <w:tr w:rsidR="00895C04" w14:paraId="5F00DE80" w14:textId="77777777" w:rsidTr="00B811D4">
        <w:tc>
          <w:tcPr>
            <w:tcW w:w="3239" w:type="dxa"/>
          </w:tcPr>
          <w:p w14:paraId="218D60E8" w14:textId="77777777" w:rsidR="00895C04" w:rsidRDefault="00895C04" w:rsidP="00B811D4">
            <w:pPr>
              <w:rPr>
                <w:rFonts w:ascii="Arial" w:hAnsi="Arial" w:cs="Arial"/>
                <w:sz w:val="22"/>
                <w:szCs w:val="22"/>
              </w:rPr>
            </w:pPr>
            <w:r>
              <w:rPr>
                <w:rFonts w:ascii="Arial" w:hAnsi="Arial" w:cs="Arial"/>
                <w:sz w:val="22"/>
                <w:szCs w:val="22"/>
              </w:rPr>
              <w:t>Agree or Strongly Agree</w:t>
            </w:r>
          </w:p>
        </w:tc>
        <w:tc>
          <w:tcPr>
            <w:tcW w:w="1711" w:type="dxa"/>
          </w:tcPr>
          <w:p w14:paraId="47CB5822" w14:textId="3E8CD629" w:rsidR="00895C04" w:rsidRDefault="00840545" w:rsidP="00B811D4">
            <w:pPr>
              <w:jc w:val="center"/>
              <w:rPr>
                <w:rFonts w:ascii="Arial" w:hAnsi="Arial" w:cs="Arial"/>
                <w:sz w:val="22"/>
                <w:szCs w:val="22"/>
              </w:rPr>
            </w:pPr>
            <w:r>
              <w:rPr>
                <w:rFonts w:ascii="Arial" w:hAnsi="Arial" w:cs="Arial"/>
                <w:sz w:val="22"/>
                <w:szCs w:val="22"/>
              </w:rPr>
              <w:t>69</w:t>
            </w:r>
            <w:r w:rsidR="00895C04">
              <w:rPr>
                <w:rFonts w:ascii="Arial" w:hAnsi="Arial" w:cs="Arial"/>
                <w:sz w:val="22"/>
                <w:szCs w:val="22"/>
              </w:rPr>
              <w:t xml:space="preserve"> %</w:t>
            </w:r>
          </w:p>
        </w:tc>
      </w:tr>
      <w:tr w:rsidR="00895C04" w14:paraId="380A36ED" w14:textId="77777777" w:rsidTr="00B811D4">
        <w:tc>
          <w:tcPr>
            <w:tcW w:w="3239" w:type="dxa"/>
          </w:tcPr>
          <w:p w14:paraId="3F64BFA6" w14:textId="77777777" w:rsidR="00895C04" w:rsidRDefault="00895C04" w:rsidP="00B811D4">
            <w:pPr>
              <w:rPr>
                <w:rFonts w:ascii="Arial" w:hAnsi="Arial" w:cs="Arial"/>
                <w:sz w:val="22"/>
                <w:szCs w:val="22"/>
              </w:rPr>
            </w:pPr>
            <w:r>
              <w:rPr>
                <w:rFonts w:ascii="Arial" w:hAnsi="Arial" w:cs="Arial"/>
                <w:sz w:val="22"/>
                <w:szCs w:val="22"/>
              </w:rPr>
              <w:t>No Opinion</w:t>
            </w:r>
          </w:p>
        </w:tc>
        <w:tc>
          <w:tcPr>
            <w:tcW w:w="1711" w:type="dxa"/>
          </w:tcPr>
          <w:p w14:paraId="17191368" w14:textId="2B052B5D" w:rsidR="00895C04" w:rsidRDefault="00840545" w:rsidP="00B811D4">
            <w:pPr>
              <w:jc w:val="center"/>
              <w:rPr>
                <w:rFonts w:ascii="Arial" w:hAnsi="Arial" w:cs="Arial"/>
                <w:sz w:val="22"/>
                <w:szCs w:val="22"/>
              </w:rPr>
            </w:pPr>
            <w:r>
              <w:rPr>
                <w:rFonts w:ascii="Arial" w:hAnsi="Arial" w:cs="Arial"/>
                <w:sz w:val="22"/>
                <w:szCs w:val="22"/>
              </w:rPr>
              <w:t>23</w:t>
            </w:r>
            <w:r w:rsidR="00895C04">
              <w:rPr>
                <w:rFonts w:ascii="Arial" w:hAnsi="Arial" w:cs="Arial"/>
                <w:sz w:val="22"/>
                <w:szCs w:val="22"/>
              </w:rPr>
              <w:t xml:space="preserve"> %</w:t>
            </w:r>
          </w:p>
        </w:tc>
      </w:tr>
      <w:tr w:rsidR="00895C04" w14:paraId="68019F15" w14:textId="77777777" w:rsidTr="00B811D4">
        <w:tc>
          <w:tcPr>
            <w:tcW w:w="3239" w:type="dxa"/>
          </w:tcPr>
          <w:p w14:paraId="7AE9FA23" w14:textId="77777777" w:rsidR="00895C04" w:rsidRDefault="00895C04" w:rsidP="00B811D4">
            <w:pPr>
              <w:rPr>
                <w:rFonts w:ascii="Arial" w:hAnsi="Arial" w:cs="Arial"/>
                <w:sz w:val="22"/>
                <w:szCs w:val="22"/>
              </w:rPr>
            </w:pPr>
            <w:r>
              <w:rPr>
                <w:rFonts w:ascii="Arial" w:hAnsi="Arial" w:cs="Arial"/>
                <w:sz w:val="22"/>
                <w:szCs w:val="22"/>
              </w:rPr>
              <w:t>Disagree or Strongly Disagree</w:t>
            </w:r>
          </w:p>
        </w:tc>
        <w:tc>
          <w:tcPr>
            <w:tcW w:w="1711" w:type="dxa"/>
          </w:tcPr>
          <w:p w14:paraId="7D2DFAF6" w14:textId="4DBD0133" w:rsidR="00895C04" w:rsidRDefault="00AB11FA" w:rsidP="00B811D4">
            <w:pPr>
              <w:jc w:val="center"/>
              <w:rPr>
                <w:rFonts w:ascii="Arial" w:hAnsi="Arial" w:cs="Arial"/>
                <w:sz w:val="22"/>
                <w:szCs w:val="22"/>
              </w:rPr>
            </w:pPr>
            <w:r>
              <w:rPr>
                <w:rFonts w:ascii="Arial" w:hAnsi="Arial" w:cs="Arial"/>
                <w:sz w:val="22"/>
                <w:szCs w:val="22"/>
              </w:rPr>
              <w:t>8</w:t>
            </w:r>
            <w:r w:rsidR="00895C04">
              <w:rPr>
                <w:rFonts w:ascii="Arial" w:hAnsi="Arial" w:cs="Arial"/>
                <w:sz w:val="22"/>
                <w:szCs w:val="22"/>
              </w:rPr>
              <w:t xml:space="preserve"> %</w:t>
            </w:r>
          </w:p>
        </w:tc>
      </w:tr>
    </w:tbl>
    <w:p w14:paraId="76574936" w14:textId="2140E23D" w:rsidR="00895C04" w:rsidRDefault="00895C04" w:rsidP="00AA683B">
      <w:pPr>
        <w:rPr>
          <w:rFonts w:ascii="Arial" w:hAnsi="Arial" w:cs="Arial"/>
          <w:b/>
          <w:bCs/>
          <w:sz w:val="22"/>
          <w:szCs w:val="22"/>
        </w:rPr>
      </w:pPr>
    </w:p>
    <w:p w14:paraId="5134106E" w14:textId="77777777" w:rsidR="00895C04" w:rsidRPr="00733598" w:rsidRDefault="00895C04" w:rsidP="00AA683B">
      <w:pPr>
        <w:rPr>
          <w:rFonts w:ascii="Arial" w:hAnsi="Arial" w:cs="Arial"/>
          <w:b/>
          <w:bCs/>
          <w:sz w:val="22"/>
          <w:szCs w:val="22"/>
        </w:rPr>
      </w:pPr>
    </w:p>
    <w:p w14:paraId="4845951A" w14:textId="77777777" w:rsidR="00341D06" w:rsidRPr="00733598" w:rsidRDefault="00341D06" w:rsidP="00341D06">
      <w:pPr>
        <w:rPr>
          <w:rFonts w:ascii="Arial" w:hAnsi="Arial" w:cs="Arial"/>
          <w:sz w:val="22"/>
          <w:szCs w:val="22"/>
        </w:rPr>
      </w:pPr>
      <w:r w:rsidRPr="00733598">
        <w:rPr>
          <w:rFonts w:ascii="Arial" w:hAnsi="Arial" w:cs="Arial"/>
          <w:b/>
          <w:bCs/>
          <w:color w:val="32363A"/>
          <w:sz w:val="22"/>
          <w:szCs w:val="22"/>
          <w:shd w:val="clear" w:color="auto" w:fill="FFFFFF"/>
        </w:rPr>
        <w:t>(17) University of Maine Sustainability Pledge</w:t>
      </w:r>
      <w:r w:rsidRPr="00733598">
        <w:rPr>
          <w:rFonts w:ascii="Arial" w:hAnsi="Arial" w:cs="Arial"/>
          <w:color w:val="32363A"/>
          <w:sz w:val="22"/>
          <w:szCs w:val="22"/>
        </w:rPr>
        <w:br/>
      </w:r>
      <w:r w:rsidRPr="00733598">
        <w:rPr>
          <w:rFonts w:ascii="Arial" w:hAnsi="Arial" w:cs="Arial"/>
          <w:color w:val="32363A"/>
          <w:sz w:val="22"/>
          <w:szCs w:val="22"/>
        </w:rPr>
        <w:br/>
      </w:r>
      <w:r w:rsidRPr="00733598">
        <w:rPr>
          <w:rFonts w:ascii="Arial" w:hAnsi="Arial" w:cs="Arial"/>
          <w:color w:val="32363A"/>
          <w:sz w:val="22"/>
          <w:szCs w:val="22"/>
          <w:shd w:val="clear" w:color="auto" w:fill="FFFFFF"/>
        </w:rPr>
        <w:t>I would support a sustainability pledge by which students, staff and faculty might personally commit to making the University of Maine as carbon free and environmentally sustainable as possible.</w:t>
      </w:r>
    </w:p>
    <w:p w14:paraId="698A745E" w14:textId="556736BC" w:rsidR="00EF4B8F" w:rsidRDefault="00EF4B8F" w:rsidP="00AA683B">
      <w:pPr>
        <w:rPr>
          <w:rFonts w:ascii="Arial" w:hAnsi="Arial" w:cs="Arial"/>
          <w:sz w:val="22"/>
          <w:szCs w:val="22"/>
        </w:rPr>
      </w:pPr>
    </w:p>
    <w:tbl>
      <w:tblPr>
        <w:tblStyle w:val="TableGrid"/>
        <w:tblW w:w="0" w:type="auto"/>
        <w:tblInd w:w="19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39"/>
        <w:gridCol w:w="1711"/>
      </w:tblGrid>
      <w:tr w:rsidR="00895C04" w14:paraId="0BE0A754" w14:textId="77777777" w:rsidTr="00B811D4">
        <w:tc>
          <w:tcPr>
            <w:tcW w:w="3239" w:type="dxa"/>
          </w:tcPr>
          <w:p w14:paraId="19D60F20" w14:textId="77777777" w:rsidR="00895C04" w:rsidRDefault="00895C04" w:rsidP="00B811D4">
            <w:pPr>
              <w:jc w:val="center"/>
              <w:rPr>
                <w:rFonts w:ascii="Arial" w:hAnsi="Arial" w:cs="Arial"/>
                <w:sz w:val="22"/>
                <w:szCs w:val="22"/>
              </w:rPr>
            </w:pPr>
            <w:r>
              <w:rPr>
                <w:rFonts w:ascii="Arial" w:hAnsi="Arial" w:cs="Arial"/>
                <w:sz w:val="22"/>
                <w:szCs w:val="22"/>
              </w:rPr>
              <w:t>Answer</w:t>
            </w:r>
          </w:p>
        </w:tc>
        <w:tc>
          <w:tcPr>
            <w:tcW w:w="1711" w:type="dxa"/>
          </w:tcPr>
          <w:p w14:paraId="440EEE81" w14:textId="77777777" w:rsidR="00895C04" w:rsidRDefault="00895C04" w:rsidP="00B811D4">
            <w:pPr>
              <w:jc w:val="center"/>
              <w:rPr>
                <w:rFonts w:ascii="Arial" w:hAnsi="Arial" w:cs="Arial"/>
                <w:sz w:val="22"/>
                <w:szCs w:val="22"/>
              </w:rPr>
            </w:pPr>
            <w:r>
              <w:rPr>
                <w:rFonts w:ascii="Arial" w:hAnsi="Arial" w:cs="Arial"/>
                <w:sz w:val="22"/>
                <w:szCs w:val="22"/>
              </w:rPr>
              <w:t>Percent</w:t>
            </w:r>
          </w:p>
        </w:tc>
      </w:tr>
      <w:tr w:rsidR="00895C04" w14:paraId="36080A37" w14:textId="77777777" w:rsidTr="00B811D4">
        <w:tc>
          <w:tcPr>
            <w:tcW w:w="3239" w:type="dxa"/>
          </w:tcPr>
          <w:p w14:paraId="447FFA89" w14:textId="77777777" w:rsidR="00895C04" w:rsidRDefault="00895C04" w:rsidP="00B811D4">
            <w:pPr>
              <w:rPr>
                <w:rFonts w:ascii="Arial" w:hAnsi="Arial" w:cs="Arial"/>
                <w:sz w:val="22"/>
                <w:szCs w:val="22"/>
              </w:rPr>
            </w:pPr>
            <w:r>
              <w:rPr>
                <w:rFonts w:ascii="Arial" w:hAnsi="Arial" w:cs="Arial"/>
                <w:sz w:val="22"/>
                <w:szCs w:val="22"/>
              </w:rPr>
              <w:t>Agree or Strongly Agree</w:t>
            </w:r>
          </w:p>
        </w:tc>
        <w:tc>
          <w:tcPr>
            <w:tcW w:w="1711" w:type="dxa"/>
          </w:tcPr>
          <w:p w14:paraId="7CBB3C5F" w14:textId="6498DF61" w:rsidR="00895C04" w:rsidRDefault="00AB11FA" w:rsidP="00B811D4">
            <w:pPr>
              <w:jc w:val="center"/>
              <w:rPr>
                <w:rFonts w:ascii="Arial" w:hAnsi="Arial" w:cs="Arial"/>
                <w:sz w:val="22"/>
                <w:szCs w:val="22"/>
              </w:rPr>
            </w:pPr>
            <w:r>
              <w:rPr>
                <w:rFonts w:ascii="Arial" w:hAnsi="Arial" w:cs="Arial"/>
                <w:sz w:val="22"/>
                <w:szCs w:val="22"/>
              </w:rPr>
              <w:t>71</w:t>
            </w:r>
            <w:r w:rsidR="00895C04">
              <w:rPr>
                <w:rFonts w:ascii="Arial" w:hAnsi="Arial" w:cs="Arial"/>
                <w:sz w:val="22"/>
                <w:szCs w:val="22"/>
              </w:rPr>
              <w:t xml:space="preserve"> %</w:t>
            </w:r>
          </w:p>
        </w:tc>
      </w:tr>
      <w:tr w:rsidR="00895C04" w14:paraId="1E360D46" w14:textId="77777777" w:rsidTr="00B811D4">
        <w:tc>
          <w:tcPr>
            <w:tcW w:w="3239" w:type="dxa"/>
          </w:tcPr>
          <w:p w14:paraId="6D7CA3A3" w14:textId="77777777" w:rsidR="00895C04" w:rsidRDefault="00895C04" w:rsidP="00B811D4">
            <w:pPr>
              <w:rPr>
                <w:rFonts w:ascii="Arial" w:hAnsi="Arial" w:cs="Arial"/>
                <w:sz w:val="22"/>
                <w:szCs w:val="22"/>
              </w:rPr>
            </w:pPr>
            <w:r>
              <w:rPr>
                <w:rFonts w:ascii="Arial" w:hAnsi="Arial" w:cs="Arial"/>
                <w:sz w:val="22"/>
                <w:szCs w:val="22"/>
              </w:rPr>
              <w:t>No Opinion</w:t>
            </w:r>
          </w:p>
        </w:tc>
        <w:tc>
          <w:tcPr>
            <w:tcW w:w="1711" w:type="dxa"/>
          </w:tcPr>
          <w:p w14:paraId="619EA53D" w14:textId="5BAE9010" w:rsidR="00895C04" w:rsidRDefault="00AB11FA" w:rsidP="00B811D4">
            <w:pPr>
              <w:jc w:val="center"/>
              <w:rPr>
                <w:rFonts w:ascii="Arial" w:hAnsi="Arial" w:cs="Arial"/>
                <w:sz w:val="22"/>
                <w:szCs w:val="22"/>
              </w:rPr>
            </w:pPr>
            <w:r>
              <w:rPr>
                <w:rFonts w:ascii="Arial" w:hAnsi="Arial" w:cs="Arial"/>
                <w:sz w:val="22"/>
                <w:szCs w:val="22"/>
              </w:rPr>
              <w:t>17</w:t>
            </w:r>
            <w:r w:rsidR="00895C04">
              <w:rPr>
                <w:rFonts w:ascii="Arial" w:hAnsi="Arial" w:cs="Arial"/>
                <w:sz w:val="22"/>
                <w:szCs w:val="22"/>
              </w:rPr>
              <w:t xml:space="preserve"> %</w:t>
            </w:r>
          </w:p>
        </w:tc>
      </w:tr>
      <w:tr w:rsidR="00895C04" w14:paraId="41617885" w14:textId="77777777" w:rsidTr="00B811D4">
        <w:tc>
          <w:tcPr>
            <w:tcW w:w="3239" w:type="dxa"/>
          </w:tcPr>
          <w:p w14:paraId="1AA7F06D" w14:textId="77777777" w:rsidR="00895C04" w:rsidRDefault="00895C04" w:rsidP="00B811D4">
            <w:pPr>
              <w:rPr>
                <w:rFonts w:ascii="Arial" w:hAnsi="Arial" w:cs="Arial"/>
                <w:sz w:val="22"/>
                <w:szCs w:val="22"/>
              </w:rPr>
            </w:pPr>
            <w:r>
              <w:rPr>
                <w:rFonts w:ascii="Arial" w:hAnsi="Arial" w:cs="Arial"/>
                <w:sz w:val="22"/>
                <w:szCs w:val="22"/>
              </w:rPr>
              <w:t>Disagree or Strongly Disagree</w:t>
            </w:r>
          </w:p>
        </w:tc>
        <w:tc>
          <w:tcPr>
            <w:tcW w:w="1711" w:type="dxa"/>
          </w:tcPr>
          <w:p w14:paraId="37BF4FB4" w14:textId="09BBE44D" w:rsidR="00895C04" w:rsidRDefault="00AB11FA" w:rsidP="00B811D4">
            <w:pPr>
              <w:jc w:val="center"/>
              <w:rPr>
                <w:rFonts w:ascii="Arial" w:hAnsi="Arial" w:cs="Arial"/>
                <w:sz w:val="22"/>
                <w:szCs w:val="22"/>
              </w:rPr>
            </w:pPr>
            <w:r>
              <w:rPr>
                <w:rFonts w:ascii="Arial" w:hAnsi="Arial" w:cs="Arial"/>
                <w:sz w:val="22"/>
                <w:szCs w:val="22"/>
              </w:rPr>
              <w:t>12</w:t>
            </w:r>
            <w:r w:rsidR="00895C04">
              <w:rPr>
                <w:rFonts w:ascii="Arial" w:hAnsi="Arial" w:cs="Arial"/>
                <w:sz w:val="22"/>
                <w:szCs w:val="22"/>
              </w:rPr>
              <w:t xml:space="preserve"> %</w:t>
            </w:r>
          </w:p>
        </w:tc>
      </w:tr>
    </w:tbl>
    <w:p w14:paraId="73AB9DEA" w14:textId="77777777" w:rsidR="00895C04" w:rsidRPr="00733598" w:rsidRDefault="00895C04" w:rsidP="00AA683B">
      <w:pPr>
        <w:rPr>
          <w:rFonts w:ascii="Arial" w:hAnsi="Arial" w:cs="Arial"/>
          <w:b/>
          <w:bCs/>
          <w:sz w:val="22"/>
          <w:szCs w:val="22"/>
        </w:rPr>
      </w:pPr>
    </w:p>
    <w:p w14:paraId="443887DE" w14:textId="77777777" w:rsidR="006710A8" w:rsidRPr="00733598" w:rsidRDefault="006710A8" w:rsidP="00AA683B">
      <w:pPr>
        <w:rPr>
          <w:rFonts w:ascii="Arial" w:hAnsi="Arial" w:cs="Arial"/>
          <w:b/>
          <w:bCs/>
          <w:sz w:val="22"/>
          <w:szCs w:val="22"/>
        </w:rPr>
      </w:pPr>
    </w:p>
    <w:p w14:paraId="5009E24C" w14:textId="7716E412" w:rsidR="003A529C" w:rsidRPr="00733598" w:rsidRDefault="00562B2E" w:rsidP="00AA683B">
      <w:pPr>
        <w:rPr>
          <w:rFonts w:ascii="Arial" w:hAnsi="Arial" w:cs="Arial"/>
          <w:b/>
          <w:bCs/>
          <w:sz w:val="22"/>
          <w:szCs w:val="22"/>
        </w:rPr>
      </w:pPr>
      <w:r w:rsidRPr="00733598">
        <w:rPr>
          <w:rFonts w:ascii="Arial" w:hAnsi="Arial" w:cs="Arial"/>
          <w:b/>
          <w:bCs/>
          <w:sz w:val="22"/>
          <w:szCs w:val="22"/>
        </w:rPr>
        <w:t>Respondent</w:t>
      </w:r>
      <w:r w:rsidR="003A529C" w:rsidRPr="00733598">
        <w:rPr>
          <w:rFonts w:ascii="Arial" w:hAnsi="Arial" w:cs="Arial"/>
          <w:b/>
          <w:bCs/>
          <w:sz w:val="22"/>
          <w:szCs w:val="22"/>
        </w:rPr>
        <w:t xml:space="preserve"> Relation to the University of Maine</w:t>
      </w:r>
    </w:p>
    <w:p w14:paraId="263B63E3" w14:textId="5EA80F97" w:rsidR="003A529C" w:rsidRPr="00733598" w:rsidRDefault="003A529C" w:rsidP="00AA683B">
      <w:pPr>
        <w:rPr>
          <w:rFonts w:ascii="Arial" w:hAnsi="Arial" w:cs="Arial"/>
          <w:sz w:val="22"/>
          <w:szCs w:val="22"/>
        </w:rPr>
      </w:pPr>
    </w:p>
    <w:p w14:paraId="521E15DB" w14:textId="77777777" w:rsidR="00253CD3" w:rsidRPr="00733598" w:rsidRDefault="00253CD3" w:rsidP="00253CD3">
      <w:pPr>
        <w:rPr>
          <w:rFonts w:ascii="Arial" w:hAnsi="Arial" w:cs="Arial"/>
          <w:sz w:val="22"/>
          <w:szCs w:val="22"/>
        </w:rPr>
      </w:pPr>
      <w:r w:rsidRPr="00733598">
        <w:rPr>
          <w:rFonts w:ascii="Arial" w:hAnsi="Arial" w:cs="Arial"/>
          <w:color w:val="32363A"/>
          <w:sz w:val="22"/>
          <w:szCs w:val="22"/>
          <w:shd w:val="clear" w:color="auto" w:fill="FFFFFF"/>
        </w:rPr>
        <w:t>(18) My primary relation to the University of Maine is best described as:</w:t>
      </w:r>
    </w:p>
    <w:p w14:paraId="6D743522" w14:textId="7EBD056E" w:rsidR="000A7739" w:rsidRPr="00733598" w:rsidRDefault="000A7739" w:rsidP="00AA683B">
      <w:pPr>
        <w:ind w:left="720"/>
        <w:rPr>
          <w:rFonts w:ascii="Arial" w:hAnsi="Arial" w:cs="Arial"/>
          <w:sz w:val="22"/>
          <w:szCs w:val="22"/>
        </w:rPr>
      </w:pPr>
      <w:r w:rsidRPr="00733598">
        <w:rPr>
          <w:rFonts w:ascii="Arial" w:hAnsi="Arial" w:cs="Arial"/>
          <w:sz w:val="22"/>
          <w:szCs w:val="22"/>
        </w:rPr>
        <w:t>__ undergraduate student</w:t>
      </w:r>
    </w:p>
    <w:p w14:paraId="1B8537D5" w14:textId="083A55D4" w:rsidR="000A7739" w:rsidRPr="00733598" w:rsidRDefault="000A7739" w:rsidP="00AA683B">
      <w:pPr>
        <w:ind w:left="720"/>
        <w:rPr>
          <w:rFonts w:ascii="Arial" w:hAnsi="Arial" w:cs="Arial"/>
          <w:sz w:val="22"/>
          <w:szCs w:val="22"/>
        </w:rPr>
      </w:pPr>
      <w:r w:rsidRPr="00733598">
        <w:rPr>
          <w:rFonts w:ascii="Arial" w:hAnsi="Arial" w:cs="Arial"/>
          <w:sz w:val="22"/>
          <w:szCs w:val="22"/>
        </w:rPr>
        <w:t xml:space="preserve">__ graduate student </w:t>
      </w:r>
    </w:p>
    <w:p w14:paraId="18F0245C" w14:textId="77777777"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full-time faculty member</w:t>
      </w:r>
    </w:p>
    <w:p w14:paraId="4FAF9372" w14:textId="77777777"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part-time faculty member</w:t>
      </w:r>
    </w:p>
    <w:p w14:paraId="1DB854D5" w14:textId="77777777"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staff in a primarily research setting</w:t>
      </w:r>
    </w:p>
    <w:p w14:paraId="439B2FBE" w14:textId="77777777"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staff in a departmental or similar setting</w:t>
      </w:r>
    </w:p>
    <w:p w14:paraId="338366FD" w14:textId="77777777"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research unit head (e.g., organized research unit)</w:t>
      </w:r>
    </w:p>
    <w:p w14:paraId="5312BF04" w14:textId="77777777"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unit head (e.g., department or school) or associate/assistant dean</w:t>
      </w:r>
    </w:p>
    <w:p w14:paraId="40FB5D50" w14:textId="01F293F6" w:rsidR="00253CD3" w:rsidRPr="00733598" w:rsidRDefault="00253CD3" w:rsidP="00253CD3">
      <w:pPr>
        <w:shd w:val="clear" w:color="auto" w:fill="FFFFFF"/>
        <w:ind w:left="720"/>
        <w:rPr>
          <w:rFonts w:ascii="Arial" w:hAnsi="Arial" w:cs="Arial"/>
          <w:color w:val="222222"/>
          <w:sz w:val="22"/>
          <w:szCs w:val="22"/>
        </w:rPr>
      </w:pPr>
      <w:r w:rsidRPr="00733598">
        <w:rPr>
          <w:rFonts w:ascii="Arial" w:hAnsi="Arial" w:cs="Arial"/>
          <w:color w:val="222222"/>
          <w:sz w:val="22"/>
          <w:szCs w:val="22"/>
        </w:rPr>
        <w:t>__ upper-level administrator (i.e., dean or above)</w:t>
      </w:r>
    </w:p>
    <w:p w14:paraId="18C7F910" w14:textId="42308798" w:rsidR="000A7739" w:rsidRPr="00733598" w:rsidRDefault="000A7739" w:rsidP="00AA683B">
      <w:pPr>
        <w:ind w:left="720"/>
        <w:rPr>
          <w:rFonts w:ascii="Arial" w:hAnsi="Arial" w:cs="Arial"/>
          <w:sz w:val="22"/>
          <w:szCs w:val="22"/>
        </w:rPr>
      </w:pPr>
      <w:r w:rsidRPr="00733598">
        <w:rPr>
          <w:rFonts w:ascii="Arial" w:hAnsi="Arial" w:cs="Arial"/>
          <w:sz w:val="22"/>
          <w:szCs w:val="22"/>
        </w:rPr>
        <w:t xml:space="preserve">__ </w:t>
      </w:r>
      <w:r w:rsidR="00253CD3" w:rsidRPr="00733598">
        <w:rPr>
          <w:rFonts w:ascii="Arial" w:hAnsi="Arial" w:cs="Arial"/>
          <w:sz w:val="22"/>
          <w:szCs w:val="22"/>
        </w:rPr>
        <w:t>O</w:t>
      </w:r>
      <w:r w:rsidRPr="00733598">
        <w:rPr>
          <w:rFonts w:ascii="Arial" w:hAnsi="Arial" w:cs="Arial"/>
          <w:sz w:val="22"/>
          <w:szCs w:val="22"/>
        </w:rPr>
        <w:t>ther</w:t>
      </w:r>
      <w:r w:rsidR="00253CD3" w:rsidRPr="00733598">
        <w:rPr>
          <w:rFonts w:ascii="Arial" w:hAnsi="Arial" w:cs="Arial"/>
          <w:sz w:val="22"/>
          <w:szCs w:val="22"/>
        </w:rPr>
        <w:t>: &lt;small text entry field&gt;</w:t>
      </w:r>
    </w:p>
    <w:p w14:paraId="0EBF225B" w14:textId="53594EC5" w:rsidR="000A7739" w:rsidRDefault="000A7739" w:rsidP="00AA683B">
      <w:pPr>
        <w:rPr>
          <w:rFonts w:ascii="Arial" w:hAnsi="Arial" w:cs="Arial"/>
          <w:sz w:val="22"/>
          <w:szCs w:val="22"/>
        </w:rPr>
      </w:pPr>
    </w:p>
    <w:p w14:paraId="242FCE35" w14:textId="05683A85" w:rsidR="00895C04" w:rsidRDefault="00895C04" w:rsidP="00895C04">
      <w:pPr>
        <w:jc w:val="center"/>
        <w:rPr>
          <w:rFonts w:ascii="Arial" w:hAnsi="Arial" w:cs="Arial"/>
          <w:sz w:val="22"/>
          <w:szCs w:val="22"/>
        </w:rPr>
      </w:pPr>
      <w:r>
        <w:rPr>
          <w:rFonts w:ascii="Arial" w:hAnsi="Arial" w:cs="Arial"/>
          <w:sz w:val="22"/>
          <w:szCs w:val="22"/>
        </w:rPr>
        <w:t xml:space="preserve">&lt; See </w:t>
      </w:r>
      <w:r w:rsidR="003B5049">
        <w:rPr>
          <w:rFonts w:ascii="Arial" w:hAnsi="Arial" w:cs="Arial"/>
          <w:sz w:val="22"/>
          <w:szCs w:val="22"/>
        </w:rPr>
        <w:t xml:space="preserve">full </w:t>
      </w:r>
      <w:hyperlink r:id="rId49" w:history="1">
        <w:r w:rsidR="003B5049" w:rsidRPr="003B5049">
          <w:rPr>
            <w:rStyle w:val="Hyperlink"/>
            <w:rFonts w:ascii="Arial" w:hAnsi="Arial" w:cs="Arial"/>
            <w:sz w:val="22"/>
            <w:szCs w:val="22"/>
          </w:rPr>
          <w:t>Survey Report</w:t>
        </w:r>
      </w:hyperlink>
      <w:r w:rsidR="003B5049">
        <w:rPr>
          <w:rFonts w:ascii="Arial" w:hAnsi="Arial" w:cs="Arial"/>
          <w:sz w:val="22"/>
          <w:szCs w:val="22"/>
        </w:rPr>
        <w:t xml:space="preserve"> </w:t>
      </w:r>
      <w:r>
        <w:rPr>
          <w:rFonts w:ascii="Arial" w:hAnsi="Arial" w:cs="Arial"/>
          <w:sz w:val="22"/>
          <w:szCs w:val="22"/>
        </w:rPr>
        <w:t>for responses&gt;</w:t>
      </w:r>
    </w:p>
    <w:p w14:paraId="6DDAAD56" w14:textId="7AABD575" w:rsidR="00895C04" w:rsidRDefault="00895C04" w:rsidP="00AA683B">
      <w:pPr>
        <w:rPr>
          <w:rFonts w:ascii="Arial" w:hAnsi="Arial" w:cs="Arial"/>
          <w:sz w:val="22"/>
          <w:szCs w:val="22"/>
        </w:rPr>
      </w:pPr>
    </w:p>
    <w:p w14:paraId="2D28E7AF" w14:textId="77777777" w:rsidR="00895C04" w:rsidRPr="00733598" w:rsidRDefault="00895C04" w:rsidP="00AA683B">
      <w:pPr>
        <w:rPr>
          <w:rFonts w:ascii="Arial" w:hAnsi="Arial" w:cs="Arial"/>
          <w:sz w:val="22"/>
          <w:szCs w:val="22"/>
        </w:rPr>
      </w:pPr>
    </w:p>
    <w:p w14:paraId="636672F7" w14:textId="77777777" w:rsidR="00253CD3" w:rsidRPr="00733598" w:rsidRDefault="00253CD3" w:rsidP="00253CD3">
      <w:pPr>
        <w:rPr>
          <w:rFonts w:ascii="Arial" w:hAnsi="Arial" w:cs="Arial"/>
          <w:sz w:val="22"/>
          <w:szCs w:val="22"/>
        </w:rPr>
      </w:pPr>
      <w:r w:rsidRPr="00733598">
        <w:rPr>
          <w:rFonts w:ascii="Arial" w:hAnsi="Arial" w:cs="Arial"/>
          <w:color w:val="32363A"/>
          <w:sz w:val="22"/>
          <w:szCs w:val="22"/>
          <w:shd w:val="clear" w:color="auto" w:fill="FFFFFF"/>
        </w:rPr>
        <w:t>(19) I am most closely affiliated with the following college.</w:t>
      </w:r>
    </w:p>
    <w:p w14:paraId="6FE168E7" w14:textId="77777777" w:rsidR="000A7739" w:rsidRPr="00733598" w:rsidRDefault="000A7739" w:rsidP="00AA683B">
      <w:pPr>
        <w:ind w:left="720"/>
        <w:rPr>
          <w:rFonts w:ascii="Arial" w:hAnsi="Arial" w:cs="Arial"/>
          <w:sz w:val="22"/>
          <w:szCs w:val="22"/>
        </w:rPr>
      </w:pPr>
      <w:r w:rsidRPr="00733598">
        <w:rPr>
          <w:rFonts w:ascii="Arial" w:hAnsi="Arial" w:cs="Arial"/>
          <w:sz w:val="22"/>
          <w:szCs w:val="22"/>
        </w:rPr>
        <w:t>__ College of Education and Human Development</w:t>
      </w:r>
    </w:p>
    <w:p w14:paraId="35824B86" w14:textId="77777777" w:rsidR="000A7739" w:rsidRPr="00733598" w:rsidRDefault="000A7739" w:rsidP="00AA683B">
      <w:pPr>
        <w:ind w:left="720"/>
        <w:rPr>
          <w:rFonts w:ascii="Arial" w:hAnsi="Arial" w:cs="Arial"/>
          <w:sz w:val="22"/>
          <w:szCs w:val="22"/>
        </w:rPr>
      </w:pPr>
      <w:r w:rsidRPr="00733598">
        <w:rPr>
          <w:rFonts w:ascii="Arial" w:hAnsi="Arial" w:cs="Arial"/>
          <w:sz w:val="22"/>
          <w:szCs w:val="22"/>
        </w:rPr>
        <w:t>__ College of Engineering</w:t>
      </w:r>
    </w:p>
    <w:p w14:paraId="629812D8" w14:textId="77777777" w:rsidR="000A7739" w:rsidRPr="00733598" w:rsidRDefault="000A7739" w:rsidP="00AA683B">
      <w:pPr>
        <w:ind w:left="720"/>
        <w:rPr>
          <w:rFonts w:ascii="Arial" w:hAnsi="Arial" w:cs="Arial"/>
          <w:sz w:val="22"/>
          <w:szCs w:val="22"/>
        </w:rPr>
      </w:pPr>
      <w:r w:rsidRPr="00733598">
        <w:rPr>
          <w:rFonts w:ascii="Arial" w:hAnsi="Arial" w:cs="Arial"/>
          <w:sz w:val="22"/>
          <w:szCs w:val="22"/>
        </w:rPr>
        <w:t>__ College of Liberal Arts and Sciences</w:t>
      </w:r>
    </w:p>
    <w:p w14:paraId="4E3B3A39" w14:textId="6DDD067E" w:rsidR="000A7739" w:rsidRPr="00733598" w:rsidRDefault="000A7739" w:rsidP="00AA683B">
      <w:pPr>
        <w:ind w:left="720"/>
        <w:rPr>
          <w:rFonts w:ascii="Arial" w:hAnsi="Arial" w:cs="Arial"/>
          <w:sz w:val="22"/>
          <w:szCs w:val="22"/>
        </w:rPr>
      </w:pPr>
      <w:r w:rsidRPr="00733598">
        <w:rPr>
          <w:rFonts w:ascii="Arial" w:hAnsi="Arial" w:cs="Arial"/>
          <w:sz w:val="22"/>
          <w:szCs w:val="22"/>
        </w:rPr>
        <w:t>__ College of Natural Sciences, Forestry, and Agriculture</w:t>
      </w:r>
    </w:p>
    <w:p w14:paraId="51357F16" w14:textId="77777777" w:rsidR="000A7739" w:rsidRPr="00733598" w:rsidRDefault="000A7739" w:rsidP="00AA683B">
      <w:pPr>
        <w:ind w:left="720"/>
        <w:rPr>
          <w:rFonts w:ascii="Arial" w:hAnsi="Arial" w:cs="Arial"/>
          <w:sz w:val="22"/>
          <w:szCs w:val="22"/>
        </w:rPr>
      </w:pPr>
      <w:r w:rsidRPr="00733598">
        <w:rPr>
          <w:rFonts w:ascii="Arial" w:hAnsi="Arial" w:cs="Arial"/>
          <w:sz w:val="22"/>
          <w:szCs w:val="22"/>
        </w:rPr>
        <w:t>__ Maine Business School</w:t>
      </w:r>
    </w:p>
    <w:p w14:paraId="2820DECD" w14:textId="4E742D07" w:rsidR="00BF795B" w:rsidRPr="00733598" w:rsidRDefault="000A7739" w:rsidP="00993BE4">
      <w:pPr>
        <w:ind w:left="720"/>
        <w:rPr>
          <w:rFonts w:ascii="Arial" w:hAnsi="Arial" w:cs="Arial"/>
          <w:sz w:val="22"/>
          <w:szCs w:val="22"/>
        </w:rPr>
      </w:pPr>
      <w:r w:rsidRPr="00733598">
        <w:rPr>
          <w:rFonts w:ascii="Arial" w:hAnsi="Arial" w:cs="Arial"/>
          <w:sz w:val="22"/>
          <w:szCs w:val="22"/>
        </w:rPr>
        <w:t>__ All, none, or Other</w:t>
      </w:r>
      <w:r w:rsidR="00392119" w:rsidRPr="00733598">
        <w:rPr>
          <w:rFonts w:ascii="Arial" w:hAnsi="Arial" w:cs="Arial"/>
          <w:sz w:val="22"/>
          <w:szCs w:val="22"/>
        </w:rPr>
        <w:t xml:space="preserve">: </w:t>
      </w:r>
      <w:r w:rsidR="005B0865" w:rsidRPr="00733598">
        <w:rPr>
          <w:rFonts w:ascii="Arial" w:hAnsi="Arial" w:cs="Arial"/>
          <w:sz w:val="22"/>
          <w:szCs w:val="22"/>
        </w:rPr>
        <w:t>&lt;small text entry field&gt;</w:t>
      </w:r>
    </w:p>
    <w:p w14:paraId="0290FF11" w14:textId="0954442A" w:rsidR="00BF795B" w:rsidRDefault="00BF795B" w:rsidP="00AA683B">
      <w:pPr>
        <w:rPr>
          <w:rFonts w:ascii="Arial" w:hAnsi="Arial" w:cs="Arial"/>
          <w:color w:val="43464D"/>
          <w:sz w:val="22"/>
          <w:szCs w:val="22"/>
          <w:shd w:val="clear" w:color="auto" w:fill="FFFFFF"/>
        </w:rPr>
      </w:pPr>
    </w:p>
    <w:p w14:paraId="074911AC" w14:textId="4568265C" w:rsidR="00895C04" w:rsidRDefault="00895C04" w:rsidP="00895C04">
      <w:pPr>
        <w:jc w:val="center"/>
        <w:rPr>
          <w:rFonts w:ascii="Arial" w:hAnsi="Arial" w:cs="Arial"/>
          <w:sz w:val="22"/>
          <w:szCs w:val="22"/>
        </w:rPr>
      </w:pPr>
      <w:r>
        <w:rPr>
          <w:rFonts w:ascii="Arial" w:hAnsi="Arial" w:cs="Arial"/>
          <w:sz w:val="22"/>
          <w:szCs w:val="22"/>
        </w:rPr>
        <w:t xml:space="preserve">&lt; See </w:t>
      </w:r>
      <w:r w:rsidR="003B5049">
        <w:rPr>
          <w:rFonts w:ascii="Arial" w:hAnsi="Arial" w:cs="Arial"/>
          <w:sz w:val="22"/>
          <w:szCs w:val="22"/>
        </w:rPr>
        <w:t xml:space="preserve">full </w:t>
      </w:r>
      <w:hyperlink r:id="rId50" w:history="1">
        <w:r w:rsidR="003B5049" w:rsidRPr="003B5049">
          <w:rPr>
            <w:rStyle w:val="Hyperlink"/>
            <w:rFonts w:ascii="Arial" w:hAnsi="Arial" w:cs="Arial"/>
            <w:sz w:val="22"/>
            <w:szCs w:val="22"/>
          </w:rPr>
          <w:t>Survey Report</w:t>
        </w:r>
      </w:hyperlink>
      <w:r w:rsidR="003B5049">
        <w:rPr>
          <w:rFonts w:ascii="Arial" w:hAnsi="Arial" w:cs="Arial"/>
          <w:sz w:val="22"/>
          <w:szCs w:val="22"/>
        </w:rPr>
        <w:t xml:space="preserve"> </w:t>
      </w:r>
      <w:r>
        <w:rPr>
          <w:rFonts w:ascii="Arial" w:hAnsi="Arial" w:cs="Arial"/>
          <w:sz w:val="22"/>
          <w:szCs w:val="22"/>
        </w:rPr>
        <w:t>for responses&gt;</w:t>
      </w:r>
    </w:p>
    <w:p w14:paraId="00C7AD1E" w14:textId="0BAE5205" w:rsidR="00895C04" w:rsidRDefault="00895C04" w:rsidP="00AA683B">
      <w:pPr>
        <w:rPr>
          <w:rFonts w:ascii="Arial" w:hAnsi="Arial" w:cs="Arial"/>
          <w:color w:val="43464D"/>
          <w:sz w:val="22"/>
          <w:szCs w:val="22"/>
          <w:shd w:val="clear" w:color="auto" w:fill="FFFFFF"/>
        </w:rPr>
      </w:pPr>
    </w:p>
    <w:p w14:paraId="398D3EB7" w14:textId="77777777" w:rsidR="00895C04" w:rsidRPr="00733598" w:rsidRDefault="00895C04" w:rsidP="00AA683B">
      <w:pPr>
        <w:rPr>
          <w:rFonts w:ascii="Arial" w:hAnsi="Arial" w:cs="Arial"/>
          <w:color w:val="43464D"/>
          <w:sz w:val="22"/>
          <w:szCs w:val="22"/>
          <w:shd w:val="clear" w:color="auto" w:fill="FFFFFF"/>
        </w:rPr>
      </w:pPr>
    </w:p>
    <w:p w14:paraId="160AE5C9" w14:textId="59F03B1C" w:rsidR="005B0865" w:rsidRPr="00733598" w:rsidRDefault="00993BE4" w:rsidP="00993BE4">
      <w:pPr>
        <w:rPr>
          <w:rFonts w:ascii="Arial" w:hAnsi="Arial" w:cs="Arial"/>
          <w:sz w:val="22"/>
          <w:szCs w:val="22"/>
        </w:rPr>
      </w:pPr>
      <w:r w:rsidRPr="00733598">
        <w:rPr>
          <w:rFonts w:ascii="Arial" w:hAnsi="Arial" w:cs="Arial"/>
          <w:color w:val="32363A"/>
          <w:sz w:val="22"/>
          <w:szCs w:val="22"/>
          <w:shd w:val="clear" w:color="auto" w:fill="FFFFFF"/>
        </w:rPr>
        <w:t>(20) Please provide any additional comments you wish to make.</w:t>
      </w:r>
    </w:p>
    <w:p w14:paraId="074F2592" w14:textId="026101A9" w:rsidR="00895C04" w:rsidRDefault="00895C04" w:rsidP="00AA683B">
      <w:pPr>
        <w:rPr>
          <w:rFonts w:ascii="Arial" w:hAnsi="Arial" w:cs="Arial"/>
          <w:color w:val="43464D"/>
          <w:sz w:val="22"/>
          <w:szCs w:val="22"/>
          <w:shd w:val="clear" w:color="auto" w:fill="FFFFFF"/>
        </w:rPr>
      </w:pPr>
    </w:p>
    <w:p w14:paraId="57660826" w14:textId="227CA387" w:rsidR="00895C04" w:rsidRDefault="00895C04" w:rsidP="00895C04">
      <w:pPr>
        <w:jc w:val="center"/>
        <w:rPr>
          <w:rFonts w:ascii="Arial" w:hAnsi="Arial" w:cs="Arial"/>
          <w:sz w:val="22"/>
          <w:szCs w:val="22"/>
        </w:rPr>
      </w:pPr>
      <w:r>
        <w:rPr>
          <w:rFonts w:ascii="Arial" w:hAnsi="Arial" w:cs="Arial"/>
          <w:sz w:val="22"/>
          <w:szCs w:val="22"/>
        </w:rPr>
        <w:t xml:space="preserve">&lt; See </w:t>
      </w:r>
      <w:r w:rsidR="003B5049">
        <w:rPr>
          <w:rFonts w:ascii="Arial" w:hAnsi="Arial" w:cs="Arial"/>
          <w:sz w:val="22"/>
          <w:szCs w:val="22"/>
        </w:rPr>
        <w:t xml:space="preserve">full </w:t>
      </w:r>
      <w:hyperlink r:id="rId51" w:history="1">
        <w:r w:rsidR="003B5049" w:rsidRPr="003B5049">
          <w:rPr>
            <w:rStyle w:val="Hyperlink"/>
            <w:rFonts w:ascii="Arial" w:hAnsi="Arial" w:cs="Arial"/>
            <w:sz w:val="22"/>
            <w:szCs w:val="22"/>
          </w:rPr>
          <w:t>Survey Report</w:t>
        </w:r>
      </w:hyperlink>
      <w:r w:rsidR="003B5049">
        <w:rPr>
          <w:rFonts w:ascii="Arial" w:hAnsi="Arial" w:cs="Arial"/>
          <w:sz w:val="22"/>
          <w:szCs w:val="22"/>
        </w:rPr>
        <w:t xml:space="preserve"> </w:t>
      </w:r>
      <w:r>
        <w:rPr>
          <w:rFonts w:ascii="Arial" w:hAnsi="Arial" w:cs="Arial"/>
          <w:sz w:val="22"/>
          <w:szCs w:val="22"/>
        </w:rPr>
        <w:t>for responses&gt;</w:t>
      </w:r>
    </w:p>
    <w:p w14:paraId="5E896149" w14:textId="00536BB5" w:rsidR="00895C04" w:rsidRDefault="00895C04" w:rsidP="00AA683B">
      <w:pPr>
        <w:rPr>
          <w:rFonts w:ascii="Arial" w:hAnsi="Arial" w:cs="Arial"/>
          <w:color w:val="43464D"/>
          <w:sz w:val="22"/>
          <w:szCs w:val="22"/>
          <w:shd w:val="clear" w:color="auto" w:fill="FFFFFF"/>
        </w:rPr>
      </w:pPr>
    </w:p>
    <w:p w14:paraId="1B57A053" w14:textId="77777777" w:rsidR="00895C04" w:rsidRPr="00733598" w:rsidRDefault="00895C04" w:rsidP="00AA683B">
      <w:pPr>
        <w:rPr>
          <w:rFonts w:ascii="Arial" w:hAnsi="Arial" w:cs="Arial"/>
          <w:color w:val="43464D"/>
          <w:sz w:val="22"/>
          <w:szCs w:val="22"/>
          <w:shd w:val="clear" w:color="auto" w:fill="FFFFFF"/>
        </w:rPr>
      </w:pPr>
    </w:p>
    <w:p w14:paraId="7C5CA56A" w14:textId="77777777" w:rsidR="00BF795B" w:rsidRPr="00733598" w:rsidRDefault="00BF795B" w:rsidP="00AA683B">
      <w:pPr>
        <w:rPr>
          <w:rFonts w:ascii="Arial" w:hAnsi="Arial" w:cs="Arial"/>
          <w:b/>
          <w:bCs/>
          <w:color w:val="43464D"/>
          <w:sz w:val="22"/>
          <w:szCs w:val="22"/>
          <w:shd w:val="clear" w:color="auto" w:fill="FFFFFF"/>
        </w:rPr>
      </w:pPr>
      <w:r w:rsidRPr="00733598">
        <w:rPr>
          <w:rFonts w:ascii="Arial" w:hAnsi="Arial" w:cs="Arial"/>
          <w:b/>
          <w:bCs/>
          <w:color w:val="43464D"/>
          <w:sz w:val="22"/>
          <w:szCs w:val="22"/>
          <w:shd w:val="clear" w:color="auto" w:fill="FFFFFF"/>
        </w:rPr>
        <w:t>SUBMIT</w:t>
      </w:r>
    </w:p>
    <w:p w14:paraId="6586EA6E" w14:textId="77777777" w:rsidR="00BF795B" w:rsidRPr="00733598" w:rsidRDefault="00BF795B" w:rsidP="00AA683B">
      <w:pPr>
        <w:rPr>
          <w:rFonts w:ascii="Arial" w:hAnsi="Arial" w:cs="Arial"/>
          <w:color w:val="43464D"/>
          <w:sz w:val="22"/>
          <w:szCs w:val="22"/>
          <w:shd w:val="clear" w:color="auto" w:fill="FFFFFF"/>
        </w:rPr>
      </w:pPr>
    </w:p>
    <w:p w14:paraId="6061972E" w14:textId="66F991AC" w:rsidR="00F94C3C" w:rsidRPr="00733598" w:rsidRDefault="008E3066" w:rsidP="00AA683B">
      <w:pPr>
        <w:rPr>
          <w:rFonts w:ascii="Arial" w:hAnsi="Arial" w:cs="Arial"/>
          <w:color w:val="43464D"/>
          <w:sz w:val="22"/>
          <w:szCs w:val="22"/>
          <w:shd w:val="clear" w:color="auto" w:fill="FFFFFF"/>
        </w:rPr>
      </w:pPr>
      <w:r w:rsidRPr="00733598">
        <w:rPr>
          <w:rFonts w:ascii="Arial" w:hAnsi="Arial" w:cs="Arial"/>
          <w:color w:val="43464D"/>
          <w:sz w:val="22"/>
          <w:szCs w:val="22"/>
          <w:shd w:val="clear" w:color="auto" w:fill="FFFFFF"/>
        </w:rPr>
        <w:t xml:space="preserve">We thank you for your time spent taking this survey. Your response has been recorded. Summary results will be made available on the </w:t>
      </w:r>
      <w:r w:rsidR="003C41DC" w:rsidRPr="00733598">
        <w:rPr>
          <w:rFonts w:ascii="Arial" w:hAnsi="Arial" w:cs="Arial"/>
          <w:color w:val="43464D"/>
          <w:sz w:val="22"/>
          <w:szCs w:val="22"/>
          <w:shd w:val="clear" w:color="auto" w:fill="FFFFFF"/>
        </w:rPr>
        <w:t>F</w:t>
      </w:r>
      <w:r w:rsidR="005B0865" w:rsidRPr="00733598">
        <w:rPr>
          <w:rFonts w:ascii="Arial" w:hAnsi="Arial" w:cs="Arial"/>
          <w:color w:val="43464D"/>
          <w:sz w:val="22"/>
          <w:szCs w:val="22"/>
          <w:shd w:val="clear" w:color="auto" w:fill="FFFFFF"/>
        </w:rPr>
        <w:t>aculty Senate</w:t>
      </w:r>
      <w:r w:rsidR="003C41DC" w:rsidRPr="00733598">
        <w:rPr>
          <w:rFonts w:ascii="Arial" w:hAnsi="Arial" w:cs="Arial"/>
          <w:color w:val="43464D"/>
          <w:sz w:val="22"/>
          <w:szCs w:val="22"/>
          <w:shd w:val="clear" w:color="auto" w:fill="FFFFFF"/>
        </w:rPr>
        <w:t xml:space="preserve"> </w:t>
      </w:r>
      <w:r w:rsidRPr="00733598">
        <w:rPr>
          <w:rFonts w:ascii="Arial" w:hAnsi="Arial" w:cs="Arial"/>
          <w:color w:val="43464D"/>
          <w:sz w:val="22"/>
          <w:szCs w:val="22"/>
          <w:shd w:val="clear" w:color="auto" w:fill="FFFFFF"/>
        </w:rPr>
        <w:t>Environment Committee website.</w:t>
      </w:r>
    </w:p>
    <w:p w14:paraId="56E951A0" w14:textId="4A92E124" w:rsidR="006D410F" w:rsidRPr="00E32E28" w:rsidRDefault="006D410F" w:rsidP="009066AC">
      <w:pPr>
        <w:rPr>
          <w:rFonts w:ascii="Arial" w:hAnsi="Arial" w:cs="Arial"/>
          <w:b/>
          <w:bCs/>
          <w:color w:val="000000" w:themeColor="text1"/>
          <w:sz w:val="22"/>
          <w:szCs w:val="22"/>
          <w:shd w:val="clear" w:color="auto" w:fill="FFFFFF"/>
        </w:rPr>
      </w:pPr>
    </w:p>
    <w:sectPr w:rsidR="006D410F" w:rsidRPr="00E32E28" w:rsidSect="000D09F7">
      <w:footerReference w:type="even" r:id="rId52"/>
      <w:footerReference w:type="default" r:id="rId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245E" w14:textId="77777777" w:rsidR="00DE1C76" w:rsidRDefault="00DE1C76" w:rsidP="007B0734">
      <w:r>
        <w:separator/>
      </w:r>
    </w:p>
  </w:endnote>
  <w:endnote w:type="continuationSeparator" w:id="0">
    <w:p w14:paraId="752B2BAB" w14:textId="77777777" w:rsidR="00DE1C76" w:rsidRDefault="00DE1C76" w:rsidP="007B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304728"/>
      <w:docPartObj>
        <w:docPartGallery w:val="Page Numbers (Bottom of Page)"/>
        <w:docPartUnique/>
      </w:docPartObj>
    </w:sdtPr>
    <w:sdtContent>
      <w:p w14:paraId="54644CD4" w14:textId="64CB6778" w:rsidR="002E0238" w:rsidRDefault="002E0238" w:rsidP="009E2E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3326CC" w14:textId="77777777" w:rsidR="002E0238" w:rsidRDefault="002E0238" w:rsidP="002E0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533843"/>
      <w:docPartObj>
        <w:docPartGallery w:val="Page Numbers (Bottom of Page)"/>
        <w:docPartUnique/>
      </w:docPartObj>
    </w:sdtPr>
    <w:sdtContent>
      <w:p w14:paraId="7BF92408" w14:textId="74F66DDC" w:rsidR="002E0238" w:rsidRDefault="002E0238" w:rsidP="009E2E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5E47E6" w14:textId="77777777" w:rsidR="002E0238" w:rsidRDefault="002E0238" w:rsidP="002E02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71CE" w14:textId="77777777" w:rsidR="00DE1C76" w:rsidRDefault="00DE1C76" w:rsidP="007B0734">
      <w:r>
        <w:separator/>
      </w:r>
    </w:p>
  </w:footnote>
  <w:footnote w:type="continuationSeparator" w:id="0">
    <w:p w14:paraId="65A7358A" w14:textId="77777777" w:rsidR="00DE1C76" w:rsidRDefault="00DE1C76" w:rsidP="007B0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BD"/>
    <w:multiLevelType w:val="multilevel"/>
    <w:tmpl w:val="0144FB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F5D9C"/>
    <w:multiLevelType w:val="multilevel"/>
    <w:tmpl w:val="E9B8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B6820"/>
    <w:multiLevelType w:val="hybridMultilevel"/>
    <w:tmpl w:val="9D9E5EEA"/>
    <w:lvl w:ilvl="0" w:tplc="04090001">
      <w:start w:val="1"/>
      <w:numFmt w:val="bullet"/>
      <w:lvlText w:val=""/>
      <w:lvlJc w:val="left"/>
      <w:pPr>
        <w:ind w:left="720" w:hanging="360"/>
      </w:pPr>
      <w:rPr>
        <w:rFonts w:ascii="Symbol" w:hAnsi="Symbol" w:hint="default"/>
        <w:color w:val="4346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F6992"/>
    <w:multiLevelType w:val="multilevel"/>
    <w:tmpl w:val="8FB0C0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B7C81"/>
    <w:multiLevelType w:val="hybridMultilevel"/>
    <w:tmpl w:val="5414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A4824"/>
    <w:multiLevelType w:val="hybridMultilevel"/>
    <w:tmpl w:val="1F4E5538"/>
    <w:lvl w:ilvl="0" w:tplc="466CF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90CF4"/>
    <w:multiLevelType w:val="hybridMultilevel"/>
    <w:tmpl w:val="4FB8A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656"/>
    <w:multiLevelType w:val="hybridMultilevel"/>
    <w:tmpl w:val="FF5AC73C"/>
    <w:lvl w:ilvl="0" w:tplc="38DCBF72">
      <w:start w:val="1"/>
      <w:numFmt w:val="decimal"/>
      <w:lvlText w:val="%1."/>
      <w:lvlJc w:val="left"/>
      <w:pPr>
        <w:ind w:left="720" w:hanging="360"/>
      </w:pPr>
      <w:rPr>
        <w:rFonts w:hint="default"/>
        <w:color w:val="4346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C127D"/>
    <w:multiLevelType w:val="hybridMultilevel"/>
    <w:tmpl w:val="22B01C6E"/>
    <w:lvl w:ilvl="0" w:tplc="F41EC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D6200"/>
    <w:multiLevelType w:val="hybridMultilevel"/>
    <w:tmpl w:val="E6A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A1552"/>
    <w:multiLevelType w:val="multilevel"/>
    <w:tmpl w:val="25EA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61080C"/>
    <w:multiLevelType w:val="multilevel"/>
    <w:tmpl w:val="EFBC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33A5D"/>
    <w:multiLevelType w:val="multilevel"/>
    <w:tmpl w:val="632CF5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34E3B"/>
    <w:multiLevelType w:val="multilevel"/>
    <w:tmpl w:val="F08CB5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F526D"/>
    <w:multiLevelType w:val="hybridMultilevel"/>
    <w:tmpl w:val="6E120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14FA2"/>
    <w:multiLevelType w:val="hybridMultilevel"/>
    <w:tmpl w:val="7F9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F4329"/>
    <w:multiLevelType w:val="multilevel"/>
    <w:tmpl w:val="75F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3325">
    <w:abstractNumId w:val="15"/>
  </w:num>
  <w:num w:numId="2" w16cid:durableId="1586455223">
    <w:abstractNumId w:val="8"/>
  </w:num>
  <w:num w:numId="3" w16cid:durableId="446850904">
    <w:abstractNumId w:val="7"/>
  </w:num>
  <w:num w:numId="4" w16cid:durableId="336928469">
    <w:abstractNumId w:val="2"/>
  </w:num>
  <w:num w:numId="5" w16cid:durableId="386540116">
    <w:abstractNumId w:val="14"/>
  </w:num>
  <w:num w:numId="6" w16cid:durableId="583952435">
    <w:abstractNumId w:val="11"/>
  </w:num>
  <w:num w:numId="7" w16cid:durableId="1457212174">
    <w:abstractNumId w:val="1"/>
  </w:num>
  <w:num w:numId="8" w16cid:durableId="150828161">
    <w:abstractNumId w:val="10"/>
  </w:num>
  <w:num w:numId="9" w16cid:durableId="1644384462">
    <w:abstractNumId w:val="16"/>
  </w:num>
  <w:num w:numId="10" w16cid:durableId="224030444">
    <w:abstractNumId w:val="6"/>
  </w:num>
  <w:num w:numId="11" w16cid:durableId="477260160">
    <w:abstractNumId w:val="4"/>
  </w:num>
  <w:num w:numId="12" w16cid:durableId="1293826897">
    <w:abstractNumId w:val="9"/>
  </w:num>
  <w:num w:numId="13" w16cid:durableId="693270051">
    <w:abstractNumId w:val="13"/>
  </w:num>
  <w:num w:numId="14" w16cid:durableId="1788498955">
    <w:abstractNumId w:val="0"/>
  </w:num>
  <w:num w:numId="15" w16cid:durableId="105542133">
    <w:abstractNumId w:val="12"/>
  </w:num>
  <w:num w:numId="16" w16cid:durableId="492109908">
    <w:abstractNumId w:val="3"/>
  </w:num>
  <w:num w:numId="17" w16cid:durableId="1204251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29C"/>
    <w:rsid w:val="00001FD7"/>
    <w:rsid w:val="00003467"/>
    <w:rsid w:val="0000738C"/>
    <w:rsid w:val="000115D5"/>
    <w:rsid w:val="000210EB"/>
    <w:rsid w:val="0002222D"/>
    <w:rsid w:val="000232F8"/>
    <w:rsid w:val="0002405E"/>
    <w:rsid w:val="00025450"/>
    <w:rsid w:val="00026F39"/>
    <w:rsid w:val="0003144E"/>
    <w:rsid w:val="00031472"/>
    <w:rsid w:val="00032A05"/>
    <w:rsid w:val="000334AC"/>
    <w:rsid w:val="000341CD"/>
    <w:rsid w:val="00035848"/>
    <w:rsid w:val="00035DAE"/>
    <w:rsid w:val="00035E76"/>
    <w:rsid w:val="00036CE5"/>
    <w:rsid w:val="000416CF"/>
    <w:rsid w:val="00042C1C"/>
    <w:rsid w:val="000464A5"/>
    <w:rsid w:val="00050CF7"/>
    <w:rsid w:val="00051DB1"/>
    <w:rsid w:val="00052866"/>
    <w:rsid w:val="000537BE"/>
    <w:rsid w:val="00056A66"/>
    <w:rsid w:val="0005772B"/>
    <w:rsid w:val="000602A6"/>
    <w:rsid w:val="000602CA"/>
    <w:rsid w:val="0006297C"/>
    <w:rsid w:val="00064010"/>
    <w:rsid w:val="00070954"/>
    <w:rsid w:val="00074B13"/>
    <w:rsid w:val="0008055C"/>
    <w:rsid w:val="000850DD"/>
    <w:rsid w:val="000933E9"/>
    <w:rsid w:val="000935FB"/>
    <w:rsid w:val="000A28CB"/>
    <w:rsid w:val="000A6B67"/>
    <w:rsid w:val="000A7739"/>
    <w:rsid w:val="000B1F20"/>
    <w:rsid w:val="000C2F11"/>
    <w:rsid w:val="000C365D"/>
    <w:rsid w:val="000C3EAA"/>
    <w:rsid w:val="000D09F7"/>
    <w:rsid w:val="000D1BE7"/>
    <w:rsid w:val="000E32B2"/>
    <w:rsid w:val="000E5BAD"/>
    <w:rsid w:val="000E7AEB"/>
    <w:rsid w:val="000F6B11"/>
    <w:rsid w:val="000F7F8E"/>
    <w:rsid w:val="00104C83"/>
    <w:rsid w:val="0010629E"/>
    <w:rsid w:val="00106747"/>
    <w:rsid w:val="00106F62"/>
    <w:rsid w:val="00107CC0"/>
    <w:rsid w:val="0011753B"/>
    <w:rsid w:val="001238F6"/>
    <w:rsid w:val="00132E0E"/>
    <w:rsid w:val="00135735"/>
    <w:rsid w:val="0013610A"/>
    <w:rsid w:val="00136DBE"/>
    <w:rsid w:val="00141675"/>
    <w:rsid w:val="00141F0A"/>
    <w:rsid w:val="0015018A"/>
    <w:rsid w:val="00151FC8"/>
    <w:rsid w:val="00160F74"/>
    <w:rsid w:val="001637CC"/>
    <w:rsid w:val="00164523"/>
    <w:rsid w:val="0017661C"/>
    <w:rsid w:val="001772B0"/>
    <w:rsid w:val="00181641"/>
    <w:rsid w:val="0018389C"/>
    <w:rsid w:val="0018398D"/>
    <w:rsid w:val="00187A12"/>
    <w:rsid w:val="0019082B"/>
    <w:rsid w:val="001909C5"/>
    <w:rsid w:val="00191627"/>
    <w:rsid w:val="001A210B"/>
    <w:rsid w:val="001A304B"/>
    <w:rsid w:val="001B34C7"/>
    <w:rsid w:val="001B58DD"/>
    <w:rsid w:val="001B69C9"/>
    <w:rsid w:val="001B75EE"/>
    <w:rsid w:val="001C2329"/>
    <w:rsid w:val="001C3378"/>
    <w:rsid w:val="001C5903"/>
    <w:rsid w:val="001D1A0B"/>
    <w:rsid w:val="001D53FF"/>
    <w:rsid w:val="001D65FF"/>
    <w:rsid w:val="001E213C"/>
    <w:rsid w:val="001E4D18"/>
    <w:rsid w:val="001E58AD"/>
    <w:rsid w:val="001E78F2"/>
    <w:rsid w:val="001F1C80"/>
    <w:rsid w:val="001F26CE"/>
    <w:rsid w:val="001F4282"/>
    <w:rsid w:val="001F74ED"/>
    <w:rsid w:val="00200B82"/>
    <w:rsid w:val="002011A6"/>
    <w:rsid w:val="00202605"/>
    <w:rsid w:val="00203566"/>
    <w:rsid w:val="002060E3"/>
    <w:rsid w:val="00211DBE"/>
    <w:rsid w:val="00221464"/>
    <w:rsid w:val="0023039F"/>
    <w:rsid w:val="00232817"/>
    <w:rsid w:val="00237F4B"/>
    <w:rsid w:val="00240867"/>
    <w:rsid w:val="002473E0"/>
    <w:rsid w:val="00251653"/>
    <w:rsid w:val="00251892"/>
    <w:rsid w:val="002528C3"/>
    <w:rsid w:val="00253CD3"/>
    <w:rsid w:val="00257756"/>
    <w:rsid w:val="00257CDF"/>
    <w:rsid w:val="00260BD9"/>
    <w:rsid w:val="00261F3D"/>
    <w:rsid w:val="00263409"/>
    <w:rsid w:val="00266657"/>
    <w:rsid w:val="002705BD"/>
    <w:rsid w:val="00271D77"/>
    <w:rsid w:val="00274236"/>
    <w:rsid w:val="00275970"/>
    <w:rsid w:val="00275EA0"/>
    <w:rsid w:val="00280FE9"/>
    <w:rsid w:val="00281656"/>
    <w:rsid w:val="00285799"/>
    <w:rsid w:val="002859DC"/>
    <w:rsid w:val="00285C02"/>
    <w:rsid w:val="002872F7"/>
    <w:rsid w:val="002923B3"/>
    <w:rsid w:val="00295CEC"/>
    <w:rsid w:val="00295FB0"/>
    <w:rsid w:val="00296338"/>
    <w:rsid w:val="00296A36"/>
    <w:rsid w:val="002976BD"/>
    <w:rsid w:val="00297E28"/>
    <w:rsid w:val="002A2F83"/>
    <w:rsid w:val="002A3BA3"/>
    <w:rsid w:val="002A46E8"/>
    <w:rsid w:val="002B10DB"/>
    <w:rsid w:val="002C3313"/>
    <w:rsid w:val="002C4B14"/>
    <w:rsid w:val="002C61E1"/>
    <w:rsid w:val="002C750F"/>
    <w:rsid w:val="002C7EC2"/>
    <w:rsid w:val="002D59C9"/>
    <w:rsid w:val="002D7D82"/>
    <w:rsid w:val="002E0238"/>
    <w:rsid w:val="002E0FFD"/>
    <w:rsid w:val="002E1B2E"/>
    <w:rsid w:val="002E42C3"/>
    <w:rsid w:val="002E4927"/>
    <w:rsid w:val="002E4AF5"/>
    <w:rsid w:val="00304C67"/>
    <w:rsid w:val="003067BC"/>
    <w:rsid w:val="003072FF"/>
    <w:rsid w:val="003140FF"/>
    <w:rsid w:val="0031458E"/>
    <w:rsid w:val="00314A19"/>
    <w:rsid w:val="00314F07"/>
    <w:rsid w:val="0032201C"/>
    <w:rsid w:val="003243AA"/>
    <w:rsid w:val="00326B22"/>
    <w:rsid w:val="00336FC0"/>
    <w:rsid w:val="0034074C"/>
    <w:rsid w:val="00341D06"/>
    <w:rsid w:val="00342302"/>
    <w:rsid w:val="00344C68"/>
    <w:rsid w:val="0034568D"/>
    <w:rsid w:val="0034709B"/>
    <w:rsid w:val="00347D97"/>
    <w:rsid w:val="00353A4B"/>
    <w:rsid w:val="0036307D"/>
    <w:rsid w:val="00366C69"/>
    <w:rsid w:val="00367693"/>
    <w:rsid w:val="00371E21"/>
    <w:rsid w:val="003749DA"/>
    <w:rsid w:val="003861F6"/>
    <w:rsid w:val="00386CE3"/>
    <w:rsid w:val="0039049B"/>
    <w:rsid w:val="00391E13"/>
    <w:rsid w:val="00392119"/>
    <w:rsid w:val="003A3BBF"/>
    <w:rsid w:val="003A4138"/>
    <w:rsid w:val="003A4B20"/>
    <w:rsid w:val="003A4B79"/>
    <w:rsid w:val="003A4BF3"/>
    <w:rsid w:val="003A529C"/>
    <w:rsid w:val="003A6F2F"/>
    <w:rsid w:val="003B1E93"/>
    <w:rsid w:val="003B5049"/>
    <w:rsid w:val="003B760F"/>
    <w:rsid w:val="003C0541"/>
    <w:rsid w:val="003C1E6B"/>
    <w:rsid w:val="003C41DC"/>
    <w:rsid w:val="003C481F"/>
    <w:rsid w:val="003C4A56"/>
    <w:rsid w:val="003C5540"/>
    <w:rsid w:val="003C59BD"/>
    <w:rsid w:val="003C6AE9"/>
    <w:rsid w:val="003D0E51"/>
    <w:rsid w:val="003D2219"/>
    <w:rsid w:val="003D2770"/>
    <w:rsid w:val="003D30B1"/>
    <w:rsid w:val="003D449C"/>
    <w:rsid w:val="003D4AF5"/>
    <w:rsid w:val="003D6C92"/>
    <w:rsid w:val="003D771C"/>
    <w:rsid w:val="003E0A81"/>
    <w:rsid w:val="003E0D12"/>
    <w:rsid w:val="003E6F8F"/>
    <w:rsid w:val="003E7FF6"/>
    <w:rsid w:val="003F2F53"/>
    <w:rsid w:val="004034CF"/>
    <w:rsid w:val="00404CA3"/>
    <w:rsid w:val="00404F7E"/>
    <w:rsid w:val="00405AD4"/>
    <w:rsid w:val="00410F8A"/>
    <w:rsid w:val="004114EF"/>
    <w:rsid w:val="0041578C"/>
    <w:rsid w:val="00415A0C"/>
    <w:rsid w:val="004168E0"/>
    <w:rsid w:val="00416E24"/>
    <w:rsid w:val="00420C47"/>
    <w:rsid w:val="004215C8"/>
    <w:rsid w:val="004230FD"/>
    <w:rsid w:val="004254E9"/>
    <w:rsid w:val="0042712E"/>
    <w:rsid w:val="00427A52"/>
    <w:rsid w:val="00427C83"/>
    <w:rsid w:val="004300BD"/>
    <w:rsid w:val="004319A0"/>
    <w:rsid w:val="00435F6C"/>
    <w:rsid w:val="00441DD0"/>
    <w:rsid w:val="00443F7C"/>
    <w:rsid w:val="00444F42"/>
    <w:rsid w:val="00445C65"/>
    <w:rsid w:val="00445FDD"/>
    <w:rsid w:val="00451508"/>
    <w:rsid w:val="004515E1"/>
    <w:rsid w:val="00451F3C"/>
    <w:rsid w:val="0045644F"/>
    <w:rsid w:val="00460DDD"/>
    <w:rsid w:val="00464E67"/>
    <w:rsid w:val="004664FE"/>
    <w:rsid w:val="00470EB0"/>
    <w:rsid w:val="00470F5C"/>
    <w:rsid w:val="00471B35"/>
    <w:rsid w:val="004725BC"/>
    <w:rsid w:val="00472B08"/>
    <w:rsid w:val="004755CB"/>
    <w:rsid w:val="004767FD"/>
    <w:rsid w:val="00476C88"/>
    <w:rsid w:val="0048188E"/>
    <w:rsid w:val="00485334"/>
    <w:rsid w:val="004944F5"/>
    <w:rsid w:val="0049690B"/>
    <w:rsid w:val="004A1806"/>
    <w:rsid w:val="004A188B"/>
    <w:rsid w:val="004A5067"/>
    <w:rsid w:val="004A567A"/>
    <w:rsid w:val="004A5D04"/>
    <w:rsid w:val="004A770A"/>
    <w:rsid w:val="004B29C7"/>
    <w:rsid w:val="004B40B8"/>
    <w:rsid w:val="004B7DCE"/>
    <w:rsid w:val="004C000A"/>
    <w:rsid w:val="004C0086"/>
    <w:rsid w:val="004C08A3"/>
    <w:rsid w:val="004C157B"/>
    <w:rsid w:val="004C1EB9"/>
    <w:rsid w:val="004C3DAC"/>
    <w:rsid w:val="004C44C0"/>
    <w:rsid w:val="004C4BC4"/>
    <w:rsid w:val="004C5E2C"/>
    <w:rsid w:val="004C7E1F"/>
    <w:rsid w:val="004E36F0"/>
    <w:rsid w:val="004E441B"/>
    <w:rsid w:val="004E4824"/>
    <w:rsid w:val="004E49D3"/>
    <w:rsid w:val="004E562D"/>
    <w:rsid w:val="004E60B0"/>
    <w:rsid w:val="004E6B45"/>
    <w:rsid w:val="004E6D22"/>
    <w:rsid w:val="004E77C1"/>
    <w:rsid w:val="004F6F9E"/>
    <w:rsid w:val="005017C3"/>
    <w:rsid w:val="0050758D"/>
    <w:rsid w:val="00507A5A"/>
    <w:rsid w:val="0051265D"/>
    <w:rsid w:val="0051297F"/>
    <w:rsid w:val="00513875"/>
    <w:rsid w:val="005161BA"/>
    <w:rsid w:val="00516730"/>
    <w:rsid w:val="0052495B"/>
    <w:rsid w:val="00524AB0"/>
    <w:rsid w:val="0052772D"/>
    <w:rsid w:val="00532ABF"/>
    <w:rsid w:val="005331BB"/>
    <w:rsid w:val="00535367"/>
    <w:rsid w:val="00535A62"/>
    <w:rsid w:val="00540310"/>
    <w:rsid w:val="005408C5"/>
    <w:rsid w:val="0054327C"/>
    <w:rsid w:val="00543B2D"/>
    <w:rsid w:val="0054522C"/>
    <w:rsid w:val="005468B2"/>
    <w:rsid w:val="00550AF8"/>
    <w:rsid w:val="00552E3D"/>
    <w:rsid w:val="0055392E"/>
    <w:rsid w:val="005540A2"/>
    <w:rsid w:val="005621E6"/>
    <w:rsid w:val="00562B2E"/>
    <w:rsid w:val="00565085"/>
    <w:rsid w:val="00575559"/>
    <w:rsid w:val="005764C3"/>
    <w:rsid w:val="005802DE"/>
    <w:rsid w:val="0058140F"/>
    <w:rsid w:val="00582E00"/>
    <w:rsid w:val="00593FF9"/>
    <w:rsid w:val="00596E15"/>
    <w:rsid w:val="005A25CE"/>
    <w:rsid w:val="005A6681"/>
    <w:rsid w:val="005B0865"/>
    <w:rsid w:val="005C4274"/>
    <w:rsid w:val="005D2F5F"/>
    <w:rsid w:val="005D32C9"/>
    <w:rsid w:val="005D5375"/>
    <w:rsid w:val="005E052C"/>
    <w:rsid w:val="005E235B"/>
    <w:rsid w:val="005E3A7C"/>
    <w:rsid w:val="005E3BD9"/>
    <w:rsid w:val="005E5203"/>
    <w:rsid w:val="005F3D07"/>
    <w:rsid w:val="005F4AC3"/>
    <w:rsid w:val="005F60E2"/>
    <w:rsid w:val="006006CC"/>
    <w:rsid w:val="006055B9"/>
    <w:rsid w:val="0060759A"/>
    <w:rsid w:val="00610497"/>
    <w:rsid w:val="00610FCE"/>
    <w:rsid w:val="00613E82"/>
    <w:rsid w:val="00622183"/>
    <w:rsid w:val="00624E67"/>
    <w:rsid w:val="00625778"/>
    <w:rsid w:val="00626C9B"/>
    <w:rsid w:val="00627059"/>
    <w:rsid w:val="00632C89"/>
    <w:rsid w:val="00637ACB"/>
    <w:rsid w:val="00641F8B"/>
    <w:rsid w:val="0064486B"/>
    <w:rsid w:val="00652F44"/>
    <w:rsid w:val="00653CF9"/>
    <w:rsid w:val="00656567"/>
    <w:rsid w:val="00665AF7"/>
    <w:rsid w:val="00666948"/>
    <w:rsid w:val="006706BA"/>
    <w:rsid w:val="006710A8"/>
    <w:rsid w:val="0067675C"/>
    <w:rsid w:val="00677FDF"/>
    <w:rsid w:val="006836FA"/>
    <w:rsid w:val="00686130"/>
    <w:rsid w:val="00687975"/>
    <w:rsid w:val="00691B5F"/>
    <w:rsid w:val="00692B7C"/>
    <w:rsid w:val="006939EB"/>
    <w:rsid w:val="00693ABE"/>
    <w:rsid w:val="0069634E"/>
    <w:rsid w:val="006A4987"/>
    <w:rsid w:val="006A6047"/>
    <w:rsid w:val="006B4687"/>
    <w:rsid w:val="006B4CB5"/>
    <w:rsid w:val="006D410F"/>
    <w:rsid w:val="006D7832"/>
    <w:rsid w:val="006E15EC"/>
    <w:rsid w:val="006E1934"/>
    <w:rsid w:val="006E6CD9"/>
    <w:rsid w:val="006F54BB"/>
    <w:rsid w:val="00702B24"/>
    <w:rsid w:val="00704077"/>
    <w:rsid w:val="00704A52"/>
    <w:rsid w:val="00717EC1"/>
    <w:rsid w:val="00717EE7"/>
    <w:rsid w:val="00721B8F"/>
    <w:rsid w:val="00722C7E"/>
    <w:rsid w:val="00724430"/>
    <w:rsid w:val="00725E45"/>
    <w:rsid w:val="007261DE"/>
    <w:rsid w:val="00732B7A"/>
    <w:rsid w:val="00733598"/>
    <w:rsid w:val="00750E68"/>
    <w:rsid w:val="0075364D"/>
    <w:rsid w:val="00756D87"/>
    <w:rsid w:val="00761B33"/>
    <w:rsid w:val="007632E0"/>
    <w:rsid w:val="007678D0"/>
    <w:rsid w:val="00770D5C"/>
    <w:rsid w:val="00776668"/>
    <w:rsid w:val="0077731C"/>
    <w:rsid w:val="007834B6"/>
    <w:rsid w:val="007914AC"/>
    <w:rsid w:val="00795789"/>
    <w:rsid w:val="00795C37"/>
    <w:rsid w:val="0079612E"/>
    <w:rsid w:val="00797878"/>
    <w:rsid w:val="00797879"/>
    <w:rsid w:val="007A23D3"/>
    <w:rsid w:val="007A32BE"/>
    <w:rsid w:val="007A6560"/>
    <w:rsid w:val="007A7A3D"/>
    <w:rsid w:val="007B00BD"/>
    <w:rsid w:val="007B0734"/>
    <w:rsid w:val="007B647C"/>
    <w:rsid w:val="007C1147"/>
    <w:rsid w:val="007C4319"/>
    <w:rsid w:val="007D5141"/>
    <w:rsid w:val="007D6F58"/>
    <w:rsid w:val="007E000E"/>
    <w:rsid w:val="007E6DE5"/>
    <w:rsid w:val="007F13FB"/>
    <w:rsid w:val="007F1566"/>
    <w:rsid w:val="007F2951"/>
    <w:rsid w:val="007F3DE1"/>
    <w:rsid w:val="007F3EA1"/>
    <w:rsid w:val="007F51A0"/>
    <w:rsid w:val="00801BB0"/>
    <w:rsid w:val="00801E2E"/>
    <w:rsid w:val="008023D2"/>
    <w:rsid w:val="008124E0"/>
    <w:rsid w:val="00816BB8"/>
    <w:rsid w:val="00817D98"/>
    <w:rsid w:val="008204B6"/>
    <w:rsid w:val="00834BB7"/>
    <w:rsid w:val="008401BE"/>
    <w:rsid w:val="00840545"/>
    <w:rsid w:val="00841496"/>
    <w:rsid w:val="008437B9"/>
    <w:rsid w:val="00843991"/>
    <w:rsid w:val="00844F2A"/>
    <w:rsid w:val="0085034F"/>
    <w:rsid w:val="00852565"/>
    <w:rsid w:val="00852BFE"/>
    <w:rsid w:val="00861D6D"/>
    <w:rsid w:val="00863B53"/>
    <w:rsid w:val="00864EE2"/>
    <w:rsid w:val="0086746B"/>
    <w:rsid w:val="008710CB"/>
    <w:rsid w:val="008711A8"/>
    <w:rsid w:val="00875BC4"/>
    <w:rsid w:val="008762E1"/>
    <w:rsid w:val="00876447"/>
    <w:rsid w:val="008768A6"/>
    <w:rsid w:val="008773FA"/>
    <w:rsid w:val="00881677"/>
    <w:rsid w:val="0088305A"/>
    <w:rsid w:val="008878EC"/>
    <w:rsid w:val="00887A33"/>
    <w:rsid w:val="0089038F"/>
    <w:rsid w:val="00894701"/>
    <w:rsid w:val="0089586B"/>
    <w:rsid w:val="00895C04"/>
    <w:rsid w:val="008A003E"/>
    <w:rsid w:val="008A57C0"/>
    <w:rsid w:val="008A731D"/>
    <w:rsid w:val="008B572A"/>
    <w:rsid w:val="008C5383"/>
    <w:rsid w:val="008C53C6"/>
    <w:rsid w:val="008C557F"/>
    <w:rsid w:val="008D0525"/>
    <w:rsid w:val="008D0900"/>
    <w:rsid w:val="008D198D"/>
    <w:rsid w:val="008D1D76"/>
    <w:rsid w:val="008D1FCB"/>
    <w:rsid w:val="008D7787"/>
    <w:rsid w:val="008E0807"/>
    <w:rsid w:val="008E1C95"/>
    <w:rsid w:val="008E1DF2"/>
    <w:rsid w:val="008E3066"/>
    <w:rsid w:val="008F1724"/>
    <w:rsid w:val="008F19C2"/>
    <w:rsid w:val="008F2F8D"/>
    <w:rsid w:val="008F30FB"/>
    <w:rsid w:val="0090041B"/>
    <w:rsid w:val="00900F00"/>
    <w:rsid w:val="00901CBC"/>
    <w:rsid w:val="00903B57"/>
    <w:rsid w:val="00905173"/>
    <w:rsid w:val="009066AC"/>
    <w:rsid w:val="009077D5"/>
    <w:rsid w:val="0091120B"/>
    <w:rsid w:val="00913F60"/>
    <w:rsid w:val="00914E3D"/>
    <w:rsid w:val="009173BE"/>
    <w:rsid w:val="00925550"/>
    <w:rsid w:val="00926869"/>
    <w:rsid w:val="00926E8C"/>
    <w:rsid w:val="009300E3"/>
    <w:rsid w:val="00933830"/>
    <w:rsid w:val="00934D68"/>
    <w:rsid w:val="00944056"/>
    <w:rsid w:val="00945FB4"/>
    <w:rsid w:val="009463C4"/>
    <w:rsid w:val="00952AF3"/>
    <w:rsid w:val="00953AE5"/>
    <w:rsid w:val="00957C91"/>
    <w:rsid w:val="00965667"/>
    <w:rsid w:val="00970626"/>
    <w:rsid w:val="00972BC9"/>
    <w:rsid w:val="00973B89"/>
    <w:rsid w:val="00980B6D"/>
    <w:rsid w:val="00986E7C"/>
    <w:rsid w:val="00987391"/>
    <w:rsid w:val="00987C20"/>
    <w:rsid w:val="009914FA"/>
    <w:rsid w:val="00991A1B"/>
    <w:rsid w:val="00991AF3"/>
    <w:rsid w:val="00993BBB"/>
    <w:rsid w:val="00993BE4"/>
    <w:rsid w:val="009972FC"/>
    <w:rsid w:val="009A037F"/>
    <w:rsid w:val="009A2B0E"/>
    <w:rsid w:val="009A305F"/>
    <w:rsid w:val="009A39E8"/>
    <w:rsid w:val="009A4550"/>
    <w:rsid w:val="009A5C49"/>
    <w:rsid w:val="009A6827"/>
    <w:rsid w:val="009B0005"/>
    <w:rsid w:val="009B2432"/>
    <w:rsid w:val="009C1452"/>
    <w:rsid w:val="009D39B6"/>
    <w:rsid w:val="009D7771"/>
    <w:rsid w:val="009E2755"/>
    <w:rsid w:val="009E2C85"/>
    <w:rsid w:val="009E2E22"/>
    <w:rsid w:val="009F09F1"/>
    <w:rsid w:val="009F5274"/>
    <w:rsid w:val="00A00EA9"/>
    <w:rsid w:val="00A05A31"/>
    <w:rsid w:val="00A07DC7"/>
    <w:rsid w:val="00A103AF"/>
    <w:rsid w:val="00A105A6"/>
    <w:rsid w:val="00A124AE"/>
    <w:rsid w:val="00A148F3"/>
    <w:rsid w:val="00A151D7"/>
    <w:rsid w:val="00A276D7"/>
    <w:rsid w:val="00A27BB0"/>
    <w:rsid w:val="00A3196F"/>
    <w:rsid w:val="00A37533"/>
    <w:rsid w:val="00A41CD6"/>
    <w:rsid w:val="00A43DB6"/>
    <w:rsid w:val="00A44812"/>
    <w:rsid w:val="00A471C6"/>
    <w:rsid w:val="00A522BC"/>
    <w:rsid w:val="00A6741E"/>
    <w:rsid w:val="00A70494"/>
    <w:rsid w:val="00A716D1"/>
    <w:rsid w:val="00A7208C"/>
    <w:rsid w:val="00A7217D"/>
    <w:rsid w:val="00A7597F"/>
    <w:rsid w:val="00A766A5"/>
    <w:rsid w:val="00A8552C"/>
    <w:rsid w:val="00A91616"/>
    <w:rsid w:val="00A96CD4"/>
    <w:rsid w:val="00AA0D45"/>
    <w:rsid w:val="00AA1856"/>
    <w:rsid w:val="00AA2954"/>
    <w:rsid w:val="00AA46E5"/>
    <w:rsid w:val="00AA59C2"/>
    <w:rsid w:val="00AA5DDA"/>
    <w:rsid w:val="00AA683B"/>
    <w:rsid w:val="00AA6EA2"/>
    <w:rsid w:val="00AA781F"/>
    <w:rsid w:val="00AA7B23"/>
    <w:rsid w:val="00AB11FA"/>
    <w:rsid w:val="00AB1877"/>
    <w:rsid w:val="00AB2438"/>
    <w:rsid w:val="00AB40F5"/>
    <w:rsid w:val="00AB7C59"/>
    <w:rsid w:val="00AC083D"/>
    <w:rsid w:val="00AD1272"/>
    <w:rsid w:val="00AD12AF"/>
    <w:rsid w:val="00AD28C7"/>
    <w:rsid w:val="00AD464B"/>
    <w:rsid w:val="00AD4E49"/>
    <w:rsid w:val="00AD5704"/>
    <w:rsid w:val="00AE3AE8"/>
    <w:rsid w:val="00AE42CE"/>
    <w:rsid w:val="00AF0569"/>
    <w:rsid w:val="00AF4BBC"/>
    <w:rsid w:val="00B017A8"/>
    <w:rsid w:val="00B01841"/>
    <w:rsid w:val="00B024D0"/>
    <w:rsid w:val="00B10A5C"/>
    <w:rsid w:val="00B12495"/>
    <w:rsid w:val="00B146F0"/>
    <w:rsid w:val="00B15BDF"/>
    <w:rsid w:val="00B17620"/>
    <w:rsid w:val="00B2103D"/>
    <w:rsid w:val="00B24576"/>
    <w:rsid w:val="00B24680"/>
    <w:rsid w:val="00B24E80"/>
    <w:rsid w:val="00B26F61"/>
    <w:rsid w:val="00B35DB6"/>
    <w:rsid w:val="00B360AD"/>
    <w:rsid w:val="00B40E1B"/>
    <w:rsid w:val="00B41473"/>
    <w:rsid w:val="00B42942"/>
    <w:rsid w:val="00B542ED"/>
    <w:rsid w:val="00B60D90"/>
    <w:rsid w:val="00B6184F"/>
    <w:rsid w:val="00B61CBD"/>
    <w:rsid w:val="00B769D1"/>
    <w:rsid w:val="00B77DB1"/>
    <w:rsid w:val="00B8091E"/>
    <w:rsid w:val="00B81172"/>
    <w:rsid w:val="00B813E5"/>
    <w:rsid w:val="00B842C9"/>
    <w:rsid w:val="00B84975"/>
    <w:rsid w:val="00B908BD"/>
    <w:rsid w:val="00BA0810"/>
    <w:rsid w:val="00BA116F"/>
    <w:rsid w:val="00BA18E0"/>
    <w:rsid w:val="00BA24E7"/>
    <w:rsid w:val="00BA2DF5"/>
    <w:rsid w:val="00BA63F2"/>
    <w:rsid w:val="00BA6D76"/>
    <w:rsid w:val="00BA6E45"/>
    <w:rsid w:val="00BB22B6"/>
    <w:rsid w:val="00BB442E"/>
    <w:rsid w:val="00BC128A"/>
    <w:rsid w:val="00BC7D7C"/>
    <w:rsid w:val="00BD0F0C"/>
    <w:rsid w:val="00BD1132"/>
    <w:rsid w:val="00BD4020"/>
    <w:rsid w:val="00BD77B8"/>
    <w:rsid w:val="00BD7D97"/>
    <w:rsid w:val="00BE3410"/>
    <w:rsid w:val="00BE3488"/>
    <w:rsid w:val="00BE6A21"/>
    <w:rsid w:val="00BE7FA8"/>
    <w:rsid w:val="00BF0F59"/>
    <w:rsid w:val="00BF5DC4"/>
    <w:rsid w:val="00BF643C"/>
    <w:rsid w:val="00BF74A5"/>
    <w:rsid w:val="00BF7689"/>
    <w:rsid w:val="00BF795B"/>
    <w:rsid w:val="00BF7BBB"/>
    <w:rsid w:val="00C030C3"/>
    <w:rsid w:val="00C078F3"/>
    <w:rsid w:val="00C14ACC"/>
    <w:rsid w:val="00C14BB1"/>
    <w:rsid w:val="00C20C9F"/>
    <w:rsid w:val="00C27F41"/>
    <w:rsid w:val="00C27FF6"/>
    <w:rsid w:val="00C338B2"/>
    <w:rsid w:val="00C33F37"/>
    <w:rsid w:val="00C36B78"/>
    <w:rsid w:val="00C51718"/>
    <w:rsid w:val="00C55757"/>
    <w:rsid w:val="00C56E35"/>
    <w:rsid w:val="00C62793"/>
    <w:rsid w:val="00C652BF"/>
    <w:rsid w:val="00C74049"/>
    <w:rsid w:val="00C7580B"/>
    <w:rsid w:val="00C760F2"/>
    <w:rsid w:val="00C76C5C"/>
    <w:rsid w:val="00C7775A"/>
    <w:rsid w:val="00C8199B"/>
    <w:rsid w:val="00C82730"/>
    <w:rsid w:val="00C82FA2"/>
    <w:rsid w:val="00C97958"/>
    <w:rsid w:val="00CA61F9"/>
    <w:rsid w:val="00CB2C4F"/>
    <w:rsid w:val="00CB6A99"/>
    <w:rsid w:val="00CB6ACE"/>
    <w:rsid w:val="00CB7992"/>
    <w:rsid w:val="00CC76C3"/>
    <w:rsid w:val="00CD504E"/>
    <w:rsid w:val="00CD65C6"/>
    <w:rsid w:val="00CE086B"/>
    <w:rsid w:val="00CE3829"/>
    <w:rsid w:val="00CE50A1"/>
    <w:rsid w:val="00CE74B3"/>
    <w:rsid w:val="00CE7A3C"/>
    <w:rsid w:val="00CF0CC2"/>
    <w:rsid w:val="00CF14FF"/>
    <w:rsid w:val="00CF4C01"/>
    <w:rsid w:val="00D01F5A"/>
    <w:rsid w:val="00D0292B"/>
    <w:rsid w:val="00D05948"/>
    <w:rsid w:val="00D12787"/>
    <w:rsid w:val="00D17741"/>
    <w:rsid w:val="00D23FFE"/>
    <w:rsid w:val="00D37B26"/>
    <w:rsid w:val="00D4522F"/>
    <w:rsid w:val="00D45803"/>
    <w:rsid w:val="00D53526"/>
    <w:rsid w:val="00D53ADC"/>
    <w:rsid w:val="00D567C0"/>
    <w:rsid w:val="00D63D48"/>
    <w:rsid w:val="00D6507B"/>
    <w:rsid w:val="00D672AF"/>
    <w:rsid w:val="00D672D7"/>
    <w:rsid w:val="00D715DA"/>
    <w:rsid w:val="00D83D76"/>
    <w:rsid w:val="00D8483A"/>
    <w:rsid w:val="00D93064"/>
    <w:rsid w:val="00D96A8B"/>
    <w:rsid w:val="00DB031C"/>
    <w:rsid w:val="00DB28DF"/>
    <w:rsid w:val="00DB7D85"/>
    <w:rsid w:val="00DC04E6"/>
    <w:rsid w:val="00DC0AF0"/>
    <w:rsid w:val="00DC1A2A"/>
    <w:rsid w:val="00DC2303"/>
    <w:rsid w:val="00DC3447"/>
    <w:rsid w:val="00DC3789"/>
    <w:rsid w:val="00DC3E06"/>
    <w:rsid w:val="00DC4EA7"/>
    <w:rsid w:val="00DC7EA3"/>
    <w:rsid w:val="00DD43F4"/>
    <w:rsid w:val="00DD4E22"/>
    <w:rsid w:val="00DD6DEE"/>
    <w:rsid w:val="00DE14F5"/>
    <w:rsid w:val="00DE1C76"/>
    <w:rsid w:val="00DE68DF"/>
    <w:rsid w:val="00DE6D4E"/>
    <w:rsid w:val="00DF7CA0"/>
    <w:rsid w:val="00E00FA0"/>
    <w:rsid w:val="00E05ED6"/>
    <w:rsid w:val="00E114F2"/>
    <w:rsid w:val="00E12A49"/>
    <w:rsid w:val="00E23C2C"/>
    <w:rsid w:val="00E24BD2"/>
    <w:rsid w:val="00E27E56"/>
    <w:rsid w:val="00E310F0"/>
    <w:rsid w:val="00E31AC5"/>
    <w:rsid w:val="00E32CDC"/>
    <w:rsid w:val="00E32E28"/>
    <w:rsid w:val="00E35931"/>
    <w:rsid w:val="00E372EC"/>
    <w:rsid w:val="00E42F44"/>
    <w:rsid w:val="00E45A34"/>
    <w:rsid w:val="00E47E6A"/>
    <w:rsid w:val="00E55DC8"/>
    <w:rsid w:val="00E624F3"/>
    <w:rsid w:val="00E66782"/>
    <w:rsid w:val="00E671CD"/>
    <w:rsid w:val="00E778B9"/>
    <w:rsid w:val="00E814B5"/>
    <w:rsid w:val="00E83EC1"/>
    <w:rsid w:val="00E969FE"/>
    <w:rsid w:val="00E979E2"/>
    <w:rsid w:val="00E97BCE"/>
    <w:rsid w:val="00EA367C"/>
    <w:rsid w:val="00EA3DAB"/>
    <w:rsid w:val="00EA5471"/>
    <w:rsid w:val="00EB1326"/>
    <w:rsid w:val="00EB1AB7"/>
    <w:rsid w:val="00EB32F4"/>
    <w:rsid w:val="00EB65A4"/>
    <w:rsid w:val="00EB7871"/>
    <w:rsid w:val="00EC405A"/>
    <w:rsid w:val="00EC56B0"/>
    <w:rsid w:val="00EC5761"/>
    <w:rsid w:val="00EC78CC"/>
    <w:rsid w:val="00ED0756"/>
    <w:rsid w:val="00ED3348"/>
    <w:rsid w:val="00ED3BB0"/>
    <w:rsid w:val="00EE2026"/>
    <w:rsid w:val="00EE22C4"/>
    <w:rsid w:val="00EF1B08"/>
    <w:rsid w:val="00EF21D3"/>
    <w:rsid w:val="00EF21D9"/>
    <w:rsid w:val="00EF33B3"/>
    <w:rsid w:val="00EF4B8F"/>
    <w:rsid w:val="00EF4F65"/>
    <w:rsid w:val="00EF77D0"/>
    <w:rsid w:val="00F04197"/>
    <w:rsid w:val="00F05F88"/>
    <w:rsid w:val="00F06996"/>
    <w:rsid w:val="00F06DBA"/>
    <w:rsid w:val="00F11463"/>
    <w:rsid w:val="00F33232"/>
    <w:rsid w:val="00F343E1"/>
    <w:rsid w:val="00F347F1"/>
    <w:rsid w:val="00F407CF"/>
    <w:rsid w:val="00F416E6"/>
    <w:rsid w:val="00F4286D"/>
    <w:rsid w:val="00F42FD0"/>
    <w:rsid w:val="00F43063"/>
    <w:rsid w:val="00F438AE"/>
    <w:rsid w:val="00F46FC3"/>
    <w:rsid w:val="00F541D3"/>
    <w:rsid w:val="00F54926"/>
    <w:rsid w:val="00F564C4"/>
    <w:rsid w:val="00F567FB"/>
    <w:rsid w:val="00F56BBE"/>
    <w:rsid w:val="00F63254"/>
    <w:rsid w:val="00F65A4B"/>
    <w:rsid w:val="00F66553"/>
    <w:rsid w:val="00F67371"/>
    <w:rsid w:val="00F703B1"/>
    <w:rsid w:val="00F7251A"/>
    <w:rsid w:val="00F73C71"/>
    <w:rsid w:val="00F74561"/>
    <w:rsid w:val="00F74C17"/>
    <w:rsid w:val="00F80DD7"/>
    <w:rsid w:val="00F8152D"/>
    <w:rsid w:val="00F81854"/>
    <w:rsid w:val="00F841F2"/>
    <w:rsid w:val="00F9237F"/>
    <w:rsid w:val="00F93721"/>
    <w:rsid w:val="00F94C3C"/>
    <w:rsid w:val="00FA1278"/>
    <w:rsid w:val="00FA2D64"/>
    <w:rsid w:val="00FA48F9"/>
    <w:rsid w:val="00FA6B6C"/>
    <w:rsid w:val="00FA75B2"/>
    <w:rsid w:val="00FB36C7"/>
    <w:rsid w:val="00FB5156"/>
    <w:rsid w:val="00FC0D89"/>
    <w:rsid w:val="00FC6738"/>
    <w:rsid w:val="00FD1014"/>
    <w:rsid w:val="00FD1CB6"/>
    <w:rsid w:val="00FD317E"/>
    <w:rsid w:val="00FD3909"/>
    <w:rsid w:val="00FD4131"/>
    <w:rsid w:val="00FD6A3A"/>
    <w:rsid w:val="00FE3A48"/>
    <w:rsid w:val="00FE40FE"/>
    <w:rsid w:val="00FE4106"/>
    <w:rsid w:val="00FE601B"/>
    <w:rsid w:val="00FF503D"/>
    <w:rsid w:val="00FF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6A4E7"/>
  <w15:docId w15:val="{E9036ED3-7E22-BA46-80C9-EC6F17FE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B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2E"/>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7B073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7B0734"/>
    <w:rPr>
      <w:rFonts w:eastAsiaTheme="minorEastAsia"/>
      <w:sz w:val="20"/>
      <w:szCs w:val="20"/>
    </w:rPr>
  </w:style>
  <w:style w:type="character" w:styleId="FootnoteReference">
    <w:name w:val="footnote reference"/>
    <w:basedOn w:val="DefaultParagraphFont"/>
    <w:uiPriority w:val="99"/>
    <w:semiHidden/>
    <w:unhideWhenUsed/>
    <w:rsid w:val="007B0734"/>
    <w:rPr>
      <w:vertAlign w:val="superscript"/>
    </w:rPr>
  </w:style>
  <w:style w:type="character" w:styleId="Hyperlink">
    <w:name w:val="Hyperlink"/>
    <w:basedOn w:val="DefaultParagraphFont"/>
    <w:uiPriority w:val="99"/>
    <w:unhideWhenUsed/>
    <w:rsid w:val="00A6741E"/>
    <w:rPr>
      <w:color w:val="0563C1" w:themeColor="hyperlink"/>
      <w:u w:val="single"/>
    </w:rPr>
  </w:style>
  <w:style w:type="character" w:styleId="UnresolvedMention">
    <w:name w:val="Unresolved Mention"/>
    <w:basedOn w:val="DefaultParagraphFont"/>
    <w:uiPriority w:val="99"/>
    <w:semiHidden/>
    <w:unhideWhenUsed/>
    <w:rsid w:val="00A6741E"/>
    <w:rPr>
      <w:color w:val="605E5C"/>
      <w:shd w:val="clear" w:color="auto" w:fill="E1DFDD"/>
    </w:rPr>
  </w:style>
  <w:style w:type="paragraph" w:styleId="Footer">
    <w:name w:val="footer"/>
    <w:basedOn w:val="Normal"/>
    <w:link w:val="FooterChar"/>
    <w:uiPriority w:val="99"/>
    <w:unhideWhenUsed/>
    <w:rsid w:val="002E0238"/>
    <w:pPr>
      <w:tabs>
        <w:tab w:val="center" w:pos="4680"/>
        <w:tab w:val="right" w:pos="9360"/>
      </w:tabs>
    </w:pPr>
  </w:style>
  <w:style w:type="character" w:customStyle="1" w:styleId="FooterChar">
    <w:name w:val="Footer Char"/>
    <w:basedOn w:val="DefaultParagraphFont"/>
    <w:link w:val="Footer"/>
    <w:uiPriority w:val="99"/>
    <w:rsid w:val="002E0238"/>
    <w:rPr>
      <w:rFonts w:ascii="Times New Roman" w:eastAsia="Times New Roman" w:hAnsi="Times New Roman" w:cs="Times New Roman"/>
    </w:rPr>
  </w:style>
  <w:style w:type="character" w:styleId="PageNumber">
    <w:name w:val="page number"/>
    <w:basedOn w:val="DefaultParagraphFont"/>
    <w:uiPriority w:val="99"/>
    <w:semiHidden/>
    <w:unhideWhenUsed/>
    <w:rsid w:val="002E0238"/>
  </w:style>
  <w:style w:type="character" w:styleId="FollowedHyperlink">
    <w:name w:val="FollowedHyperlink"/>
    <w:basedOn w:val="DefaultParagraphFont"/>
    <w:uiPriority w:val="99"/>
    <w:semiHidden/>
    <w:unhideWhenUsed/>
    <w:rsid w:val="00841496"/>
    <w:rPr>
      <w:color w:val="954F72" w:themeColor="followedHyperlink"/>
      <w:u w:val="single"/>
    </w:rPr>
  </w:style>
  <w:style w:type="table" w:styleId="TableGrid">
    <w:name w:val="Table Grid"/>
    <w:basedOn w:val="TableNormal"/>
    <w:uiPriority w:val="39"/>
    <w:rsid w:val="0067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43DB6"/>
  </w:style>
  <w:style w:type="paragraph" w:styleId="Revision">
    <w:name w:val="Revision"/>
    <w:hidden/>
    <w:uiPriority w:val="99"/>
    <w:semiHidden/>
    <w:rsid w:val="00314F07"/>
    <w:rPr>
      <w:rFonts w:ascii="Times New Roman" w:eastAsia="Times New Roman" w:hAnsi="Times New Roman" w:cs="Times New Roman"/>
    </w:rPr>
  </w:style>
  <w:style w:type="paragraph" w:styleId="NormalWeb">
    <w:name w:val="Normal (Web)"/>
    <w:basedOn w:val="Normal"/>
    <w:uiPriority w:val="99"/>
    <w:unhideWhenUsed/>
    <w:rsid w:val="006D410F"/>
    <w:pPr>
      <w:spacing w:before="100" w:beforeAutospacing="1" w:after="100" w:afterAutospacing="1"/>
    </w:pPr>
  </w:style>
  <w:style w:type="character" w:styleId="Strong">
    <w:name w:val="Strong"/>
    <w:basedOn w:val="DefaultParagraphFont"/>
    <w:uiPriority w:val="22"/>
    <w:qFormat/>
    <w:rsid w:val="006D4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5662">
      <w:bodyDiv w:val="1"/>
      <w:marLeft w:val="0"/>
      <w:marRight w:val="0"/>
      <w:marTop w:val="0"/>
      <w:marBottom w:val="0"/>
      <w:divBdr>
        <w:top w:val="none" w:sz="0" w:space="0" w:color="auto"/>
        <w:left w:val="none" w:sz="0" w:space="0" w:color="auto"/>
        <w:bottom w:val="none" w:sz="0" w:space="0" w:color="auto"/>
        <w:right w:val="none" w:sz="0" w:space="0" w:color="auto"/>
      </w:divBdr>
    </w:div>
    <w:div w:id="209341443">
      <w:bodyDiv w:val="1"/>
      <w:marLeft w:val="0"/>
      <w:marRight w:val="0"/>
      <w:marTop w:val="0"/>
      <w:marBottom w:val="0"/>
      <w:divBdr>
        <w:top w:val="none" w:sz="0" w:space="0" w:color="auto"/>
        <w:left w:val="none" w:sz="0" w:space="0" w:color="auto"/>
        <w:bottom w:val="none" w:sz="0" w:space="0" w:color="auto"/>
        <w:right w:val="none" w:sz="0" w:space="0" w:color="auto"/>
      </w:divBdr>
    </w:div>
    <w:div w:id="216820905">
      <w:bodyDiv w:val="1"/>
      <w:marLeft w:val="0"/>
      <w:marRight w:val="0"/>
      <w:marTop w:val="0"/>
      <w:marBottom w:val="0"/>
      <w:divBdr>
        <w:top w:val="none" w:sz="0" w:space="0" w:color="auto"/>
        <w:left w:val="none" w:sz="0" w:space="0" w:color="auto"/>
        <w:bottom w:val="none" w:sz="0" w:space="0" w:color="auto"/>
        <w:right w:val="none" w:sz="0" w:space="0" w:color="auto"/>
      </w:divBdr>
    </w:div>
    <w:div w:id="261643737">
      <w:bodyDiv w:val="1"/>
      <w:marLeft w:val="0"/>
      <w:marRight w:val="0"/>
      <w:marTop w:val="0"/>
      <w:marBottom w:val="0"/>
      <w:divBdr>
        <w:top w:val="none" w:sz="0" w:space="0" w:color="auto"/>
        <w:left w:val="none" w:sz="0" w:space="0" w:color="auto"/>
        <w:bottom w:val="none" w:sz="0" w:space="0" w:color="auto"/>
        <w:right w:val="none" w:sz="0" w:space="0" w:color="auto"/>
      </w:divBdr>
    </w:div>
    <w:div w:id="297734017">
      <w:bodyDiv w:val="1"/>
      <w:marLeft w:val="0"/>
      <w:marRight w:val="0"/>
      <w:marTop w:val="0"/>
      <w:marBottom w:val="0"/>
      <w:divBdr>
        <w:top w:val="none" w:sz="0" w:space="0" w:color="auto"/>
        <w:left w:val="none" w:sz="0" w:space="0" w:color="auto"/>
        <w:bottom w:val="none" w:sz="0" w:space="0" w:color="auto"/>
        <w:right w:val="none" w:sz="0" w:space="0" w:color="auto"/>
      </w:divBdr>
    </w:div>
    <w:div w:id="461191227">
      <w:bodyDiv w:val="1"/>
      <w:marLeft w:val="0"/>
      <w:marRight w:val="0"/>
      <w:marTop w:val="0"/>
      <w:marBottom w:val="0"/>
      <w:divBdr>
        <w:top w:val="none" w:sz="0" w:space="0" w:color="auto"/>
        <w:left w:val="none" w:sz="0" w:space="0" w:color="auto"/>
        <w:bottom w:val="none" w:sz="0" w:space="0" w:color="auto"/>
        <w:right w:val="none" w:sz="0" w:space="0" w:color="auto"/>
      </w:divBdr>
    </w:div>
    <w:div w:id="490023275">
      <w:bodyDiv w:val="1"/>
      <w:marLeft w:val="0"/>
      <w:marRight w:val="0"/>
      <w:marTop w:val="0"/>
      <w:marBottom w:val="0"/>
      <w:divBdr>
        <w:top w:val="none" w:sz="0" w:space="0" w:color="auto"/>
        <w:left w:val="none" w:sz="0" w:space="0" w:color="auto"/>
        <w:bottom w:val="none" w:sz="0" w:space="0" w:color="auto"/>
        <w:right w:val="none" w:sz="0" w:space="0" w:color="auto"/>
      </w:divBdr>
    </w:div>
    <w:div w:id="587278356">
      <w:bodyDiv w:val="1"/>
      <w:marLeft w:val="0"/>
      <w:marRight w:val="0"/>
      <w:marTop w:val="0"/>
      <w:marBottom w:val="0"/>
      <w:divBdr>
        <w:top w:val="none" w:sz="0" w:space="0" w:color="auto"/>
        <w:left w:val="none" w:sz="0" w:space="0" w:color="auto"/>
        <w:bottom w:val="none" w:sz="0" w:space="0" w:color="auto"/>
        <w:right w:val="none" w:sz="0" w:space="0" w:color="auto"/>
      </w:divBdr>
    </w:div>
    <w:div w:id="624584803">
      <w:bodyDiv w:val="1"/>
      <w:marLeft w:val="0"/>
      <w:marRight w:val="0"/>
      <w:marTop w:val="0"/>
      <w:marBottom w:val="0"/>
      <w:divBdr>
        <w:top w:val="none" w:sz="0" w:space="0" w:color="auto"/>
        <w:left w:val="none" w:sz="0" w:space="0" w:color="auto"/>
        <w:bottom w:val="none" w:sz="0" w:space="0" w:color="auto"/>
        <w:right w:val="none" w:sz="0" w:space="0" w:color="auto"/>
      </w:divBdr>
    </w:div>
    <w:div w:id="630786742">
      <w:bodyDiv w:val="1"/>
      <w:marLeft w:val="0"/>
      <w:marRight w:val="0"/>
      <w:marTop w:val="0"/>
      <w:marBottom w:val="0"/>
      <w:divBdr>
        <w:top w:val="none" w:sz="0" w:space="0" w:color="auto"/>
        <w:left w:val="none" w:sz="0" w:space="0" w:color="auto"/>
        <w:bottom w:val="none" w:sz="0" w:space="0" w:color="auto"/>
        <w:right w:val="none" w:sz="0" w:space="0" w:color="auto"/>
      </w:divBdr>
    </w:div>
    <w:div w:id="668168556">
      <w:bodyDiv w:val="1"/>
      <w:marLeft w:val="0"/>
      <w:marRight w:val="0"/>
      <w:marTop w:val="0"/>
      <w:marBottom w:val="0"/>
      <w:divBdr>
        <w:top w:val="none" w:sz="0" w:space="0" w:color="auto"/>
        <w:left w:val="none" w:sz="0" w:space="0" w:color="auto"/>
        <w:bottom w:val="none" w:sz="0" w:space="0" w:color="auto"/>
        <w:right w:val="none" w:sz="0" w:space="0" w:color="auto"/>
      </w:divBdr>
    </w:div>
    <w:div w:id="681467341">
      <w:bodyDiv w:val="1"/>
      <w:marLeft w:val="0"/>
      <w:marRight w:val="0"/>
      <w:marTop w:val="0"/>
      <w:marBottom w:val="0"/>
      <w:divBdr>
        <w:top w:val="none" w:sz="0" w:space="0" w:color="auto"/>
        <w:left w:val="none" w:sz="0" w:space="0" w:color="auto"/>
        <w:bottom w:val="none" w:sz="0" w:space="0" w:color="auto"/>
        <w:right w:val="none" w:sz="0" w:space="0" w:color="auto"/>
      </w:divBdr>
    </w:div>
    <w:div w:id="695350913">
      <w:bodyDiv w:val="1"/>
      <w:marLeft w:val="0"/>
      <w:marRight w:val="0"/>
      <w:marTop w:val="0"/>
      <w:marBottom w:val="0"/>
      <w:divBdr>
        <w:top w:val="none" w:sz="0" w:space="0" w:color="auto"/>
        <w:left w:val="none" w:sz="0" w:space="0" w:color="auto"/>
        <w:bottom w:val="none" w:sz="0" w:space="0" w:color="auto"/>
        <w:right w:val="none" w:sz="0" w:space="0" w:color="auto"/>
      </w:divBdr>
    </w:div>
    <w:div w:id="717557728">
      <w:bodyDiv w:val="1"/>
      <w:marLeft w:val="0"/>
      <w:marRight w:val="0"/>
      <w:marTop w:val="0"/>
      <w:marBottom w:val="0"/>
      <w:divBdr>
        <w:top w:val="none" w:sz="0" w:space="0" w:color="auto"/>
        <w:left w:val="none" w:sz="0" w:space="0" w:color="auto"/>
        <w:bottom w:val="none" w:sz="0" w:space="0" w:color="auto"/>
        <w:right w:val="none" w:sz="0" w:space="0" w:color="auto"/>
      </w:divBdr>
    </w:div>
    <w:div w:id="770509918">
      <w:bodyDiv w:val="1"/>
      <w:marLeft w:val="0"/>
      <w:marRight w:val="0"/>
      <w:marTop w:val="0"/>
      <w:marBottom w:val="0"/>
      <w:divBdr>
        <w:top w:val="none" w:sz="0" w:space="0" w:color="auto"/>
        <w:left w:val="none" w:sz="0" w:space="0" w:color="auto"/>
        <w:bottom w:val="none" w:sz="0" w:space="0" w:color="auto"/>
        <w:right w:val="none" w:sz="0" w:space="0" w:color="auto"/>
      </w:divBdr>
    </w:div>
    <w:div w:id="791175044">
      <w:bodyDiv w:val="1"/>
      <w:marLeft w:val="0"/>
      <w:marRight w:val="0"/>
      <w:marTop w:val="0"/>
      <w:marBottom w:val="0"/>
      <w:divBdr>
        <w:top w:val="none" w:sz="0" w:space="0" w:color="auto"/>
        <w:left w:val="none" w:sz="0" w:space="0" w:color="auto"/>
        <w:bottom w:val="none" w:sz="0" w:space="0" w:color="auto"/>
        <w:right w:val="none" w:sz="0" w:space="0" w:color="auto"/>
      </w:divBdr>
    </w:div>
    <w:div w:id="794980717">
      <w:bodyDiv w:val="1"/>
      <w:marLeft w:val="0"/>
      <w:marRight w:val="0"/>
      <w:marTop w:val="0"/>
      <w:marBottom w:val="0"/>
      <w:divBdr>
        <w:top w:val="none" w:sz="0" w:space="0" w:color="auto"/>
        <w:left w:val="none" w:sz="0" w:space="0" w:color="auto"/>
        <w:bottom w:val="none" w:sz="0" w:space="0" w:color="auto"/>
        <w:right w:val="none" w:sz="0" w:space="0" w:color="auto"/>
      </w:divBdr>
    </w:div>
    <w:div w:id="827331895">
      <w:bodyDiv w:val="1"/>
      <w:marLeft w:val="0"/>
      <w:marRight w:val="0"/>
      <w:marTop w:val="0"/>
      <w:marBottom w:val="0"/>
      <w:divBdr>
        <w:top w:val="none" w:sz="0" w:space="0" w:color="auto"/>
        <w:left w:val="none" w:sz="0" w:space="0" w:color="auto"/>
        <w:bottom w:val="none" w:sz="0" w:space="0" w:color="auto"/>
        <w:right w:val="none" w:sz="0" w:space="0" w:color="auto"/>
      </w:divBdr>
    </w:div>
    <w:div w:id="832795348">
      <w:bodyDiv w:val="1"/>
      <w:marLeft w:val="0"/>
      <w:marRight w:val="0"/>
      <w:marTop w:val="0"/>
      <w:marBottom w:val="0"/>
      <w:divBdr>
        <w:top w:val="none" w:sz="0" w:space="0" w:color="auto"/>
        <w:left w:val="none" w:sz="0" w:space="0" w:color="auto"/>
        <w:bottom w:val="none" w:sz="0" w:space="0" w:color="auto"/>
        <w:right w:val="none" w:sz="0" w:space="0" w:color="auto"/>
      </w:divBdr>
    </w:div>
    <w:div w:id="879975684">
      <w:bodyDiv w:val="1"/>
      <w:marLeft w:val="0"/>
      <w:marRight w:val="0"/>
      <w:marTop w:val="0"/>
      <w:marBottom w:val="0"/>
      <w:divBdr>
        <w:top w:val="none" w:sz="0" w:space="0" w:color="auto"/>
        <w:left w:val="none" w:sz="0" w:space="0" w:color="auto"/>
        <w:bottom w:val="none" w:sz="0" w:space="0" w:color="auto"/>
        <w:right w:val="none" w:sz="0" w:space="0" w:color="auto"/>
      </w:divBdr>
    </w:div>
    <w:div w:id="947548186">
      <w:bodyDiv w:val="1"/>
      <w:marLeft w:val="0"/>
      <w:marRight w:val="0"/>
      <w:marTop w:val="0"/>
      <w:marBottom w:val="0"/>
      <w:divBdr>
        <w:top w:val="none" w:sz="0" w:space="0" w:color="auto"/>
        <w:left w:val="none" w:sz="0" w:space="0" w:color="auto"/>
        <w:bottom w:val="none" w:sz="0" w:space="0" w:color="auto"/>
        <w:right w:val="none" w:sz="0" w:space="0" w:color="auto"/>
      </w:divBdr>
    </w:div>
    <w:div w:id="951739726">
      <w:bodyDiv w:val="1"/>
      <w:marLeft w:val="0"/>
      <w:marRight w:val="0"/>
      <w:marTop w:val="0"/>
      <w:marBottom w:val="0"/>
      <w:divBdr>
        <w:top w:val="none" w:sz="0" w:space="0" w:color="auto"/>
        <w:left w:val="none" w:sz="0" w:space="0" w:color="auto"/>
        <w:bottom w:val="none" w:sz="0" w:space="0" w:color="auto"/>
        <w:right w:val="none" w:sz="0" w:space="0" w:color="auto"/>
      </w:divBdr>
    </w:div>
    <w:div w:id="997073044">
      <w:bodyDiv w:val="1"/>
      <w:marLeft w:val="0"/>
      <w:marRight w:val="0"/>
      <w:marTop w:val="0"/>
      <w:marBottom w:val="0"/>
      <w:divBdr>
        <w:top w:val="none" w:sz="0" w:space="0" w:color="auto"/>
        <w:left w:val="none" w:sz="0" w:space="0" w:color="auto"/>
        <w:bottom w:val="none" w:sz="0" w:space="0" w:color="auto"/>
        <w:right w:val="none" w:sz="0" w:space="0" w:color="auto"/>
      </w:divBdr>
    </w:div>
    <w:div w:id="1029600782">
      <w:bodyDiv w:val="1"/>
      <w:marLeft w:val="0"/>
      <w:marRight w:val="0"/>
      <w:marTop w:val="0"/>
      <w:marBottom w:val="0"/>
      <w:divBdr>
        <w:top w:val="none" w:sz="0" w:space="0" w:color="auto"/>
        <w:left w:val="none" w:sz="0" w:space="0" w:color="auto"/>
        <w:bottom w:val="none" w:sz="0" w:space="0" w:color="auto"/>
        <w:right w:val="none" w:sz="0" w:space="0" w:color="auto"/>
      </w:divBdr>
    </w:div>
    <w:div w:id="1076321978">
      <w:bodyDiv w:val="1"/>
      <w:marLeft w:val="0"/>
      <w:marRight w:val="0"/>
      <w:marTop w:val="0"/>
      <w:marBottom w:val="0"/>
      <w:divBdr>
        <w:top w:val="none" w:sz="0" w:space="0" w:color="auto"/>
        <w:left w:val="none" w:sz="0" w:space="0" w:color="auto"/>
        <w:bottom w:val="none" w:sz="0" w:space="0" w:color="auto"/>
        <w:right w:val="none" w:sz="0" w:space="0" w:color="auto"/>
      </w:divBdr>
    </w:div>
    <w:div w:id="1079640385">
      <w:bodyDiv w:val="1"/>
      <w:marLeft w:val="0"/>
      <w:marRight w:val="0"/>
      <w:marTop w:val="0"/>
      <w:marBottom w:val="0"/>
      <w:divBdr>
        <w:top w:val="none" w:sz="0" w:space="0" w:color="auto"/>
        <w:left w:val="none" w:sz="0" w:space="0" w:color="auto"/>
        <w:bottom w:val="none" w:sz="0" w:space="0" w:color="auto"/>
        <w:right w:val="none" w:sz="0" w:space="0" w:color="auto"/>
      </w:divBdr>
    </w:div>
    <w:div w:id="1196118951">
      <w:bodyDiv w:val="1"/>
      <w:marLeft w:val="0"/>
      <w:marRight w:val="0"/>
      <w:marTop w:val="0"/>
      <w:marBottom w:val="0"/>
      <w:divBdr>
        <w:top w:val="none" w:sz="0" w:space="0" w:color="auto"/>
        <w:left w:val="none" w:sz="0" w:space="0" w:color="auto"/>
        <w:bottom w:val="none" w:sz="0" w:space="0" w:color="auto"/>
        <w:right w:val="none" w:sz="0" w:space="0" w:color="auto"/>
      </w:divBdr>
    </w:div>
    <w:div w:id="1208369650">
      <w:bodyDiv w:val="1"/>
      <w:marLeft w:val="0"/>
      <w:marRight w:val="0"/>
      <w:marTop w:val="0"/>
      <w:marBottom w:val="0"/>
      <w:divBdr>
        <w:top w:val="none" w:sz="0" w:space="0" w:color="auto"/>
        <w:left w:val="none" w:sz="0" w:space="0" w:color="auto"/>
        <w:bottom w:val="none" w:sz="0" w:space="0" w:color="auto"/>
        <w:right w:val="none" w:sz="0" w:space="0" w:color="auto"/>
      </w:divBdr>
    </w:div>
    <w:div w:id="1245607924">
      <w:bodyDiv w:val="1"/>
      <w:marLeft w:val="0"/>
      <w:marRight w:val="0"/>
      <w:marTop w:val="0"/>
      <w:marBottom w:val="0"/>
      <w:divBdr>
        <w:top w:val="none" w:sz="0" w:space="0" w:color="auto"/>
        <w:left w:val="none" w:sz="0" w:space="0" w:color="auto"/>
        <w:bottom w:val="none" w:sz="0" w:space="0" w:color="auto"/>
        <w:right w:val="none" w:sz="0" w:space="0" w:color="auto"/>
      </w:divBdr>
    </w:div>
    <w:div w:id="1313213510">
      <w:bodyDiv w:val="1"/>
      <w:marLeft w:val="0"/>
      <w:marRight w:val="0"/>
      <w:marTop w:val="0"/>
      <w:marBottom w:val="0"/>
      <w:divBdr>
        <w:top w:val="none" w:sz="0" w:space="0" w:color="auto"/>
        <w:left w:val="none" w:sz="0" w:space="0" w:color="auto"/>
        <w:bottom w:val="none" w:sz="0" w:space="0" w:color="auto"/>
        <w:right w:val="none" w:sz="0" w:space="0" w:color="auto"/>
      </w:divBdr>
    </w:div>
    <w:div w:id="1337927750">
      <w:bodyDiv w:val="1"/>
      <w:marLeft w:val="0"/>
      <w:marRight w:val="0"/>
      <w:marTop w:val="0"/>
      <w:marBottom w:val="0"/>
      <w:divBdr>
        <w:top w:val="none" w:sz="0" w:space="0" w:color="auto"/>
        <w:left w:val="none" w:sz="0" w:space="0" w:color="auto"/>
        <w:bottom w:val="none" w:sz="0" w:space="0" w:color="auto"/>
        <w:right w:val="none" w:sz="0" w:space="0" w:color="auto"/>
      </w:divBdr>
    </w:div>
    <w:div w:id="1452939762">
      <w:bodyDiv w:val="1"/>
      <w:marLeft w:val="0"/>
      <w:marRight w:val="0"/>
      <w:marTop w:val="0"/>
      <w:marBottom w:val="0"/>
      <w:divBdr>
        <w:top w:val="none" w:sz="0" w:space="0" w:color="auto"/>
        <w:left w:val="none" w:sz="0" w:space="0" w:color="auto"/>
        <w:bottom w:val="none" w:sz="0" w:space="0" w:color="auto"/>
        <w:right w:val="none" w:sz="0" w:space="0" w:color="auto"/>
      </w:divBdr>
    </w:div>
    <w:div w:id="1520729477">
      <w:bodyDiv w:val="1"/>
      <w:marLeft w:val="0"/>
      <w:marRight w:val="0"/>
      <w:marTop w:val="0"/>
      <w:marBottom w:val="0"/>
      <w:divBdr>
        <w:top w:val="none" w:sz="0" w:space="0" w:color="auto"/>
        <w:left w:val="none" w:sz="0" w:space="0" w:color="auto"/>
        <w:bottom w:val="none" w:sz="0" w:space="0" w:color="auto"/>
        <w:right w:val="none" w:sz="0" w:space="0" w:color="auto"/>
      </w:divBdr>
      <w:divsChild>
        <w:div w:id="1585260033">
          <w:marLeft w:val="600"/>
          <w:marRight w:val="0"/>
          <w:marTop w:val="0"/>
          <w:marBottom w:val="0"/>
          <w:divBdr>
            <w:top w:val="none" w:sz="0" w:space="0" w:color="auto"/>
            <w:left w:val="none" w:sz="0" w:space="0" w:color="auto"/>
            <w:bottom w:val="none" w:sz="0" w:space="0" w:color="auto"/>
            <w:right w:val="none" w:sz="0" w:space="0" w:color="auto"/>
          </w:divBdr>
        </w:div>
      </w:divsChild>
    </w:div>
    <w:div w:id="1624575303">
      <w:bodyDiv w:val="1"/>
      <w:marLeft w:val="0"/>
      <w:marRight w:val="0"/>
      <w:marTop w:val="0"/>
      <w:marBottom w:val="0"/>
      <w:divBdr>
        <w:top w:val="none" w:sz="0" w:space="0" w:color="auto"/>
        <w:left w:val="none" w:sz="0" w:space="0" w:color="auto"/>
        <w:bottom w:val="none" w:sz="0" w:space="0" w:color="auto"/>
        <w:right w:val="none" w:sz="0" w:space="0" w:color="auto"/>
      </w:divBdr>
    </w:div>
    <w:div w:id="1733847948">
      <w:bodyDiv w:val="1"/>
      <w:marLeft w:val="0"/>
      <w:marRight w:val="0"/>
      <w:marTop w:val="0"/>
      <w:marBottom w:val="0"/>
      <w:divBdr>
        <w:top w:val="none" w:sz="0" w:space="0" w:color="auto"/>
        <w:left w:val="none" w:sz="0" w:space="0" w:color="auto"/>
        <w:bottom w:val="none" w:sz="0" w:space="0" w:color="auto"/>
        <w:right w:val="none" w:sz="0" w:space="0" w:color="auto"/>
      </w:divBdr>
    </w:div>
    <w:div w:id="1754157084">
      <w:bodyDiv w:val="1"/>
      <w:marLeft w:val="0"/>
      <w:marRight w:val="0"/>
      <w:marTop w:val="0"/>
      <w:marBottom w:val="0"/>
      <w:divBdr>
        <w:top w:val="none" w:sz="0" w:space="0" w:color="auto"/>
        <w:left w:val="none" w:sz="0" w:space="0" w:color="auto"/>
        <w:bottom w:val="none" w:sz="0" w:space="0" w:color="auto"/>
        <w:right w:val="none" w:sz="0" w:space="0" w:color="auto"/>
      </w:divBdr>
    </w:div>
    <w:div w:id="1821992876">
      <w:bodyDiv w:val="1"/>
      <w:marLeft w:val="0"/>
      <w:marRight w:val="0"/>
      <w:marTop w:val="0"/>
      <w:marBottom w:val="0"/>
      <w:divBdr>
        <w:top w:val="none" w:sz="0" w:space="0" w:color="auto"/>
        <w:left w:val="none" w:sz="0" w:space="0" w:color="auto"/>
        <w:bottom w:val="none" w:sz="0" w:space="0" w:color="auto"/>
        <w:right w:val="none" w:sz="0" w:space="0" w:color="auto"/>
      </w:divBdr>
      <w:divsChild>
        <w:div w:id="248854289">
          <w:marLeft w:val="600"/>
          <w:marRight w:val="0"/>
          <w:marTop w:val="0"/>
          <w:marBottom w:val="0"/>
          <w:divBdr>
            <w:top w:val="none" w:sz="0" w:space="0" w:color="auto"/>
            <w:left w:val="none" w:sz="0" w:space="0" w:color="auto"/>
            <w:bottom w:val="none" w:sz="0" w:space="0" w:color="auto"/>
            <w:right w:val="none" w:sz="0" w:space="0" w:color="auto"/>
          </w:divBdr>
        </w:div>
      </w:divsChild>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sChild>
        <w:div w:id="1977849">
          <w:marLeft w:val="0"/>
          <w:marRight w:val="0"/>
          <w:marTop w:val="0"/>
          <w:marBottom w:val="0"/>
          <w:divBdr>
            <w:top w:val="none" w:sz="0" w:space="0" w:color="auto"/>
            <w:left w:val="none" w:sz="0" w:space="0" w:color="auto"/>
            <w:bottom w:val="none" w:sz="0" w:space="0" w:color="auto"/>
            <w:right w:val="none" w:sz="0" w:space="0" w:color="auto"/>
          </w:divBdr>
        </w:div>
        <w:div w:id="199056726">
          <w:marLeft w:val="600"/>
          <w:marRight w:val="0"/>
          <w:marTop w:val="0"/>
          <w:marBottom w:val="0"/>
          <w:divBdr>
            <w:top w:val="none" w:sz="0" w:space="0" w:color="auto"/>
            <w:left w:val="none" w:sz="0" w:space="0" w:color="auto"/>
            <w:bottom w:val="none" w:sz="0" w:space="0" w:color="auto"/>
            <w:right w:val="none" w:sz="0" w:space="0" w:color="auto"/>
          </w:divBdr>
        </w:div>
        <w:div w:id="432168240">
          <w:marLeft w:val="600"/>
          <w:marRight w:val="0"/>
          <w:marTop w:val="0"/>
          <w:marBottom w:val="0"/>
          <w:divBdr>
            <w:top w:val="none" w:sz="0" w:space="0" w:color="auto"/>
            <w:left w:val="none" w:sz="0" w:space="0" w:color="auto"/>
            <w:bottom w:val="none" w:sz="0" w:space="0" w:color="auto"/>
            <w:right w:val="none" w:sz="0" w:space="0" w:color="auto"/>
          </w:divBdr>
        </w:div>
        <w:div w:id="614605330">
          <w:marLeft w:val="0"/>
          <w:marRight w:val="0"/>
          <w:marTop w:val="0"/>
          <w:marBottom w:val="0"/>
          <w:divBdr>
            <w:top w:val="none" w:sz="0" w:space="0" w:color="auto"/>
            <w:left w:val="none" w:sz="0" w:space="0" w:color="auto"/>
            <w:bottom w:val="none" w:sz="0" w:space="0" w:color="auto"/>
            <w:right w:val="none" w:sz="0" w:space="0" w:color="auto"/>
          </w:divBdr>
        </w:div>
        <w:div w:id="628050158">
          <w:marLeft w:val="0"/>
          <w:marRight w:val="0"/>
          <w:marTop w:val="0"/>
          <w:marBottom w:val="0"/>
          <w:divBdr>
            <w:top w:val="none" w:sz="0" w:space="0" w:color="auto"/>
            <w:left w:val="none" w:sz="0" w:space="0" w:color="auto"/>
            <w:bottom w:val="none" w:sz="0" w:space="0" w:color="auto"/>
            <w:right w:val="none" w:sz="0" w:space="0" w:color="auto"/>
          </w:divBdr>
        </w:div>
        <w:div w:id="745809623">
          <w:marLeft w:val="0"/>
          <w:marRight w:val="0"/>
          <w:marTop w:val="0"/>
          <w:marBottom w:val="0"/>
          <w:divBdr>
            <w:top w:val="none" w:sz="0" w:space="0" w:color="auto"/>
            <w:left w:val="none" w:sz="0" w:space="0" w:color="auto"/>
            <w:bottom w:val="none" w:sz="0" w:space="0" w:color="auto"/>
            <w:right w:val="none" w:sz="0" w:space="0" w:color="auto"/>
          </w:divBdr>
        </w:div>
        <w:div w:id="788668634">
          <w:marLeft w:val="0"/>
          <w:marRight w:val="0"/>
          <w:marTop w:val="0"/>
          <w:marBottom w:val="0"/>
          <w:divBdr>
            <w:top w:val="none" w:sz="0" w:space="0" w:color="auto"/>
            <w:left w:val="none" w:sz="0" w:space="0" w:color="auto"/>
            <w:bottom w:val="none" w:sz="0" w:space="0" w:color="auto"/>
            <w:right w:val="none" w:sz="0" w:space="0" w:color="auto"/>
          </w:divBdr>
        </w:div>
        <w:div w:id="845099596">
          <w:marLeft w:val="0"/>
          <w:marRight w:val="0"/>
          <w:marTop w:val="0"/>
          <w:marBottom w:val="0"/>
          <w:divBdr>
            <w:top w:val="none" w:sz="0" w:space="0" w:color="auto"/>
            <w:left w:val="none" w:sz="0" w:space="0" w:color="auto"/>
            <w:bottom w:val="none" w:sz="0" w:space="0" w:color="auto"/>
            <w:right w:val="none" w:sz="0" w:space="0" w:color="auto"/>
          </w:divBdr>
        </w:div>
        <w:div w:id="880363429">
          <w:marLeft w:val="0"/>
          <w:marRight w:val="0"/>
          <w:marTop w:val="0"/>
          <w:marBottom w:val="0"/>
          <w:divBdr>
            <w:top w:val="none" w:sz="0" w:space="0" w:color="auto"/>
            <w:left w:val="none" w:sz="0" w:space="0" w:color="auto"/>
            <w:bottom w:val="none" w:sz="0" w:space="0" w:color="auto"/>
            <w:right w:val="none" w:sz="0" w:space="0" w:color="auto"/>
          </w:divBdr>
        </w:div>
        <w:div w:id="1098645942">
          <w:marLeft w:val="600"/>
          <w:marRight w:val="0"/>
          <w:marTop w:val="0"/>
          <w:marBottom w:val="0"/>
          <w:divBdr>
            <w:top w:val="none" w:sz="0" w:space="0" w:color="auto"/>
            <w:left w:val="none" w:sz="0" w:space="0" w:color="auto"/>
            <w:bottom w:val="none" w:sz="0" w:space="0" w:color="auto"/>
            <w:right w:val="none" w:sz="0" w:space="0" w:color="auto"/>
          </w:divBdr>
        </w:div>
        <w:div w:id="1929657602">
          <w:marLeft w:val="0"/>
          <w:marRight w:val="0"/>
          <w:marTop w:val="0"/>
          <w:marBottom w:val="0"/>
          <w:divBdr>
            <w:top w:val="none" w:sz="0" w:space="0" w:color="auto"/>
            <w:left w:val="none" w:sz="0" w:space="0" w:color="auto"/>
            <w:bottom w:val="none" w:sz="0" w:space="0" w:color="auto"/>
            <w:right w:val="none" w:sz="0" w:space="0" w:color="auto"/>
          </w:divBdr>
        </w:div>
        <w:div w:id="2017610086">
          <w:marLeft w:val="0"/>
          <w:marRight w:val="0"/>
          <w:marTop w:val="0"/>
          <w:marBottom w:val="0"/>
          <w:divBdr>
            <w:top w:val="none" w:sz="0" w:space="0" w:color="auto"/>
            <w:left w:val="none" w:sz="0" w:space="0" w:color="auto"/>
            <w:bottom w:val="none" w:sz="0" w:space="0" w:color="auto"/>
            <w:right w:val="none" w:sz="0" w:space="0" w:color="auto"/>
          </w:divBdr>
        </w:div>
      </w:divsChild>
    </w:div>
    <w:div w:id="1868787942">
      <w:bodyDiv w:val="1"/>
      <w:marLeft w:val="0"/>
      <w:marRight w:val="0"/>
      <w:marTop w:val="0"/>
      <w:marBottom w:val="0"/>
      <w:divBdr>
        <w:top w:val="none" w:sz="0" w:space="0" w:color="auto"/>
        <w:left w:val="none" w:sz="0" w:space="0" w:color="auto"/>
        <w:bottom w:val="none" w:sz="0" w:space="0" w:color="auto"/>
        <w:right w:val="none" w:sz="0" w:space="0" w:color="auto"/>
      </w:divBdr>
    </w:div>
    <w:div w:id="1919099740">
      <w:bodyDiv w:val="1"/>
      <w:marLeft w:val="0"/>
      <w:marRight w:val="0"/>
      <w:marTop w:val="0"/>
      <w:marBottom w:val="0"/>
      <w:divBdr>
        <w:top w:val="none" w:sz="0" w:space="0" w:color="auto"/>
        <w:left w:val="none" w:sz="0" w:space="0" w:color="auto"/>
        <w:bottom w:val="none" w:sz="0" w:space="0" w:color="auto"/>
        <w:right w:val="none" w:sz="0" w:space="0" w:color="auto"/>
      </w:divBdr>
    </w:div>
    <w:div w:id="1985088341">
      <w:bodyDiv w:val="1"/>
      <w:marLeft w:val="0"/>
      <w:marRight w:val="0"/>
      <w:marTop w:val="0"/>
      <w:marBottom w:val="0"/>
      <w:divBdr>
        <w:top w:val="none" w:sz="0" w:space="0" w:color="auto"/>
        <w:left w:val="none" w:sz="0" w:space="0" w:color="auto"/>
        <w:bottom w:val="none" w:sz="0" w:space="0" w:color="auto"/>
        <w:right w:val="none" w:sz="0" w:space="0" w:color="auto"/>
      </w:divBdr>
    </w:div>
    <w:div w:id="2046251188">
      <w:bodyDiv w:val="1"/>
      <w:marLeft w:val="0"/>
      <w:marRight w:val="0"/>
      <w:marTop w:val="0"/>
      <w:marBottom w:val="0"/>
      <w:divBdr>
        <w:top w:val="none" w:sz="0" w:space="0" w:color="auto"/>
        <w:left w:val="none" w:sz="0" w:space="0" w:color="auto"/>
        <w:bottom w:val="none" w:sz="0" w:space="0" w:color="auto"/>
        <w:right w:val="none" w:sz="0" w:space="0" w:color="auto"/>
      </w:divBdr>
    </w:div>
    <w:div w:id="211617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maine.edu/umsg/" TargetMode="External"/><Relationship Id="rId18" Type="http://schemas.openxmlformats.org/officeDocument/2006/relationships/hyperlink" Target="https://umaine.edu/facultysenate/committees/environment-committee/" TargetMode="External"/><Relationship Id="rId26" Type="http://schemas.openxmlformats.org/officeDocument/2006/relationships/hyperlink" Target="https://umaine.edu/facultysenate/committees/environment-committee/technical-glossary/" TargetMode="External"/><Relationship Id="rId39" Type="http://schemas.openxmlformats.org/officeDocument/2006/relationships/hyperlink" Target="https://umaine.edu/facultysenate/committees/environment-committee/technical-glossary/" TargetMode="External"/><Relationship Id="rId21" Type="http://schemas.openxmlformats.org/officeDocument/2006/relationships/hyperlink" Target="https://umaine.edu/umsg/organization/sead/" TargetMode="External"/><Relationship Id="rId34" Type="http://schemas.openxmlformats.org/officeDocument/2006/relationships/hyperlink" Target="https://umaine.edu/facultysenate/committees/environment-committee/technical-glossary/" TargetMode="External"/><Relationship Id="rId42" Type="http://schemas.openxmlformats.org/officeDocument/2006/relationships/hyperlink" Target="https://umaine.edu/facultysenate/umaine-climate-change-survey-responses-qualtrix-default-report/" TargetMode="External"/><Relationship Id="rId47" Type="http://schemas.openxmlformats.org/officeDocument/2006/relationships/hyperlink" Target="https://umaine.edu/facultysenate/committees/environment-committee/technical-glossary/" TargetMode="External"/><Relationship Id="rId50" Type="http://schemas.openxmlformats.org/officeDocument/2006/relationships/hyperlink" Target="https://umaine.edu/facultysenate/umaine-climate-change-survey-responses-qualtrix-default-repor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aine.edu/facultysenate/committees/environment-committee/technical-glossary/" TargetMode="External"/><Relationship Id="rId29" Type="http://schemas.openxmlformats.org/officeDocument/2006/relationships/hyperlink" Target="https://umaine.edu/facultysenate/committees/environment-committee/technical-glossary/" TargetMode="External"/><Relationship Id="rId11" Type="http://schemas.openxmlformats.org/officeDocument/2006/relationships/hyperlink" Target="https://umaine.edu/gsg/directory/" TargetMode="External"/><Relationship Id="rId24" Type="http://schemas.openxmlformats.org/officeDocument/2006/relationships/hyperlink" Target="https://umaine.edu/facultysenate/committees/environment-committee/technical-glossary/" TargetMode="External"/><Relationship Id="rId32" Type="http://schemas.openxmlformats.org/officeDocument/2006/relationships/hyperlink" Target="https://umaine.edu/facultysenate/committees/environment-committee/technical-glossary/" TargetMode="External"/><Relationship Id="rId37" Type="http://schemas.openxmlformats.org/officeDocument/2006/relationships/hyperlink" Target="https://umaine.edu/facultysenate/committees/environment-committee/technical-glossary/" TargetMode="External"/><Relationship Id="rId40" Type="http://schemas.openxmlformats.org/officeDocument/2006/relationships/hyperlink" Target="https://umaine.edu/facultysenate/committees/environment-committee/technical-glossary/" TargetMode="External"/><Relationship Id="rId45" Type="http://schemas.openxmlformats.org/officeDocument/2006/relationships/hyperlink" Target="https://umaine.edu/facultysenate/committees/environment-committee/technical-glossary/"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umaine.edu/facultysenate/committees/environment-committee/" TargetMode="External"/><Relationship Id="rId19" Type="http://schemas.openxmlformats.org/officeDocument/2006/relationships/hyperlink" Target="https://umaine.edu/facultysenate/committees/environment-committee/" TargetMode="External"/><Relationship Id="rId31" Type="http://schemas.openxmlformats.org/officeDocument/2006/relationships/hyperlink" Target="https://umaine.edu/facultysenate/committees/environment-committee/technical-glossary/" TargetMode="External"/><Relationship Id="rId44" Type="http://schemas.openxmlformats.org/officeDocument/2006/relationships/hyperlink" Target="https://umaine.edu/sustainability/our-team/council/seat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maine.edu/facultysenate/committees/environment-committee/" TargetMode="External"/><Relationship Id="rId14" Type="http://schemas.openxmlformats.org/officeDocument/2006/relationships/hyperlink" Target="https://umaine.edu/facultysenate/committees/environment-committee/" TargetMode="External"/><Relationship Id="rId22" Type="http://schemas.openxmlformats.org/officeDocument/2006/relationships/hyperlink" Target="https://umaine.edu/umsg/" TargetMode="External"/><Relationship Id="rId27" Type="http://schemas.openxmlformats.org/officeDocument/2006/relationships/hyperlink" Target="https://umaine.edu/facultysenate/committees/environment-committee/technical-glossary/" TargetMode="External"/><Relationship Id="rId30" Type="http://schemas.openxmlformats.org/officeDocument/2006/relationships/hyperlink" Target="https://umaine.edu/facultysenate/committees/environment-committee/technical-glossary/" TargetMode="External"/><Relationship Id="rId35" Type="http://schemas.openxmlformats.org/officeDocument/2006/relationships/hyperlink" Target="https://umaine.edu/facultysenate/committees/environment-committee/technical-glossary/" TargetMode="External"/><Relationship Id="rId43" Type="http://schemas.openxmlformats.org/officeDocument/2006/relationships/hyperlink" Target="https://umaine.edu/sustainability/our-team/council/" TargetMode="External"/><Relationship Id="rId48" Type="http://schemas.openxmlformats.org/officeDocument/2006/relationships/hyperlink" Target="https://umaine.edu/facultysenate/committees/environment-committee/technical-glossary/" TargetMode="External"/><Relationship Id="rId8" Type="http://schemas.openxmlformats.org/officeDocument/2006/relationships/hyperlink" Target="https://umaine.edu/facultysenate/whitepaperonumainecarbonemissions28april2022/" TargetMode="External"/><Relationship Id="rId51" Type="http://schemas.openxmlformats.org/officeDocument/2006/relationships/hyperlink" Target="https://umaine.edu/facultysenate/umaine-climate-change-survey-responses-qualtrix-default-report/" TargetMode="External"/><Relationship Id="rId3" Type="http://schemas.openxmlformats.org/officeDocument/2006/relationships/styles" Target="styles.xml"/><Relationship Id="rId12" Type="http://schemas.openxmlformats.org/officeDocument/2006/relationships/hyperlink" Target="https://umaine.edu/umsg/organization/sead/" TargetMode="External"/><Relationship Id="rId17" Type="http://schemas.openxmlformats.org/officeDocument/2006/relationships/hyperlink" Target="https://umaine.edu/facultysenate/whitepaperonumainecarbonemissions28april2022/" TargetMode="External"/><Relationship Id="rId25" Type="http://schemas.openxmlformats.org/officeDocument/2006/relationships/hyperlink" Target="https://umaine.edu/facultysenate/umaine-climate-change-survey-responses-qualtrix-default-report/" TargetMode="External"/><Relationship Id="rId33" Type="http://schemas.openxmlformats.org/officeDocument/2006/relationships/hyperlink" Target="https://umaine.edu/facultysenate/committees/environment-committee/technical-glossary/" TargetMode="External"/><Relationship Id="rId38" Type="http://schemas.openxmlformats.org/officeDocument/2006/relationships/hyperlink" Target="https://umaine.edu/facultysenate/committees/environment-committee/technical-glossary/" TargetMode="External"/><Relationship Id="rId46" Type="http://schemas.openxmlformats.org/officeDocument/2006/relationships/hyperlink" Target="https://umaine.edu/facultysenate/committees/environment-committee/technical-glossary/" TargetMode="External"/><Relationship Id="rId20" Type="http://schemas.openxmlformats.org/officeDocument/2006/relationships/hyperlink" Target="https://umaine.edu/gsg/directory/" TargetMode="External"/><Relationship Id="rId41" Type="http://schemas.openxmlformats.org/officeDocument/2006/relationships/hyperlink" Target="https://umaine.edu/facultysenate/committees/environment-committee/technical-glossar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maine.edu/facultysenate/umaine-climate-change-survey-responses-qualtrix-default-report/" TargetMode="External"/><Relationship Id="rId23" Type="http://schemas.openxmlformats.org/officeDocument/2006/relationships/hyperlink" Target="https://umaine.edu/facultysenate/committees/environment-committee/technical-glossary/" TargetMode="External"/><Relationship Id="rId28" Type="http://schemas.openxmlformats.org/officeDocument/2006/relationships/hyperlink" Target="https://umaine.edu/facultysenate/committees/environment-committee/technical-glossary/" TargetMode="External"/><Relationship Id="rId36" Type="http://schemas.openxmlformats.org/officeDocument/2006/relationships/hyperlink" Target="https://umaine.edu/facultysenate/committees/environment-committee/technical-glossary/" TargetMode="External"/><Relationship Id="rId49" Type="http://schemas.openxmlformats.org/officeDocument/2006/relationships/hyperlink" Target="https://umaine.edu/facultysenate/umaine-climate-change-survey-responses-qualtrix-defaul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14A6-E195-3E45-B1AF-F928BD29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3505</TotalTime>
  <Pages>9</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J Onsrud</dc:creator>
  <cp:keywords/>
  <dc:description/>
  <cp:lastModifiedBy>Harlan J Onsrud</cp:lastModifiedBy>
  <cp:revision>153</cp:revision>
  <cp:lastPrinted>2022-09-06T00:23:00Z</cp:lastPrinted>
  <dcterms:created xsi:type="dcterms:W3CDTF">2021-11-06T10:57:00Z</dcterms:created>
  <dcterms:modified xsi:type="dcterms:W3CDTF">2022-09-06T21:43:00Z</dcterms:modified>
</cp:coreProperties>
</file>