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FD5" w:rsidRPr="001E3FD5" w:rsidRDefault="001E3FD5" w:rsidP="001E3FD5">
      <w:pPr>
        <w:pStyle w:val="Heading2"/>
        <w:shd w:val="clear" w:color="auto" w:fill="FFFFFF"/>
        <w:spacing w:before="199" w:beforeAutospacing="0" w:after="199" w:afterAutospacing="0"/>
        <w:rPr>
          <w:b w:val="0"/>
          <w:bCs w:val="0"/>
          <w:color w:val="0C598E"/>
          <w:sz w:val="40"/>
          <w:szCs w:val="40"/>
        </w:rPr>
      </w:pPr>
      <w:r w:rsidRPr="001E3FD5">
        <w:rPr>
          <w:b w:val="0"/>
          <w:bCs w:val="0"/>
          <w:color w:val="0C598E"/>
          <w:sz w:val="40"/>
          <w:szCs w:val="40"/>
        </w:rPr>
        <w:t>Nondi</w:t>
      </w:r>
      <w:r w:rsidR="00B9360C">
        <w:rPr>
          <w:b w:val="0"/>
          <w:bCs w:val="0"/>
          <w:color w:val="0C598E"/>
          <w:sz w:val="40"/>
          <w:szCs w:val="40"/>
        </w:rPr>
        <w:t xml:space="preserve">scrimination Notices for UMS </w:t>
      </w:r>
      <w:r w:rsidRPr="001E3FD5">
        <w:rPr>
          <w:b w:val="0"/>
          <w:bCs w:val="0"/>
          <w:color w:val="0C598E"/>
          <w:sz w:val="40"/>
          <w:szCs w:val="40"/>
        </w:rPr>
        <w:t>Publications</w:t>
      </w:r>
    </w:p>
    <w:p w:rsidR="00382DDB" w:rsidRPr="001E3FD5" w:rsidRDefault="00382DDB" w:rsidP="00382DDB">
      <w:pPr>
        <w:shd w:val="clear" w:color="auto" w:fill="FFFFFF"/>
        <w:spacing w:before="150" w:after="254" w:line="450" w:lineRule="atLeast"/>
        <w:outlineLvl w:val="1"/>
        <w:rPr>
          <w:rFonts w:ascii="Times New Roman" w:eastAsia="Times New Roman" w:hAnsi="Times New Roman" w:cs="Times New Roman"/>
          <w:color w:val="034661"/>
          <w:sz w:val="36"/>
          <w:szCs w:val="36"/>
        </w:rPr>
      </w:pPr>
      <w:r w:rsidRPr="001E3FD5">
        <w:rPr>
          <w:rFonts w:ascii="Times New Roman" w:eastAsia="Times New Roman" w:hAnsi="Times New Roman" w:cs="Times New Roman"/>
          <w:b/>
          <w:bCs/>
          <w:sz w:val="36"/>
          <w:szCs w:val="36"/>
        </w:rPr>
        <w:t>General Nondiscrimination Notice (</w:t>
      </w:r>
      <w:r w:rsidR="00640CD9">
        <w:rPr>
          <w:rFonts w:ascii="Times New Roman" w:eastAsia="Times New Roman" w:hAnsi="Times New Roman" w:cs="Times New Roman"/>
          <w:b/>
          <w:bCs/>
          <w:sz w:val="36"/>
          <w:szCs w:val="36"/>
        </w:rPr>
        <w:t>Japanese</w:t>
      </w:r>
      <w:bookmarkStart w:id="0" w:name="_GoBack"/>
      <w:bookmarkEnd w:id="0"/>
      <w:r w:rsidRPr="001E3FD5">
        <w:rPr>
          <w:rFonts w:ascii="Times New Roman" w:eastAsia="Times New Roman" w:hAnsi="Times New Roman" w:cs="Times New Roman"/>
          <w:b/>
          <w:bCs/>
          <w:color w:val="034661"/>
          <w:sz w:val="36"/>
          <w:szCs w:val="36"/>
        </w:rPr>
        <w:t>)</w:t>
      </w:r>
    </w:p>
    <w:p w:rsidR="00640CD9" w:rsidRDefault="00640CD9" w:rsidP="00382DDB">
      <w:pPr>
        <w:shd w:val="clear" w:color="auto" w:fill="FFFFFF"/>
        <w:spacing w:after="240" w:line="240" w:lineRule="auto"/>
        <w:rPr>
          <w:rFonts w:ascii="Times New Roman" w:eastAsia="Times New Roman" w:hAnsi="Times New Roman" w:cs="Times New Roman"/>
          <w:bCs/>
          <w:color w:val="000000"/>
          <w:sz w:val="28"/>
          <w:szCs w:val="32"/>
        </w:rPr>
      </w:pPr>
      <w:proofErr w:type="gramStart"/>
      <w:r w:rsidRPr="00640CD9">
        <w:rPr>
          <w:rFonts w:ascii="MS Gothic" w:eastAsia="MS Gothic" w:hAnsi="MS Gothic" w:cs="MS Gothic" w:hint="eastAsia"/>
          <w:bCs/>
          <w:color w:val="000000"/>
          <w:sz w:val="28"/>
          <w:szCs w:val="32"/>
        </w:rPr>
        <w:t>メイン大学</w:t>
      </w:r>
      <w:r w:rsidRPr="00640CD9">
        <w:rPr>
          <w:rFonts w:ascii="Times New Roman" w:eastAsia="Times New Roman" w:hAnsi="Times New Roman" w:cs="Times New Roman"/>
          <w:bCs/>
          <w:color w:val="000000"/>
          <w:sz w:val="28"/>
          <w:szCs w:val="32"/>
        </w:rPr>
        <w:t>[</w:t>
      </w:r>
      <w:proofErr w:type="gramEnd"/>
      <w:r w:rsidRPr="00640CD9">
        <w:rPr>
          <w:rFonts w:ascii="MS Gothic" w:eastAsia="MS Gothic" w:hAnsi="MS Gothic" w:cs="MS Gothic" w:hint="eastAsia"/>
          <w:bCs/>
          <w:color w:val="000000"/>
          <w:sz w:val="28"/>
          <w:szCs w:val="32"/>
        </w:rPr>
        <w:t>キャンパスの名前</w:t>
      </w:r>
      <w:r w:rsidRPr="00640CD9">
        <w:rPr>
          <w:rFonts w:ascii="Times New Roman" w:eastAsia="Times New Roman" w:hAnsi="Times New Roman" w:cs="Times New Roman"/>
          <w:bCs/>
          <w:color w:val="000000"/>
          <w:sz w:val="28"/>
          <w:szCs w:val="32"/>
        </w:rPr>
        <w:t>]EEO/AA</w:t>
      </w:r>
      <w:r w:rsidRPr="00640CD9">
        <w:rPr>
          <w:rFonts w:ascii="MS Gothic" w:eastAsia="MS Gothic" w:hAnsi="MS Gothic" w:cs="MS Gothic" w:hint="eastAsia"/>
          <w:bCs/>
          <w:color w:val="000000"/>
          <w:sz w:val="28"/>
          <w:szCs w:val="32"/>
        </w:rPr>
        <w:t>雇用者であり、人種、色、宗教、性別、性的指向、トランスジェンダーの状態、性表現、国籍、市民権の状態、年齢、障害、遺伝情報や</w:t>
      </w:r>
      <w:r w:rsidRPr="00640CD9">
        <w:rPr>
          <w:rFonts w:ascii="Times New Roman" w:eastAsia="Times New Roman" w:hAnsi="Times New Roman" w:cs="Times New Roman"/>
          <w:bCs/>
          <w:color w:val="000000"/>
          <w:sz w:val="28"/>
          <w:szCs w:val="32"/>
        </w:rPr>
        <w:t xml:space="preserve"> </w:t>
      </w:r>
      <w:r w:rsidRPr="00640CD9">
        <w:rPr>
          <w:rFonts w:ascii="MS Gothic" w:eastAsia="MS Gothic" w:hAnsi="MS Gothic" w:cs="MS Gothic" w:hint="eastAsia"/>
          <w:bCs/>
          <w:color w:val="000000"/>
          <w:sz w:val="28"/>
          <w:szCs w:val="32"/>
        </w:rPr>
        <w:t>以下の者は、非差別政策に関する問い合わせを処理するために指定されています</w:t>
      </w:r>
      <w:r w:rsidRPr="00640CD9">
        <w:rPr>
          <w:rFonts w:ascii="Times New Roman" w:eastAsia="Times New Roman" w:hAnsi="Times New Roman" w:cs="Times New Roman"/>
          <w:bCs/>
          <w:color w:val="000000"/>
          <w:sz w:val="28"/>
          <w:szCs w:val="32"/>
        </w:rPr>
        <w:t>:</w:t>
      </w:r>
      <w:r w:rsidRPr="00640CD9">
        <w:rPr>
          <w:rFonts w:ascii="MS Gothic" w:eastAsia="MS Gothic" w:hAnsi="MS Gothic" w:cs="MS Gothic" w:hint="eastAsia"/>
          <w:bCs/>
          <w:color w:val="000000"/>
          <w:sz w:val="28"/>
          <w:szCs w:val="32"/>
        </w:rPr>
        <w:t>機会均等のディレクター</w:t>
      </w:r>
      <w:r w:rsidRPr="00640CD9">
        <w:rPr>
          <w:rFonts w:ascii="Times New Roman" w:eastAsia="Times New Roman" w:hAnsi="Times New Roman" w:cs="Times New Roman"/>
          <w:bCs/>
          <w:color w:val="000000"/>
          <w:sz w:val="28"/>
          <w:szCs w:val="32"/>
        </w:rPr>
        <w:t>,101</w:t>
      </w:r>
      <w:r w:rsidRPr="00640CD9">
        <w:rPr>
          <w:rFonts w:ascii="MS Gothic" w:eastAsia="MS Gothic" w:hAnsi="MS Gothic" w:cs="MS Gothic" w:hint="eastAsia"/>
          <w:bCs/>
          <w:color w:val="000000"/>
          <w:sz w:val="28"/>
          <w:szCs w:val="32"/>
        </w:rPr>
        <w:t>北スティーブンスホール</w:t>
      </w:r>
      <w:r w:rsidRPr="00640CD9">
        <w:rPr>
          <w:rFonts w:ascii="Times New Roman" w:eastAsia="Times New Roman" w:hAnsi="Times New Roman" w:cs="Times New Roman"/>
          <w:bCs/>
          <w:color w:val="000000"/>
          <w:sz w:val="28"/>
          <w:szCs w:val="32"/>
        </w:rPr>
        <w:t>,</w:t>
      </w:r>
      <w:r w:rsidRPr="00640CD9">
        <w:rPr>
          <w:rFonts w:ascii="MS Gothic" w:eastAsia="MS Gothic" w:hAnsi="MS Gothic" w:cs="MS Gothic" w:hint="eastAsia"/>
          <w:bCs/>
          <w:color w:val="000000"/>
          <w:sz w:val="28"/>
          <w:szCs w:val="32"/>
        </w:rPr>
        <w:t>メイン大学</w:t>
      </w:r>
      <w:r w:rsidRPr="00640CD9">
        <w:rPr>
          <w:rFonts w:ascii="Times New Roman" w:eastAsia="Times New Roman" w:hAnsi="Times New Roman" w:cs="Times New Roman"/>
          <w:bCs/>
          <w:color w:val="000000"/>
          <w:sz w:val="28"/>
          <w:szCs w:val="32"/>
        </w:rPr>
        <w:t>,</w:t>
      </w:r>
      <w:r w:rsidRPr="00640CD9">
        <w:rPr>
          <w:rFonts w:ascii="MS Gothic" w:eastAsia="MS Gothic" w:hAnsi="MS Gothic" w:cs="MS Gothic" w:hint="eastAsia"/>
          <w:bCs/>
          <w:color w:val="000000"/>
          <w:sz w:val="28"/>
          <w:szCs w:val="32"/>
        </w:rPr>
        <w:t>オロノ</w:t>
      </w:r>
      <w:r w:rsidRPr="00640CD9">
        <w:rPr>
          <w:rFonts w:ascii="Times New Roman" w:eastAsia="Times New Roman" w:hAnsi="Times New Roman" w:cs="Times New Roman"/>
          <w:bCs/>
          <w:color w:val="000000"/>
          <w:sz w:val="28"/>
          <w:szCs w:val="32"/>
        </w:rPr>
        <w:t>,</w:t>
      </w:r>
      <w:r w:rsidRPr="00640CD9">
        <w:rPr>
          <w:rFonts w:ascii="MS Gothic" w:eastAsia="MS Gothic" w:hAnsi="MS Gothic" w:cs="MS Gothic" w:hint="eastAsia"/>
          <w:bCs/>
          <w:color w:val="000000"/>
          <w:sz w:val="28"/>
          <w:szCs w:val="32"/>
        </w:rPr>
        <w:t>私</w:t>
      </w:r>
      <w:r w:rsidRPr="00640CD9">
        <w:rPr>
          <w:rFonts w:ascii="Times New Roman" w:eastAsia="Times New Roman" w:hAnsi="Times New Roman" w:cs="Times New Roman"/>
          <w:bCs/>
          <w:color w:val="000000"/>
          <w:sz w:val="28"/>
          <w:szCs w:val="32"/>
        </w:rPr>
        <w:t>04469-5754,207.581.1226,</w:t>
      </w:r>
    </w:p>
    <w:p w:rsidR="00640CD9" w:rsidRPr="00640CD9" w:rsidRDefault="00640CD9" w:rsidP="00382DDB">
      <w:pPr>
        <w:shd w:val="clear" w:color="auto" w:fill="FFFFFF"/>
        <w:spacing w:after="240" w:line="240" w:lineRule="auto"/>
        <w:rPr>
          <w:rFonts w:ascii="Times New Roman" w:eastAsia="Times New Roman" w:hAnsi="Times New Roman" w:cs="Times New Roman"/>
          <w:bCs/>
          <w:color w:val="000000"/>
          <w:sz w:val="28"/>
          <w:szCs w:val="32"/>
        </w:rPr>
      </w:pPr>
    </w:p>
    <w:p w:rsidR="00382DDB" w:rsidRPr="00382DDB" w:rsidRDefault="00382DDB" w:rsidP="00382DDB">
      <w:pPr>
        <w:shd w:val="clear" w:color="auto" w:fill="FFFFFF"/>
        <w:spacing w:after="240" w:line="240" w:lineRule="auto"/>
        <w:rPr>
          <w:rFonts w:ascii="Times New Roman" w:eastAsia="Times New Roman" w:hAnsi="Times New Roman" w:cs="Times New Roman"/>
          <w:color w:val="000000"/>
          <w:sz w:val="24"/>
          <w:szCs w:val="24"/>
        </w:rPr>
      </w:pPr>
      <w:r w:rsidRPr="00382DDB">
        <w:rPr>
          <w:rFonts w:ascii="Times New Roman" w:eastAsia="Times New Roman" w:hAnsi="Times New Roman" w:cs="Times New Roman"/>
          <w:b/>
          <w:bCs/>
          <w:color w:val="000000"/>
          <w:sz w:val="24"/>
          <w:szCs w:val="24"/>
        </w:rPr>
        <w:t>Short-Form Notice for Postcards and Posters:</w:t>
      </w:r>
    </w:p>
    <w:p w:rsidR="005365A2" w:rsidRPr="00640CD9" w:rsidRDefault="00640CD9">
      <w:pPr>
        <w:rPr>
          <w:sz w:val="24"/>
        </w:rPr>
      </w:pPr>
      <w:proofErr w:type="spellStart"/>
      <w:proofErr w:type="gramStart"/>
      <w:r w:rsidRPr="00640CD9">
        <w:rPr>
          <w:rFonts w:ascii="MS Gothic" w:eastAsia="MS Gothic" w:hAnsi="MS Gothic" w:cs="MS Gothic" w:hint="eastAsia"/>
          <w:color w:val="000000"/>
          <w:sz w:val="28"/>
          <w:szCs w:val="24"/>
        </w:rPr>
        <w:t>メイン大学</w:t>
      </w:r>
      <w:proofErr w:type="spellEnd"/>
      <w:r w:rsidRPr="00640CD9">
        <w:rPr>
          <w:rFonts w:ascii="Times New Roman" w:eastAsia="Times New Roman" w:hAnsi="Times New Roman" w:cs="Times New Roman"/>
          <w:color w:val="000000"/>
          <w:sz w:val="28"/>
          <w:szCs w:val="24"/>
        </w:rPr>
        <w:t>[</w:t>
      </w:r>
      <w:proofErr w:type="spellStart"/>
      <w:proofErr w:type="gramEnd"/>
      <w:r w:rsidRPr="00640CD9">
        <w:rPr>
          <w:rFonts w:ascii="MS Gothic" w:eastAsia="MS Gothic" w:hAnsi="MS Gothic" w:cs="MS Gothic" w:hint="eastAsia"/>
          <w:color w:val="000000"/>
          <w:sz w:val="28"/>
          <w:szCs w:val="24"/>
        </w:rPr>
        <w:t>キャンパスの名前</w:t>
      </w:r>
      <w:proofErr w:type="spellEnd"/>
      <w:r w:rsidRPr="00640CD9">
        <w:rPr>
          <w:rFonts w:ascii="Times New Roman" w:eastAsia="Times New Roman" w:hAnsi="Times New Roman" w:cs="Times New Roman"/>
          <w:color w:val="000000"/>
          <w:sz w:val="28"/>
          <w:szCs w:val="24"/>
        </w:rPr>
        <w:t>]</w:t>
      </w:r>
      <w:proofErr w:type="spellStart"/>
      <w:r w:rsidRPr="00640CD9">
        <w:rPr>
          <w:rFonts w:ascii="MS Gothic" w:eastAsia="MS Gothic" w:hAnsi="MS Gothic" w:cs="MS Gothic" w:hint="eastAsia"/>
          <w:color w:val="000000"/>
          <w:sz w:val="28"/>
          <w:szCs w:val="24"/>
        </w:rPr>
        <w:t>は、機会均等</w:t>
      </w:r>
      <w:proofErr w:type="spellEnd"/>
      <w:r w:rsidRPr="00640CD9">
        <w:rPr>
          <w:rFonts w:ascii="Times New Roman" w:eastAsia="Times New Roman" w:hAnsi="Times New Roman" w:cs="Times New Roman"/>
          <w:color w:val="000000"/>
          <w:sz w:val="28"/>
          <w:szCs w:val="24"/>
        </w:rPr>
        <w:t>/</w:t>
      </w:r>
      <w:proofErr w:type="spellStart"/>
      <w:r w:rsidRPr="00640CD9">
        <w:rPr>
          <w:rFonts w:ascii="MS Gothic" w:eastAsia="MS Gothic" w:hAnsi="MS Gothic" w:cs="MS Gothic" w:hint="eastAsia"/>
          <w:color w:val="000000"/>
          <w:sz w:val="28"/>
          <w:szCs w:val="24"/>
        </w:rPr>
        <w:t>アファーマティブアクション機関です</w:t>
      </w:r>
      <w:proofErr w:type="spellEnd"/>
      <w:r w:rsidRPr="00640CD9">
        <w:rPr>
          <w:rFonts w:ascii="MS Gothic" w:eastAsia="MS Gothic" w:hAnsi="MS Gothic" w:cs="MS Gothic" w:hint="eastAsia"/>
          <w:color w:val="000000"/>
          <w:sz w:val="28"/>
          <w:szCs w:val="24"/>
        </w:rPr>
        <w:t>。</w:t>
      </w:r>
    </w:p>
    <w:sectPr w:rsidR="005365A2" w:rsidRPr="00640C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OzNDQwMzIxNrQ0NjdV0lEKTi0uzszPAykwrAUAkN5N9iwAAAA="/>
  </w:docVars>
  <w:rsids>
    <w:rsidRoot w:val="00382DDB"/>
    <w:rsid w:val="00106B43"/>
    <w:rsid w:val="001E3FD5"/>
    <w:rsid w:val="00382DDB"/>
    <w:rsid w:val="00640CD9"/>
    <w:rsid w:val="00B9360C"/>
    <w:rsid w:val="00D34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747D3"/>
  <w15:chartTrackingRefBased/>
  <w15:docId w15:val="{0516A246-332E-4DC7-A125-6E7C26AD8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82DD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82DDB"/>
    <w:rPr>
      <w:rFonts w:ascii="Times New Roman" w:eastAsia="Times New Roman" w:hAnsi="Times New Roman" w:cs="Times New Roman"/>
      <w:b/>
      <w:bCs/>
      <w:sz w:val="36"/>
      <w:szCs w:val="36"/>
    </w:rPr>
  </w:style>
  <w:style w:type="character" w:styleId="Strong">
    <w:name w:val="Strong"/>
    <w:basedOn w:val="DefaultParagraphFont"/>
    <w:uiPriority w:val="22"/>
    <w:qFormat/>
    <w:rsid w:val="00382DDB"/>
    <w:rPr>
      <w:b/>
      <w:bCs/>
    </w:rPr>
  </w:style>
  <w:style w:type="paragraph" w:styleId="NormalWeb">
    <w:name w:val="Normal (Web)"/>
    <w:basedOn w:val="Normal"/>
    <w:uiPriority w:val="99"/>
    <w:semiHidden/>
    <w:unhideWhenUsed/>
    <w:rsid w:val="00382DD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869832">
      <w:bodyDiv w:val="1"/>
      <w:marLeft w:val="0"/>
      <w:marRight w:val="0"/>
      <w:marTop w:val="0"/>
      <w:marBottom w:val="0"/>
      <w:divBdr>
        <w:top w:val="none" w:sz="0" w:space="0" w:color="auto"/>
        <w:left w:val="none" w:sz="0" w:space="0" w:color="auto"/>
        <w:bottom w:val="none" w:sz="0" w:space="0" w:color="auto"/>
        <w:right w:val="none" w:sz="0" w:space="0" w:color="auto"/>
      </w:divBdr>
    </w:div>
    <w:div w:id="174301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Words>
  <Characters>308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Maine System</Company>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Hammond</dc:creator>
  <cp:keywords/>
  <dc:description/>
  <cp:lastModifiedBy>Cyd S Atwater</cp:lastModifiedBy>
  <cp:revision>2</cp:revision>
  <dcterms:created xsi:type="dcterms:W3CDTF">2020-02-20T16:53:00Z</dcterms:created>
  <dcterms:modified xsi:type="dcterms:W3CDTF">2020-02-20T16:53:00Z</dcterms:modified>
</cp:coreProperties>
</file>