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FD9D2" w14:textId="77777777" w:rsidR="00D27DD2" w:rsidRDefault="00D27DD2" w:rsidP="00627953">
      <w:pPr>
        <w:pStyle w:val="DocumentHeading"/>
        <w:jc w:val="center"/>
        <w:rPr>
          <w:color w:val="000000" w:themeColor="text1"/>
          <w:sz w:val="36"/>
          <w:szCs w:val="36"/>
        </w:rPr>
      </w:pPr>
    </w:p>
    <w:p w14:paraId="2A3969CE" w14:textId="77777777" w:rsidR="00D27DD2" w:rsidRDefault="00D27DD2" w:rsidP="00627953">
      <w:pPr>
        <w:pStyle w:val="DocumentHeading"/>
        <w:jc w:val="center"/>
        <w:rPr>
          <w:color w:val="000000" w:themeColor="text1"/>
          <w:sz w:val="36"/>
          <w:szCs w:val="36"/>
        </w:rPr>
      </w:pPr>
    </w:p>
    <w:p w14:paraId="3926A55B" w14:textId="6CD45E7A" w:rsidR="004632B4" w:rsidRPr="001037F3" w:rsidRDefault="004632B4" w:rsidP="00627953">
      <w:pPr>
        <w:pStyle w:val="DocumentHeading"/>
        <w:jc w:val="center"/>
        <w:rPr>
          <w:color w:val="000000" w:themeColor="text1"/>
          <w:sz w:val="36"/>
          <w:szCs w:val="36"/>
        </w:rPr>
      </w:pPr>
      <w:r w:rsidRPr="001037F3">
        <w:rPr>
          <w:color w:val="000000" w:themeColor="text1"/>
          <w:sz w:val="36"/>
          <w:szCs w:val="36"/>
        </w:rPr>
        <w:t>PROPOSAL COVER PAGE</w:t>
      </w:r>
    </w:p>
    <w:p w14:paraId="33A4CBE3" w14:textId="32F9BBD4" w:rsidR="004632B4" w:rsidRPr="001037F3" w:rsidRDefault="004632B4" w:rsidP="00627953">
      <w:pPr>
        <w:pStyle w:val="DocumentHeading"/>
        <w:jc w:val="center"/>
        <w:rPr>
          <w:color w:val="000000" w:themeColor="text1"/>
          <w:sz w:val="36"/>
          <w:szCs w:val="36"/>
        </w:rPr>
      </w:pPr>
      <w:r w:rsidRPr="001037F3">
        <w:rPr>
          <w:color w:val="000000" w:themeColor="text1"/>
          <w:sz w:val="36"/>
          <w:szCs w:val="36"/>
        </w:rPr>
        <w:t xml:space="preserve">The Mark. R. Shibles Distinguished </w:t>
      </w:r>
      <w:r w:rsidR="00CC4C45" w:rsidRPr="001037F3">
        <w:rPr>
          <w:color w:val="000000" w:themeColor="text1"/>
          <w:sz w:val="36"/>
          <w:szCs w:val="36"/>
        </w:rPr>
        <w:t>Visiting Professorship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37F3" w:rsidRPr="001037F3" w14:paraId="483DA8F3" w14:textId="77777777" w:rsidTr="004632B4">
        <w:tc>
          <w:tcPr>
            <w:tcW w:w="11016" w:type="dxa"/>
          </w:tcPr>
          <w:p w14:paraId="32096AAB" w14:textId="77777777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  <w:r w:rsidRPr="001037F3">
              <w:rPr>
                <w:color w:val="000000" w:themeColor="text1"/>
                <w:sz w:val="24"/>
                <w:szCs w:val="24"/>
              </w:rPr>
              <w:t>Name of Proposed Visiting Professor:</w:t>
            </w:r>
          </w:p>
          <w:p w14:paraId="4FA6ACBD" w14:textId="5C43D9DA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27DD2" w:rsidRPr="001037F3" w14:paraId="5F8A997A" w14:textId="77777777" w:rsidTr="004632B4">
        <w:tc>
          <w:tcPr>
            <w:tcW w:w="11016" w:type="dxa"/>
          </w:tcPr>
          <w:p w14:paraId="74419FE2" w14:textId="31A78A09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  <w:r w:rsidRPr="001037F3">
              <w:rPr>
                <w:color w:val="000000" w:themeColor="text1"/>
                <w:sz w:val="24"/>
                <w:szCs w:val="24"/>
              </w:rPr>
              <w:t>Their Institutional Affiliation (if applicable):</w:t>
            </w:r>
          </w:p>
          <w:p w14:paraId="50C63921" w14:textId="46D1A8B2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037F3" w:rsidRPr="001037F3" w14:paraId="60CAD4B7" w14:textId="77777777" w:rsidTr="004632B4">
        <w:tc>
          <w:tcPr>
            <w:tcW w:w="11016" w:type="dxa"/>
          </w:tcPr>
          <w:p w14:paraId="780DBEE5" w14:textId="4150C8EA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  <w:r w:rsidRPr="001037F3">
              <w:rPr>
                <w:color w:val="000000" w:themeColor="text1"/>
                <w:sz w:val="24"/>
                <w:szCs w:val="24"/>
              </w:rPr>
              <w:t>Theme/Topic of Proposal:</w:t>
            </w:r>
          </w:p>
          <w:p w14:paraId="00874766" w14:textId="2E4E003C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037F3" w:rsidRPr="001037F3" w14:paraId="613B76E0" w14:textId="77777777" w:rsidTr="004632B4">
        <w:tc>
          <w:tcPr>
            <w:tcW w:w="11016" w:type="dxa"/>
          </w:tcPr>
          <w:p w14:paraId="1A4B32F7" w14:textId="07589611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  <w:r w:rsidRPr="001037F3">
              <w:rPr>
                <w:color w:val="000000" w:themeColor="text1"/>
                <w:sz w:val="24"/>
                <w:szCs w:val="24"/>
              </w:rPr>
              <w:t>Dates/Semester</w:t>
            </w:r>
            <w:r w:rsidR="00760DA2">
              <w:rPr>
                <w:color w:val="000000" w:themeColor="text1"/>
                <w:sz w:val="24"/>
                <w:szCs w:val="24"/>
              </w:rPr>
              <w:t>(s)</w:t>
            </w:r>
            <w:r w:rsidRPr="001037F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0DA2">
              <w:rPr>
                <w:color w:val="000000" w:themeColor="text1"/>
                <w:sz w:val="24"/>
                <w:szCs w:val="24"/>
              </w:rPr>
              <w:t>of Visit</w:t>
            </w:r>
            <w:r w:rsidRPr="001037F3">
              <w:rPr>
                <w:color w:val="000000" w:themeColor="text1"/>
                <w:sz w:val="24"/>
                <w:szCs w:val="24"/>
              </w:rPr>
              <w:t>:</w:t>
            </w:r>
          </w:p>
          <w:p w14:paraId="604F6751" w14:textId="1C4B92CB" w:rsidR="004632B4" w:rsidRPr="001037F3" w:rsidRDefault="004632B4" w:rsidP="004632B4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037F3" w:rsidRPr="001037F3" w14:paraId="27D246F2" w14:textId="77777777" w:rsidTr="004632B4">
        <w:tc>
          <w:tcPr>
            <w:tcW w:w="11016" w:type="dxa"/>
          </w:tcPr>
          <w:p w14:paraId="4722F23B" w14:textId="77777777" w:rsidR="00627953" w:rsidRPr="001037F3" w:rsidRDefault="00627953" w:rsidP="00627953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  <w:r w:rsidRPr="001037F3">
              <w:rPr>
                <w:color w:val="000000" w:themeColor="text1"/>
                <w:sz w:val="24"/>
                <w:szCs w:val="24"/>
              </w:rPr>
              <w:t>Total of Proposed Budget:</w:t>
            </w:r>
          </w:p>
          <w:p w14:paraId="414C5128" w14:textId="3D99F2AB" w:rsidR="004632B4" w:rsidRPr="001037F3" w:rsidRDefault="004632B4" w:rsidP="00627953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037F3" w:rsidRPr="001037F3" w14:paraId="7FCBD72A" w14:textId="77777777" w:rsidTr="004632B4">
        <w:tc>
          <w:tcPr>
            <w:tcW w:w="11016" w:type="dxa"/>
          </w:tcPr>
          <w:p w14:paraId="7AEA03E6" w14:textId="77777777" w:rsidR="00627953" w:rsidRPr="001037F3" w:rsidRDefault="00627953" w:rsidP="00627953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  <w:r w:rsidRPr="001037F3">
              <w:rPr>
                <w:color w:val="000000" w:themeColor="text1"/>
                <w:sz w:val="24"/>
                <w:szCs w:val="24"/>
              </w:rPr>
              <w:t>Name of Proposer(s):</w:t>
            </w:r>
          </w:p>
          <w:p w14:paraId="48F87C78" w14:textId="03CDCA55" w:rsidR="004632B4" w:rsidRPr="001037F3" w:rsidRDefault="004632B4" w:rsidP="00627953">
            <w:pPr>
              <w:pStyle w:val="DocumentHeading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C512C23" w14:textId="77777777" w:rsidR="004632B4" w:rsidRPr="001037F3" w:rsidRDefault="004632B4">
      <w:pPr>
        <w:rPr>
          <w:rFonts w:asciiTheme="minorHAnsi" w:hAnsiTheme="minorHAnsi"/>
          <w:color w:val="000000" w:themeColor="text1"/>
        </w:rPr>
      </w:pPr>
    </w:p>
    <w:p w14:paraId="01EEAA20" w14:textId="1A30642B" w:rsidR="004632B4" w:rsidRPr="001037F3" w:rsidRDefault="00CC4C45">
      <w:pPr>
        <w:rPr>
          <w:rFonts w:asciiTheme="minorHAnsi" w:hAnsiTheme="minorHAnsi"/>
          <w:color w:val="000000" w:themeColor="text1"/>
        </w:rPr>
      </w:pPr>
      <w:r w:rsidRPr="001037F3">
        <w:rPr>
          <w:rFonts w:asciiTheme="minorHAnsi" w:hAnsiTheme="minorHAnsi"/>
          <w:color w:val="000000" w:themeColor="text1"/>
        </w:rPr>
        <w:t xml:space="preserve">Please </w:t>
      </w:r>
      <w:r w:rsidR="004632B4" w:rsidRPr="001037F3">
        <w:rPr>
          <w:rFonts w:asciiTheme="minorHAnsi" w:hAnsiTheme="minorHAnsi"/>
          <w:color w:val="000000" w:themeColor="text1"/>
        </w:rPr>
        <w:t>submit</w:t>
      </w:r>
      <w:r w:rsidRPr="001037F3">
        <w:rPr>
          <w:rFonts w:asciiTheme="minorHAnsi" w:hAnsiTheme="minorHAnsi"/>
          <w:color w:val="000000" w:themeColor="text1"/>
        </w:rPr>
        <w:t xml:space="preserve"> the following </w:t>
      </w:r>
      <w:r w:rsidR="004632B4" w:rsidRPr="001037F3">
        <w:rPr>
          <w:rFonts w:asciiTheme="minorHAnsi" w:hAnsiTheme="minorHAnsi"/>
          <w:color w:val="000000" w:themeColor="text1"/>
        </w:rPr>
        <w:t xml:space="preserve">to </w:t>
      </w:r>
      <w:r w:rsidR="00B87EE4">
        <w:rPr>
          <w:rFonts w:asciiTheme="minorHAnsi" w:hAnsiTheme="minorHAnsi"/>
          <w:color w:val="000000" w:themeColor="text1"/>
        </w:rPr>
        <w:t>the Dean’s O</w:t>
      </w:r>
      <w:bookmarkStart w:id="0" w:name="_GoBack"/>
      <w:bookmarkEnd w:id="0"/>
      <w:r w:rsidR="00B87EE4">
        <w:rPr>
          <w:rFonts w:asciiTheme="minorHAnsi" w:hAnsiTheme="minorHAnsi"/>
          <w:color w:val="000000" w:themeColor="text1"/>
        </w:rPr>
        <w:t>ffice</w:t>
      </w:r>
      <w:r w:rsidR="004632B4" w:rsidRPr="001037F3">
        <w:rPr>
          <w:rFonts w:asciiTheme="minorHAnsi" w:hAnsiTheme="minorHAnsi"/>
          <w:color w:val="000000" w:themeColor="text1"/>
        </w:rPr>
        <w:t xml:space="preserve"> by </w:t>
      </w:r>
      <w:r w:rsidR="00B87EE4">
        <w:rPr>
          <w:rFonts w:asciiTheme="minorHAnsi" w:hAnsiTheme="minorHAnsi"/>
          <w:color w:val="000000" w:themeColor="text1"/>
        </w:rPr>
        <w:t>April 1</w:t>
      </w:r>
      <w:r w:rsidRPr="001037F3">
        <w:rPr>
          <w:rFonts w:asciiTheme="minorHAnsi" w:hAnsiTheme="minorHAnsi"/>
          <w:color w:val="000000" w:themeColor="text1"/>
        </w:rPr>
        <w:t>:</w:t>
      </w:r>
    </w:p>
    <w:p w14:paraId="7FD430BB" w14:textId="768EF5DF" w:rsidR="004632B4" w:rsidRPr="001037F3" w:rsidRDefault="00CC4C45" w:rsidP="00AF67F1">
      <w:pPr>
        <w:ind w:left="720"/>
        <w:rPr>
          <w:rFonts w:asciiTheme="minorHAnsi" w:eastAsia="MS Gothic" w:hAnsiTheme="minorHAnsi" w:cs="Menlo Bold"/>
          <w:color w:val="000000" w:themeColor="text1"/>
        </w:rPr>
      </w:pPr>
      <w:r w:rsidRPr="001037F3">
        <w:rPr>
          <w:rFonts w:ascii="Menlo Bold" w:eastAsia="MS Gothic" w:hAnsi="Menlo Bold" w:cs="Menlo Bold"/>
          <w:color w:val="000000" w:themeColor="text1"/>
          <w:sz w:val="52"/>
          <w:szCs w:val="52"/>
        </w:rPr>
        <w:t>☐</w:t>
      </w:r>
      <w:r w:rsidRPr="001037F3">
        <w:rPr>
          <w:rFonts w:asciiTheme="minorHAnsi" w:eastAsia="MS Gothic" w:hAnsiTheme="minorHAnsi" w:cs="Menlo Bold"/>
          <w:color w:val="000000" w:themeColor="text1"/>
          <w:sz w:val="52"/>
          <w:szCs w:val="52"/>
        </w:rPr>
        <w:t xml:space="preserve"> </w:t>
      </w:r>
      <w:r w:rsidR="004632B4" w:rsidRPr="001037F3">
        <w:rPr>
          <w:rFonts w:asciiTheme="minorHAnsi" w:eastAsia="MS Gothic" w:hAnsiTheme="minorHAnsi" w:cs="Menlo Bold"/>
          <w:color w:val="000000" w:themeColor="text1"/>
        </w:rPr>
        <w:t xml:space="preserve">This </w:t>
      </w:r>
      <w:r w:rsidR="00917B58" w:rsidRPr="001037F3">
        <w:rPr>
          <w:rFonts w:asciiTheme="minorHAnsi" w:eastAsia="MS Gothic" w:hAnsiTheme="minorHAnsi" w:cs="Menlo Bold"/>
          <w:color w:val="000000" w:themeColor="text1"/>
        </w:rPr>
        <w:t xml:space="preserve">Proposal </w:t>
      </w:r>
      <w:r w:rsidR="004632B4" w:rsidRPr="001037F3">
        <w:rPr>
          <w:rFonts w:asciiTheme="minorHAnsi" w:eastAsia="MS Gothic" w:hAnsiTheme="minorHAnsi" w:cs="Menlo Bold"/>
          <w:color w:val="000000" w:themeColor="text1"/>
        </w:rPr>
        <w:t>Cover Page</w:t>
      </w:r>
    </w:p>
    <w:p w14:paraId="1E3963FA" w14:textId="500326EC" w:rsidR="00CC4C45" w:rsidRPr="001037F3" w:rsidRDefault="004632B4" w:rsidP="00AF67F1">
      <w:pPr>
        <w:ind w:left="720"/>
        <w:rPr>
          <w:rFonts w:asciiTheme="minorHAnsi" w:eastAsia="MS Gothic" w:hAnsiTheme="minorHAnsi" w:cs="Menlo Bold"/>
          <w:color w:val="000000" w:themeColor="text1"/>
        </w:rPr>
      </w:pPr>
      <w:r w:rsidRPr="001037F3">
        <w:rPr>
          <w:rFonts w:ascii="Menlo Bold" w:eastAsia="MS Gothic" w:hAnsi="Menlo Bold" w:cs="Menlo Bold"/>
          <w:color w:val="000000" w:themeColor="text1"/>
          <w:sz w:val="52"/>
          <w:szCs w:val="52"/>
        </w:rPr>
        <w:t>☐</w:t>
      </w:r>
      <w:r w:rsidRPr="001037F3">
        <w:rPr>
          <w:rFonts w:asciiTheme="minorHAnsi" w:eastAsia="MS Gothic" w:hAnsiTheme="minorHAnsi" w:cs="Menlo Bold"/>
          <w:color w:val="000000" w:themeColor="text1"/>
          <w:sz w:val="52"/>
          <w:szCs w:val="52"/>
        </w:rPr>
        <w:t xml:space="preserve"> </w:t>
      </w:r>
      <w:r w:rsidR="00917B58" w:rsidRPr="001037F3">
        <w:rPr>
          <w:rFonts w:asciiTheme="minorHAnsi" w:eastAsia="MS Gothic" w:hAnsiTheme="minorHAnsi" w:cs="Menlo Bold"/>
          <w:color w:val="000000" w:themeColor="text1"/>
        </w:rPr>
        <w:t xml:space="preserve">Written Proposal </w:t>
      </w:r>
      <w:r w:rsidR="00627953" w:rsidRPr="001037F3">
        <w:rPr>
          <w:rFonts w:asciiTheme="minorHAnsi" w:eastAsia="MS Gothic" w:hAnsiTheme="minorHAnsi" w:cs="Menlo Bold"/>
          <w:color w:val="000000" w:themeColor="text1"/>
        </w:rPr>
        <w:t>(</w:t>
      </w:r>
      <w:r w:rsidR="001037F3" w:rsidRPr="001037F3">
        <w:rPr>
          <w:rFonts w:asciiTheme="minorHAnsi" w:eastAsia="MS Gothic" w:hAnsiTheme="minorHAnsi" w:cs="Menlo Bold"/>
          <w:color w:val="000000" w:themeColor="text1"/>
        </w:rPr>
        <w:t>3-page</w:t>
      </w:r>
      <w:r w:rsidR="00627953" w:rsidRPr="001037F3">
        <w:rPr>
          <w:rFonts w:asciiTheme="minorHAnsi" w:eastAsia="MS Gothic" w:hAnsiTheme="minorHAnsi" w:cs="Menlo Bold"/>
          <w:color w:val="000000" w:themeColor="text1"/>
        </w:rPr>
        <w:t xml:space="preserve"> limit)</w:t>
      </w:r>
    </w:p>
    <w:p w14:paraId="23795565" w14:textId="129F3572" w:rsidR="00627953" w:rsidRPr="00CF4A5F" w:rsidRDefault="00627953" w:rsidP="00AF67F1">
      <w:pPr>
        <w:pStyle w:val="ListParagraph"/>
        <w:numPr>
          <w:ilvl w:val="0"/>
          <w:numId w:val="12"/>
        </w:numPr>
        <w:ind w:left="1440"/>
        <w:rPr>
          <w:rFonts w:eastAsia="MS Gothic" w:cs="Menlo Bold"/>
          <w:color w:val="000000" w:themeColor="text1"/>
        </w:rPr>
      </w:pPr>
      <w:r w:rsidRPr="001037F3">
        <w:rPr>
          <w:rFonts w:eastAsia="MS Gothic" w:cs="Menlo Bold"/>
          <w:color w:val="000000" w:themeColor="text1"/>
        </w:rPr>
        <w:t>Rationale for and purpose of this nominee’s appointment</w:t>
      </w:r>
    </w:p>
    <w:p w14:paraId="2405E70E" w14:textId="7B95DF4B" w:rsidR="00627953" w:rsidRPr="001037F3" w:rsidRDefault="00627953" w:rsidP="00AF67F1">
      <w:pPr>
        <w:pStyle w:val="ListParagraph"/>
        <w:numPr>
          <w:ilvl w:val="0"/>
          <w:numId w:val="12"/>
        </w:numPr>
        <w:ind w:left="1440"/>
        <w:rPr>
          <w:rFonts w:eastAsia="MS Gothic" w:cs="Menlo Bold"/>
          <w:color w:val="000000" w:themeColor="text1"/>
        </w:rPr>
      </w:pPr>
      <w:r w:rsidRPr="001037F3">
        <w:rPr>
          <w:rFonts w:eastAsia="MS Gothic" w:cs="Menlo Bold"/>
          <w:color w:val="000000" w:themeColor="text1"/>
        </w:rPr>
        <w:t xml:space="preserve">Tentative plan for nominee’s visit (e.g., lectures, classes, workshops, school visits, </w:t>
      </w:r>
      <w:r w:rsidR="001037F3" w:rsidRPr="001037F3">
        <w:rPr>
          <w:rFonts w:eastAsia="MS Gothic" w:cs="Menlo Bold"/>
          <w:color w:val="000000" w:themeColor="text1"/>
        </w:rPr>
        <w:t>c</w:t>
      </w:r>
      <w:r w:rsidRPr="001037F3">
        <w:rPr>
          <w:rFonts w:eastAsia="MS Gothic" w:cs="Menlo Bold"/>
          <w:color w:val="000000" w:themeColor="text1"/>
        </w:rPr>
        <w:t>onsulting, conferences)</w:t>
      </w:r>
    </w:p>
    <w:p w14:paraId="0D65B89D" w14:textId="19DDDB6A" w:rsidR="00627953" w:rsidRPr="001037F3" w:rsidRDefault="00627953" w:rsidP="00AF67F1">
      <w:pPr>
        <w:pStyle w:val="ListParagraph"/>
        <w:numPr>
          <w:ilvl w:val="0"/>
          <w:numId w:val="12"/>
        </w:numPr>
        <w:ind w:left="1440"/>
        <w:rPr>
          <w:rFonts w:eastAsia="MS Gothic" w:cs="Menlo Bold"/>
          <w:color w:val="000000" w:themeColor="text1"/>
        </w:rPr>
      </w:pPr>
      <w:r w:rsidRPr="001037F3">
        <w:rPr>
          <w:rFonts w:eastAsia="MS Gothic" w:cs="Menlo Bold"/>
          <w:color w:val="000000" w:themeColor="text1"/>
        </w:rPr>
        <w:t>Anticipated</w:t>
      </w:r>
      <w:r w:rsidR="000F5D33">
        <w:rPr>
          <w:rFonts w:eastAsia="MS Gothic" w:cs="Menlo Bold"/>
          <w:color w:val="000000" w:themeColor="text1"/>
        </w:rPr>
        <w:t xml:space="preserve"> outcomes</w:t>
      </w:r>
      <w:r w:rsidR="00AF67F1">
        <w:rPr>
          <w:rFonts w:eastAsia="MS Gothic" w:cs="Menlo Bold"/>
          <w:color w:val="000000" w:themeColor="text1"/>
        </w:rPr>
        <w:t>/</w:t>
      </w:r>
      <w:r w:rsidRPr="001037F3">
        <w:rPr>
          <w:rFonts w:eastAsia="MS Gothic" w:cs="Menlo Bold"/>
          <w:color w:val="000000" w:themeColor="text1"/>
        </w:rPr>
        <w:t xml:space="preserve">impact </w:t>
      </w:r>
      <w:r w:rsidR="00AF67F1">
        <w:rPr>
          <w:rFonts w:eastAsia="MS Gothic" w:cs="Menlo Bold"/>
          <w:color w:val="000000" w:themeColor="text1"/>
        </w:rPr>
        <w:t xml:space="preserve">(e.g., </w:t>
      </w:r>
      <w:r w:rsidRPr="001037F3">
        <w:rPr>
          <w:rFonts w:eastAsia="MS Gothic" w:cs="Menlo Bold"/>
          <w:color w:val="000000" w:themeColor="text1"/>
        </w:rPr>
        <w:t>on COEHD students</w:t>
      </w:r>
      <w:r w:rsidR="001037F3" w:rsidRPr="001037F3">
        <w:rPr>
          <w:rFonts w:eastAsia="MS Gothic" w:cs="Menlo Bold"/>
          <w:color w:val="000000" w:themeColor="text1"/>
        </w:rPr>
        <w:t>,</w:t>
      </w:r>
      <w:r w:rsidRPr="001037F3">
        <w:rPr>
          <w:rFonts w:eastAsia="MS Gothic" w:cs="Menlo Bold"/>
          <w:color w:val="000000" w:themeColor="text1"/>
        </w:rPr>
        <w:t xml:space="preserve"> faculty, field partners, University of Maine, Maine</w:t>
      </w:r>
      <w:r w:rsidR="00AF67F1">
        <w:rPr>
          <w:rFonts w:eastAsia="MS Gothic" w:cs="Menlo Bold"/>
          <w:color w:val="000000" w:themeColor="text1"/>
        </w:rPr>
        <w:t>)</w:t>
      </w:r>
    </w:p>
    <w:p w14:paraId="68482906" w14:textId="3A3FC21F" w:rsidR="00CC4C45" w:rsidRPr="001037F3" w:rsidRDefault="00CC4C45" w:rsidP="00AF67F1">
      <w:pPr>
        <w:ind w:left="720"/>
        <w:rPr>
          <w:rFonts w:asciiTheme="minorHAnsi" w:eastAsia="MS Gothic" w:hAnsiTheme="minorHAnsi" w:cs="Menlo Bold"/>
          <w:color w:val="000000" w:themeColor="text1"/>
        </w:rPr>
      </w:pPr>
      <w:r w:rsidRPr="001037F3">
        <w:rPr>
          <w:rFonts w:ascii="Menlo Bold" w:eastAsia="MS Gothic" w:hAnsi="Menlo Bold" w:cs="Menlo Bold"/>
          <w:color w:val="000000" w:themeColor="text1"/>
          <w:sz w:val="52"/>
          <w:szCs w:val="52"/>
        </w:rPr>
        <w:t>☐</w:t>
      </w:r>
      <w:r w:rsidRPr="001037F3">
        <w:rPr>
          <w:rFonts w:asciiTheme="minorHAnsi" w:eastAsia="MS Gothic" w:hAnsiTheme="minorHAnsi" w:cs="Menlo Bold"/>
          <w:color w:val="000000" w:themeColor="text1"/>
          <w:sz w:val="52"/>
          <w:szCs w:val="52"/>
        </w:rPr>
        <w:t xml:space="preserve"> </w:t>
      </w:r>
      <w:r w:rsidR="00917B58" w:rsidRPr="001037F3">
        <w:rPr>
          <w:rFonts w:asciiTheme="minorHAnsi" w:eastAsia="MS Gothic" w:hAnsiTheme="minorHAnsi" w:cs="Menlo Bold"/>
          <w:color w:val="000000" w:themeColor="text1"/>
        </w:rPr>
        <w:t>CV of Proposed Visiting Professor</w:t>
      </w:r>
    </w:p>
    <w:p w14:paraId="3B9E32C5" w14:textId="0B8D3703" w:rsidR="00CC4C45" w:rsidRPr="001037F3" w:rsidRDefault="00CC4C45" w:rsidP="00AF67F1">
      <w:pPr>
        <w:ind w:left="720"/>
        <w:rPr>
          <w:rFonts w:asciiTheme="minorHAnsi" w:eastAsia="MS Gothic" w:hAnsiTheme="minorHAnsi" w:cs="Menlo Bold"/>
          <w:color w:val="000000" w:themeColor="text1"/>
        </w:rPr>
      </w:pPr>
      <w:r w:rsidRPr="001037F3">
        <w:rPr>
          <w:rFonts w:ascii="Menlo Bold" w:eastAsia="MS Gothic" w:hAnsi="Menlo Bold" w:cs="Menlo Bold"/>
          <w:color w:val="000000" w:themeColor="text1"/>
          <w:sz w:val="52"/>
          <w:szCs w:val="52"/>
        </w:rPr>
        <w:t>☐</w:t>
      </w:r>
      <w:r w:rsidRPr="001037F3">
        <w:rPr>
          <w:rFonts w:asciiTheme="minorHAnsi" w:eastAsia="MS Gothic" w:hAnsiTheme="minorHAnsi" w:cs="Menlo Bold"/>
          <w:color w:val="000000" w:themeColor="text1"/>
          <w:sz w:val="52"/>
          <w:szCs w:val="52"/>
        </w:rPr>
        <w:t xml:space="preserve"> </w:t>
      </w:r>
      <w:r w:rsidR="004632B4" w:rsidRPr="001037F3">
        <w:rPr>
          <w:rFonts w:asciiTheme="minorHAnsi" w:eastAsia="MS Gothic" w:hAnsiTheme="minorHAnsi" w:cs="Menlo Bold"/>
          <w:color w:val="000000" w:themeColor="text1"/>
        </w:rPr>
        <w:t>Proposed Budget</w:t>
      </w:r>
      <w:r w:rsidR="00627953" w:rsidRPr="001037F3">
        <w:rPr>
          <w:rFonts w:asciiTheme="minorHAnsi" w:eastAsia="MS Gothic" w:hAnsiTheme="minorHAnsi" w:cs="Menlo Bold"/>
          <w:color w:val="000000" w:themeColor="text1"/>
        </w:rPr>
        <w:t xml:space="preserve"> (</w:t>
      </w:r>
      <w:hyperlink r:id="rId7" w:history="1">
        <w:r w:rsidR="00AF67F1" w:rsidRPr="00AF67F1">
          <w:rPr>
            <w:rStyle w:val="Hyperlink"/>
            <w:rFonts w:asciiTheme="minorHAnsi" w:eastAsia="MS Gothic" w:hAnsiTheme="minorHAnsi" w:cs="Menlo Bold"/>
          </w:rPr>
          <w:t xml:space="preserve">copy </w:t>
        </w:r>
        <w:r w:rsidR="00627953" w:rsidRPr="00AF67F1">
          <w:rPr>
            <w:rStyle w:val="Hyperlink"/>
            <w:rFonts w:asciiTheme="minorHAnsi" w:eastAsia="MS Gothic" w:hAnsiTheme="minorHAnsi" w:cs="Menlo Bold"/>
          </w:rPr>
          <w:t xml:space="preserve">budget </w:t>
        </w:r>
        <w:r w:rsidR="00AF67F1" w:rsidRPr="00AF67F1">
          <w:rPr>
            <w:rStyle w:val="Hyperlink"/>
            <w:rFonts w:asciiTheme="minorHAnsi" w:eastAsia="MS Gothic" w:hAnsiTheme="minorHAnsi" w:cs="Menlo Bold"/>
          </w:rPr>
          <w:t>template</w:t>
        </w:r>
      </w:hyperlink>
      <w:r w:rsidR="00627953" w:rsidRPr="001037F3">
        <w:rPr>
          <w:rFonts w:asciiTheme="minorHAnsi" w:eastAsia="MS Gothic" w:hAnsiTheme="minorHAnsi" w:cs="Menlo Bold"/>
          <w:color w:val="000000" w:themeColor="text1"/>
        </w:rPr>
        <w:t>)</w:t>
      </w:r>
    </w:p>
    <w:p w14:paraId="2CEA26E1" w14:textId="3FA436B5" w:rsidR="00917B58" w:rsidRDefault="00CC4C45" w:rsidP="00AF67F1">
      <w:pPr>
        <w:ind w:left="720"/>
        <w:rPr>
          <w:rFonts w:asciiTheme="minorHAnsi" w:eastAsia="MS Gothic" w:hAnsiTheme="minorHAnsi" w:cs="Menlo Bold"/>
          <w:color w:val="000000" w:themeColor="text1"/>
        </w:rPr>
      </w:pPr>
      <w:r w:rsidRPr="001037F3">
        <w:rPr>
          <w:rFonts w:ascii="Menlo Bold" w:eastAsia="MS Gothic" w:hAnsi="Menlo Bold" w:cs="Menlo Bold"/>
          <w:color w:val="000000" w:themeColor="text1"/>
          <w:sz w:val="52"/>
          <w:szCs w:val="52"/>
        </w:rPr>
        <w:t>☐</w:t>
      </w:r>
      <w:r w:rsidRPr="001037F3">
        <w:rPr>
          <w:rFonts w:asciiTheme="minorHAnsi" w:eastAsia="MS Gothic" w:hAnsiTheme="minorHAnsi" w:cs="Menlo Bold"/>
          <w:color w:val="000000" w:themeColor="text1"/>
          <w:sz w:val="52"/>
          <w:szCs w:val="52"/>
        </w:rPr>
        <w:t xml:space="preserve"> </w:t>
      </w:r>
      <w:r w:rsidRPr="001037F3">
        <w:rPr>
          <w:rFonts w:asciiTheme="minorHAnsi" w:eastAsia="MS Gothic" w:hAnsiTheme="minorHAnsi" w:cs="Menlo Bold"/>
          <w:color w:val="000000" w:themeColor="text1"/>
        </w:rPr>
        <w:t xml:space="preserve">Letter of Support from </w:t>
      </w:r>
      <w:r w:rsidR="004632B4" w:rsidRPr="001037F3">
        <w:rPr>
          <w:rFonts w:asciiTheme="minorHAnsi" w:eastAsia="MS Gothic" w:hAnsiTheme="minorHAnsi" w:cs="Menlo Bold"/>
          <w:color w:val="000000" w:themeColor="text1"/>
        </w:rPr>
        <w:t>School Director</w:t>
      </w:r>
    </w:p>
    <w:sectPr w:rsidR="00917B58" w:rsidSect="00100D50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73FD" w14:textId="77777777" w:rsidR="00792B9D" w:rsidRDefault="00792B9D">
      <w:r>
        <w:separator/>
      </w:r>
    </w:p>
  </w:endnote>
  <w:endnote w:type="continuationSeparator" w:id="0">
    <w:p w14:paraId="274CED36" w14:textId="77777777" w:rsidR="00792B9D" w:rsidRDefault="0079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Bold"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EA28" w14:textId="77777777" w:rsidR="00A026FA" w:rsidRDefault="00A026FA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CC23D" w14:textId="77777777" w:rsidR="00792B9D" w:rsidRDefault="00792B9D">
      <w:r>
        <w:separator/>
      </w:r>
    </w:p>
  </w:footnote>
  <w:footnote w:type="continuationSeparator" w:id="0">
    <w:p w14:paraId="3F0F13A1" w14:textId="77777777" w:rsidR="00792B9D" w:rsidRDefault="0079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07B2E" w14:textId="77777777" w:rsidR="00A026FA" w:rsidRDefault="00A026FA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9CF8" w14:textId="2E936F3E" w:rsidR="00A026FA" w:rsidRDefault="00D27DD2" w:rsidP="00D27DD2">
    <w:pPr>
      <w:jc w:val="right"/>
      <w:rPr>
        <w:rFonts w:ascii="Garamond" w:hAnsi="Garamond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DA8D5B" wp14:editId="049AEA59">
              <wp:simplePos x="0" y="0"/>
              <wp:positionH relativeFrom="column">
                <wp:posOffset>5641975</wp:posOffset>
              </wp:positionH>
              <wp:positionV relativeFrom="paragraph">
                <wp:posOffset>-48341</wp:posOffset>
              </wp:positionV>
              <wp:extent cx="1235412" cy="797668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412" cy="7976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07A92C" w14:textId="77777777" w:rsidR="00D27DD2" w:rsidRPr="007228D9" w:rsidRDefault="00D27DD2" w:rsidP="00D27DD2">
                          <w:pPr>
                            <w:jc w:val="right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5766</w:t>
                          </w:r>
                          <w:r w:rsidRPr="007228D9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Shibles</w:t>
                          </w:r>
                          <w:r w:rsidRPr="007228D9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 Hall</w:t>
                          </w:r>
                        </w:p>
                        <w:p w14:paraId="74F1D46C" w14:textId="77777777" w:rsidR="00D27DD2" w:rsidRPr="007228D9" w:rsidRDefault="00D27DD2" w:rsidP="00D27DD2">
                          <w:pPr>
                            <w:jc w:val="right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7228D9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Orono, Maine 04469-5740</w:t>
                          </w:r>
                        </w:p>
                        <w:p w14:paraId="7C6F3276" w14:textId="77777777" w:rsidR="00D27DD2" w:rsidRPr="007228D9" w:rsidRDefault="00D27DD2" w:rsidP="00D27DD2">
                          <w:pPr>
                            <w:jc w:val="right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Tel: (207) 581-2441</w:t>
                          </w:r>
                        </w:p>
                        <w:p w14:paraId="50EFC331" w14:textId="77777777" w:rsidR="00D27DD2" w:rsidRPr="007228D9" w:rsidRDefault="00D27DD2" w:rsidP="00D27DD2">
                          <w:pPr>
                            <w:jc w:val="right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Fax: (207) 581-2428</w:t>
                          </w:r>
                        </w:p>
                        <w:p w14:paraId="191FFF0D" w14:textId="77777777" w:rsidR="00D27DD2" w:rsidRDefault="00D27DD2" w:rsidP="00D27DD2">
                          <w:pPr>
                            <w:jc w:val="right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7228D9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umaine.edu/</w:t>
                          </w:r>
                          <w:proofErr w:type="spellStart"/>
                          <w:r w:rsidRPr="007228D9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edhd</w:t>
                          </w:r>
                          <w:proofErr w:type="spellEnd"/>
                        </w:p>
                        <w:p w14:paraId="09AC9644" w14:textId="77777777" w:rsidR="00D27DD2" w:rsidRDefault="00D27D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FDA8D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44.25pt;margin-top:-3.8pt;width:97.3pt;height:6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" fillcolor="white [3201]" stroked="f" strokeweight=".5pt">
              <v:textbox>
                <w:txbxContent>
                  <w:p w14:paraId="4407A92C" w14:textId="77777777" w:rsidR="00D27DD2" w:rsidRPr="007228D9" w:rsidRDefault="00D27DD2" w:rsidP="00D27DD2">
                    <w:pPr>
                      <w:jc w:val="right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5766</w:t>
                    </w:r>
                    <w:r w:rsidRPr="007228D9">
                      <w:rPr>
                        <w:rFonts w:ascii="Garamond" w:hAnsi="Garamond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20"/>
                        <w:szCs w:val="20"/>
                      </w:rPr>
                      <w:t>Shibles</w:t>
                    </w:r>
                    <w:r w:rsidRPr="007228D9">
                      <w:rPr>
                        <w:rFonts w:ascii="Garamond" w:hAnsi="Garamond"/>
                        <w:sz w:val="20"/>
                        <w:szCs w:val="20"/>
                      </w:rPr>
                      <w:t xml:space="preserve"> Hall</w:t>
                    </w:r>
                  </w:p>
                  <w:p w14:paraId="74F1D46C" w14:textId="77777777" w:rsidR="00D27DD2" w:rsidRPr="007228D9" w:rsidRDefault="00D27DD2" w:rsidP="00D27DD2">
                    <w:pPr>
                      <w:jc w:val="right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28D9">
                      <w:rPr>
                        <w:rFonts w:ascii="Garamond" w:hAnsi="Garamond"/>
                        <w:sz w:val="20"/>
                        <w:szCs w:val="20"/>
                      </w:rPr>
                      <w:t>Orono, Maine 04469-5740</w:t>
                    </w:r>
                  </w:p>
                  <w:p w14:paraId="7C6F3276" w14:textId="77777777" w:rsidR="00D27DD2" w:rsidRPr="007228D9" w:rsidRDefault="00D27DD2" w:rsidP="00D27DD2">
                    <w:pPr>
                      <w:jc w:val="right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Tel: (207) 581-2441</w:t>
                    </w:r>
                  </w:p>
                  <w:p w14:paraId="50EFC331" w14:textId="77777777" w:rsidR="00D27DD2" w:rsidRPr="007228D9" w:rsidRDefault="00D27DD2" w:rsidP="00D27DD2">
                    <w:pPr>
                      <w:jc w:val="right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Fax: (207) 581-2428</w:t>
                    </w:r>
                  </w:p>
                  <w:p w14:paraId="191FFF0D" w14:textId="77777777" w:rsidR="00D27DD2" w:rsidRDefault="00D27DD2" w:rsidP="00D27DD2">
                    <w:pPr>
                      <w:jc w:val="right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28D9">
                      <w:rPr>
                        <w:rFonts w:ascii="Garamond" w:hAnsi="Garamond"/>
                        <w:sz w:val="20"/>
                        <w:szCs w:val="20"/>
                      </w:rPr>
                      <w:t>umaine.edu/</w:t>
                    </w:r>
                    <w:proofErr w:type="spellStart"/>
                    <w:r w:rsidRPr="007228D9">
                      <w:rPr>
                        <w:rFonts w:ascii="Garamond" w:hAnsi="Garamond"/>
                        <w:sz w:val="20"/>
                        <w:szCs w:val="20"/>
                      </w:rPr>
                      <w:t>edhd</w:t>
                    </w:r>
                    <w:proofErr w:type="spellEnd"/>
                  </w:p>
                  <w:p w14:paraId="09AC9644" w14:textId="77777777" w:rsidR="00D27DD2" w:rsidRDefault="00D27DD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07B90" wp14:editId="2D751110">
              <wp:simplePos x="0" y="0"/>
              <wp:positionH relativeFrom="column">
                <wp:posOffset>29183</wp:posOffset>
              </wp:positionH>
              <wp:positionV relativeFrom="paragraph">
                <wp:posOffset>87549</wp:posOffset>
              </wp:positionV>
              <wp:extent cx="1714500" cy="711281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11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240B9" w14:textId="77777777" w:rsidR="00D27DD2" w:rsidRDefault="00A026FA" w:rsidP="00D27DD2">
                          <w:pPr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CC4C45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College of Education </w:t>
                          </w:r>
                        </w:p>
                        <w:p w14:paraId="48EB3B5C" w14:textId="1320CFE6" w:rsidR="00A026FA" w:rsidRPr="00CC4C45" w:rsidRDefault="00D27DD2" w:rsidP="00D27DD2">
                          <w:pPr>
                            <w:jc w:val="center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 xml:space="preserve">&amp; </w:t>
                          </w:r>
                          <w:r w:rsidR="00A026FA" w:rsidRPr="00CC4C45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Human Development</w:t>
                          </w:r>
                        </w:p>
                        <w:p w14:paraId="0351078D" w14:textId="77777777" w:rsidR="00A026FA" w:rsidRPr="00CC4C45" w:rsidRDefault="00A026FA" w:rsidP="00D27DD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69B5881" w14:textId="77777777" w:rsidR="00A026FA" w:rsidRPr="00CC4C45" w:rsidRDefault="00A026FA" w:rsidP="00D27DD2">
                          <w:pPr>
                            <w:jc w:val="center"/>
                            <w:rPr>
                              <w:rFonts w:ascii="Garamond" w:hAnsi="Garamond"/>
                              <w:i/>
                              <w:sz w:val="20"/>
                              <w:szCs w:val="20"/>
                            </w:rPr>
                          </w:pPr>
                          <w:r w:rsidRPr="00CC4C45">
                            <w:rPr>
                              <w:rFonts w:ascii="Garamond" w:hAnsi="Garamond"/>
                              <w:i/>
                              <w:sz w:val="20"/>
                              <w:szCs w:val="20"/>
                            </w:rPr>
                            <w:t>Office of the Dean</w:t>
                          </w:r>
                        </w:p>
                        <w:p w14:paraId="209F341E" w14:textId="77777777" w:rsidR="00A026FA" w:rsidRDefault="00A026FA" w:rsidP="00D27DD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46B07B90" id="Text Box 1" o:spid="_x0000_s1027" type="#_x0000_t202" style="position:absolute;left:0;text-align:left;margin-left:2.3pt;margin-top:6.9pt;width:135pt;height: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" filled="f" stroked="f">
              <v:textbox>
                <w:txbxContent>
                  <w:p w14:paraId="4EF240B9" w14:textId="77777777" w:rsidR="00D27DD2" w:rsidRDefault="00A026FA" w:rsidP="00D27DD2">
                    <w:pPr>
                      <w:jc w:val="center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CC4C45">
                      <w:rPr>
                        <w:rFonts w:ascii="Garamond" w:hAnsi="Garamond"/>
                        <w:sz w:val="20"/>
                        <w:szCs w:val="20"/>
                      </w:rPr>
                      <w:t xml:space="preserve">College of Education </w:t>
                    </w:r>
                  </w:p>
                  <w:p w14:paraId="48EB3B5C" w14:textId="1320CFE6" w:rsidR="00A026FA" w:rsidRPr="00CC4C45" w:rsidRDefault="00D27DD2" w:rsidP="00D27DD2">
                    <w:pPr>
                      <w:jc w:val="center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 xml:space="preserve">&amp; </w:t>
                    </w:r>
                    <w:r w:rsidR="00A026FA" w:rsidRPr="00CC4C45">
                      <w:rPr>
                        <w:rFonts w:ascii="Garamond" w:hAnsi="Garamond"/>
                        <w:sz w:val="20"/>
                        <w:szCs w:val="20"/>
                      </w:rPr>
                      <w:t>Human Development</w:t>
                    </w:r>
                  </w:p>
                  <w:p w14:paraId="0351078D" w14:textId="77777777" w:rsidR="00A026FA" w:rsidRPr="00CC4C45" w:rsidRDefault="00A026FA" w:rsidP="00D27DD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69B5881" w14:textId="77777777" w:rsidR="00A026FA" w:rsidRPr="00CC4C45" w:rsidRDefault="00A026FA" w:rsidP="00D27DD2">
                    <w:pPr>
                      <w:jc w:val="center"/>
                      <w:rPr>
                        <w:rFonts w:ascii="Garamond" w:hAnsi="Garamond"/>
                        <w:i/>
                        <w:sz w:val="20"/>
                        <w:szCs w:val="20"/>
                      </w:rPr>
                    </w:pPr>
                    <w:r w:rsidRPr="00CC4C45">
                      <w:rPr>
                        <w:rFonts w:ascii="Garamond" w:hAnsi="Garamond"/>
                        <w:i/>
                        <w:sz w:val="20"/>
                        <w:szCs w:val="20"/>
                      </w:rPr>
                      <w:t>Office of the Dean</w:t>
                    </w:r>
                  </w:p>
                  <w:p w14:paraId="209F341E" w14:textId="77777777" w:rsidR="00A026FA" w:rsidRDefault="00A026FA" w:rsidP="00D27DD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26FA"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25141E26" wp14:editId="0C63853E">
          <wp:simplePos x="0" y="0"/>
          <wp:positionH relativeFrom="page">
            <wp:posOffset>2628900</wp:posOffset>
          </wp:positionH>
          <wp:positionV relativeFrom="page">
            <wp:posOffset>457200</wp:posOffset>
          </wp:positionV>
          <wp:extent cx="2697480" cy="798830"/>
          <wp:effectExtent l="0" t="0" r="0" b="0"/>
          <wp:wrapSquare wrapText="bothSides"/>
          <wp:docPr id="2" name="Picture 3" descr="Description: Macintosh HD:Users:heather:Desktop:crest logo 2blue l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heather:Desktop:crest logo 2blue lg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B9568" w14:textId="33AC30BC" w:rsidR="00A026FA" w:rsidRDefault="00A026FA" w:rsidP="00CC4C45">
    <w:pPr>
      <w:pStyle w:val="Header"/>
      <w:tabs>
        <w:tab w:val="left" w:pos="902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FB45E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F088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01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85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BC2F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7450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2E30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C8D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804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0C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54C76"/>
    <w:multiLevelType w:val="hybridMultilevel"/>
    <w:tmpl w:val="1FC2B3A4"/>
    <w:lvl w:ilvl="0" w:tplc="D49C248A">
      <w:start w:val="413"/>
      <w:numFmt w:val="bullet"/>
      <w:lvlText w:val="-"/>
      <w:lvlJc w:val="left"/>
      <w:pPr>
        <w:ind w:left="720" w:hanging="360"/>
      </w:pPr>
      <w:rPr>
        <w:rFonts w:ascii="Calisto MT" w:eastAsia="MS Gothic" w:hAnsi="Calisto MT" w:cs="Menl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90585"/>
    <w:multiLevelType w:val="hybridMultilevel"/>
    <w:tmpl w:val="515A4670"/>
    <w:lvl w:ilvl="0" w:tplc="C7103038">
      <w:start w:val="413"/>
      <w:numFmt w:val="bullet"/>
      <w:lvlText w:val="–"/>
      <w:lvlJc w:val="left"/>
      <w:pPr>
        <w:ind w:left="720" w:hanging="360"/>
      </w:pPr>
      <w:rPr>
        <w:rFonts w:ascii="Calisto MT" w:eastAsia="MS Gothic" w:hAnsi="Calisto MT" w:cs="Menl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C4C45"/>
    <w:rsid w:val="000932D1"/>
    <w:rsid w:val="000F5D33"/>
    <w:rsid w:val="00100D50"/>
    <w:rsid w:val="001037F3"/>
    <w:rsid w:val="0010421D"/>
    <w:rsid w:val="0011339A"/>
    <w:rsid w:val="003F2575"/>
    <w:rsid w:val="004632B4"/>
    <w:rsid w:val="00566E23"/>
    <w:rsid w:val="00591FAC"/>
    <w:rsid w:val="00627953"/>
    <w:rsid w:val="006C5CA6"/>
    <w:rsid w:val="0074014F"/>
    <w:rsid w:val="00760DA2"/>
    <w:rsid w:val="00792B9D"/>
    <w:rsid w:val="00891880"/>
    <w:rsid w:val="008F243C"/>
    <w:rsid w:val="00900841"/>
    <w:rsid w:val="00917B58"/>
    <w:rsid w:val="00932053"/>
    <w:rsid w:val="00A026FA"/>
    <w:rsid w:val="00A63A52"/>
    <w:rsid w:val="00AF67F1"/>
    <w:rsid w:val="00B76915"/>
    <w:rsid w:val="00B87EE4"/>
    <w:rsid w:val="00CC4C45"/>
    <w:rsid w:val="00CF0967"/>
    <w:rsid w:val="00CF4A5F"/>
    <w:rsid w:val="00D27DD2"/>
    <w:rsid w:val="00F50564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01919"/>
  <w15:docId w15:val="{A70571E1-1204-B044-B4D1-91D049D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45"/>
    <w:rPr>
      <w:rFonts w:ascii="Cambria" w:eastAsia="MS Mincho" w:hAnsi="Cambria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00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0D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  <w:sz w:val="20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0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0D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  <w:sz w:val="2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0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0D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D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0D50"/>
    <w:pPr>
      <w:spacing w:after="200"/>
      <w:ind w:right="144"/>
      <w:jc w:val="right"/>
    </w:pPr>
    <w:rPr>
      <w:rFonts w:asciiTheme="minorHAnsi" w:eastAsiaTheme="minorEastAsia" w:hAnsiTheme="minorHAnsi" w:cstheme="minorBidi"/>
      <w:color w:val="4B5A60" w:themeColor="text2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100D50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100D50"/>
    <w:pPr>
      <w:tabs>
        <w:tab w:val="center" w:pos="4680"/>
        <w:tab w:val="right" w:pos="9360"/>
      </w:tabs>
      <w:spacing w:before="300"/>
      <w:jc w:val="right"/>
    </w:pPr>
    <w:rPr>
      <w:rFonts w:asciiTheme="minorHAnsi" w:eastAsiaTheme="minorEastAsia" w:hAnsiTheme="minorHAnsi" w:cstheme="minorBidi"/>
      <w:color w:val="7C8F97" w:themeColor="accent1"/>
      <w:sz w:val="20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100D50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00D50"/>
    <w:pPr>
      <w:spacing w:before="400" w:after="400"/>
      <w:ind w:left="216"/>
    </w:pPr>
    <w:rPr>
      <w:rFonts w:asciiTheme="majorHAnsi" w:eastAsiaTheme="majorEastAsia" w:hAnsiTheme="majorHAnsi" w:cstheme="minorBidi"/>
      <w:color w:val="4B5A60" w:themeColor="text2"/>
      <w:sz w:val="40"/>
      <w:szCs w:val="22"/>
      <w:lang w:eastAsia="en-US"/>
    </w:rPr>
  </w:style>
  <w:style w:type="paragraph" w:customStyle="1" w:styleId="Header-Right">
    <w:name w:val="Header-Right"/>
    <w:basedOn w:val="Normal"/>
    <w:rsid w:val="00100D50"/>
    <w:pPr>
      <w:spacing w:before="80" w:after="80" w:line="220" w:lineRule="atLeast"/>
      <w:ind w:left="216" w:right="216"/>
    </w:pPr>
    <w:rPr>
      <w:rFonts w:asciiTheme="minorHAnsi" w:eastAsiaTheme="minorEastAsia" w:hAnsiTheme="minorHAnsi" w:cstheme="minorBidi"/>
      <w:color w:val="4B5A60" w:themeColor="text2"/>
      <w:sz w:val="16"/>
      <w:szCs w:val="22"/>
      <w:lang w:eastAsia="en-US"/>
    </w:rPr>
  </w:style>
  <w:style w:type="table" w:customStyle="1" w:styleId="BodyTable">
    <w:name w:val="Body Table"/>
    <w:basedOn w:val="TableNormal"/>
    <w:rsid w:val="00100D50"/>
    <w:tblPr>
      <w:tblCellMar>
        <w:left w:w="72" w:type="dxa"/>
        <w:right w:w="72" w:type="dxa"/>
      </w:tblCellMar>
    </w:tblPr>
  </w:style>
  <w:style w:type="table" w:customStyle="1" w:styleId="OutsideTable-Header">
    <w:name w:val="Outside Table - Header"/>
    <w:basedOn w:val="TableNormal"/>
    <w:rsid w:val="00100D50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00D50"/>
    <w:pPr>
      <w:spacing w:line="14" w:lineRule="exact"/>
    </w:pPr>
    <w:rPr>
      <w:rFonts w:asciiTheme="minorHAnsi" w:eastAsiaTheme="minorEastAsia" w:hAnsiTheme="minorHAnsi" w:cstheme="minorBidi"/>
      <w:color w:val="404040" w:themeColor="text1" w:themeTint="BF"/>
      <w:sz w:val="2"/>
      <w:szCs w:val="22"/>
      <w:lang w:eastAsia="en-US"/>
    </w:rPr>
  </w:style>
  <w:style w:type="table" w:customStyle="1" w:styleId="HostTable-Body">
    <w:name w:val="Host Table - Body"/>
    <w:basedOn w:val="TableNormal"/>
    <w:rsid w:val="00100D50"/>
    <w:tblPr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opicHeading">
    <w:name w:val="Topic Heading"/>
    <w:basedOn w:val="Normal"/>
    <w:rsid w:val="00100D50"/>
    <w:pPr>
      <w:spacing w:before="40" w:after="40"/>
    </w:pPr>
    <w:rPr>
      <w:rFonts w:asciiTheme="minorHAnsi" w:eastAsiaTheme="minorEastAsia" w:hAnsiTheme="minorHAnsi" w:cstheme="minorBidi"/>
      <w:color w:val="7C8F97" w:themeColor="accent1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100D50"/>
    <w:pPr>
      <w:spacing w:before="60" w:after="60"/>
    </w:pPr>
    <w:rPr>
      <w:rFonts w:asciiTheme="minorHAnsi" w:eastAsiaTheme="minorEastAsia" w:hAnsiTheme="minorHAnsi" w:cstheme="minorBidi"/>
      <w:color w:val="404040" w:themeColor="text1" w:themeTint="BF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00D50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BodyText"/>
    <w:rsid w:val="00100D50"/>
    <w:rPr>
      <w:color w:val="7C8F97" w:themeColor="accent1"/>
    </w:rPr>
  </w:style>
  <w:style w:type="paragraph" w:customStyle="1" w:styleId="DocumentHeading">
    <w:name w:val="Document Heading"/>
    <w:basedOn w:val="Normal"/>
    <w:rsid w:val="00100D50"/>
    <w:pPr>
      <w:spacing w:before="200" w:after="80"/>
      <w:jc w:val="right"/>
    </w:pPr>
    <w:rPr>
      <w:rFonts w:asciiTheme="minorHAnsi" w:eastAsiaTheme="minorEastAsia" w:hAnsiTheme="minorHAnsi" w:cstheme="minorBidi"/>
      <w:color w:val="7C8F97" w:themeColor="accent1"/>
      <w:sz w:val="72"/>
      <w:szCs w:val="72"/>
      <w:lang w:eastAsia="en-US"/>
    </w:rPr>
  </w:style>
  <w:style w:type="paragraph" w:customStyle="1" w:styleId="TableHeadingLeft">
    <w:name w:val="Table Heading Left"/>
    <w:basedOn w:val="HeaderTableHeading"/>
    <w:rsid w:val="00100D50"/>
    <w:rPr>
      <w:color w:val="404040" w:themeColor="text1" w:themeTint="BF"/>
    </w:rPr>
  </w:style>
  <w:style w:type="table" w:customStyle="1" w:styleId="BodyTableBorderless">
    <w:name w:val="Body Table Borderless"/>
    <w:basedOn w:val="TableNormal"/>
    <w:rsid w:val="00100D50"/>
    <w:tblPr>
      <w:tblCellMar>
        <w:left w:w="72" w:type="dxa"/>
        <w:right w:w="72" w:type="dxa"/>
      </w:tblCellMar>
    </w:tblPr>
  </w:style>
  <w:style w:type="table" w:customStyle="1" w:styleId="HostTableBorderless">
    <w:name w:val="Host Table Borderless"/>
    <w:basedOn w:val="TableNormal"/>
    <w:rsid w:val="00100D50"/>
    <w:tblPr>
      <w:tblCellMar>
        <w:left w:w="0" w:type="dxa"/>
        <w:right w:w="0" w:type="dxa"/>
      </w:tblCellMar>
    </w:tblPr>
  </w:style>
  <w:style w:type="table" w:customStyle="1" w:styleId="CenterTable-Header">
    <w:name w:val="Center Table - Header"/>
    <w:basedOn w:val="TableNormal"/>
    <w:rsid w:val="00100D50"/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00D50"/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customStyle="1" w:styleId="Heading1Char">
    <w:name w:val="Heading 1 Char"/>
    <w:basedOn w:val="DefaultParagraphFont"/>
    <w:link w:val="Heading1"/>
    <w:rsid w:val="00100D50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100D50"/>
    <w:rPr>
      <w:rFonts w:ascii="Tahoma" w:eastAsiaTheme="minorEastAsia" w:hAnsi="Tahoma" w:cs="Tahoma"/>
      <w:color w:val="404040" w:themeColor="text1" w:themeTint="BF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BlockText">
    <w:name w:val="Block Text"/>
    <w:basedOn w:val="Normal"/>
    <w:semiHidden/>
    <w:unhideWhenUsed/>
    <w:rsid w:val="00100D50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7C8F97" w:themeColor="accent1"/>
      <w:sz w:val="20"/>
      <w:szCs w:val="22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100D50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100D50"/>
    <w:pPr>
      <w:spacing w:after="12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100D50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00D50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00D50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00D50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00D5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00D50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00D50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00D50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00D50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0D50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00D50"/>
    <w:pPr>
      <w:spacing w:after="200"/>
    </w:pPr>
    <w:rPr>
      <w:rFonts w:asciiTheme="minorHAnsi" w:eastAsiaTheme="minorEastAsia" w:hAnsiTheme="minorHAnsi" w:cstheme="minorBidi"/>
      <w:b/>
      <w:bCs/>
      <w:color w:val="7C8F97" w:themeColor="accent1"/>
      <w:sz w:val="18"/>
      <w:szCs w:val="18"/>
      <w:lang w:eastAsia="en-US"/>
    </w:rPr>
  </w:style>
  <w:style w:type="paragraph" w:styleId="Closing">
    <w:name w:val="Closing"/>
    <w:basedOn w:val="Normal"/>
    <w:link w:val="ClosingChar"/>
    <w:semiHidden/>
    <w:unhideWhenUsed/>
    <w:rsid w:val="00100D50"/>
    <w:pPr>
      <w:ind w:left="432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100D50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00D50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D50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DateChar">
    <w:name w:val="Date Char"/>
    <w:basedOn w:val="DefaultParagraphFont"/>
    <w:link w:val="Date"/>
    <w:semiHidden/>
    <w:rsid w:val="00100D50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100D50"/>
    <w:rPr>
      <w:rFonts w:ascii="Tahoma" w:eastAsiaTheme="minorEastAsia" w:hAnsi="Tahoma" w:cs="Tahoma"/>
      <w:color w:val="404040" w:themeColor="text1" w:themeTint="BF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100D50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100D50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100D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EnvelopeReturn">
    <w:name w:val="envelope return"/>
    <w:basedOn w:val="Normal"/>
    <w:semiHidden/>
    <w:unhideWhenUsed/>
    <w:rsid w:val="0010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00D50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00D50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00D50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00D50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00D50"/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100D50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00D50"/>
    <w:rPr>
      <w:rFonts w:ascii="Consolas" w:eastAsiaTheme="minorEastAsia" w:hAnsi="Consolas" w:cstheme="minorBidi"/>
      <w:color w:val="404040" w:themeColor="text1" w:themeTint="BF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00D50"/>
    <w:pPr>
      <w:ind w:left="2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2">
    <w:name w:val="index 2"/>
    <w:basedOn w:val="Normal"/>
    <w:next w:val="Normal"/>
    <w:autoRedefine/>
    <w:semiHidden/>
    <w:unhideWhenUsed/>
    <w:rsid w:val="00100D50"/>
    <w:pPr>
      <w:ind w:left="4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3">
    <w:name w:val="index 3"/>
    <w:basedOn w:val="Normal"/>
    <w:next w:val="Normal"/>
    <w:autoRedefine/>
    <w:semiHidden/>
    <w:unhideWhenUsed/>
    <w:rsid w:val="00100D50"/>
    <w:pPr>
      <w:ind w:left="6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4">
    <w:name w:val="index 4"/>
    <w:basedOn w:val="Normal"/>
    <w:next w:val="Normal"/>
    <w:autoRedefine/>
    <w:semiHidden/>
    <w:unhideWhenUsed/>
    <w:rsid w:val="00100D50"/>
    <w:pPr>
      <w:ind w:left="8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5">
    <w:name w:val="index 5"/>
    <w:basedOn w:val="Normal"/>
    <w:next w:val="Normal"/>
    <w:autoRedefine/>
    <w:semiHidden/>
    <w:unhideWhenUsed/>
    <w:rsid w:val="00100D50"/>
    <w:pPr>
      <w:ind w:left="10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6">
    <w:name w:val="index 6"/>
    <w:basedOn w:val="Normal"/>
    <w:next w:val="Normal"/>
    <w:autoRedefine/>
    <w:semiHidden/>
    <w:unhideWhenUsed/>
    <w:rsid w:val="00100D50"/>
    <w:pPr>
      <w:ind w:left="12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7">
    <w:name w:val="index 7"/>
    <w:basedOn w:val="Normal"/>
    <w:next w:val="Normal"/>
    <w:autoRedefine/>
    <w:semiHidden/>
    <w:unhideWhenUsed/>
    <w:rsid w:val="00100D50"/>
    <w:pPr>
      <w:ind w:left="14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8">
    <w:name w:val="index 8"/>
    <w:basedOn w:val="Normal"/>
    <w:next w:val="Normal"/>
    <w:autoRedefine/>
    <w:semiHidden/>
    <w:unhideWhenUsed/>
    <w:rsid w:val="00100D50"/>
    <w:pPr>
      <w:ind w:left="16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9">
    <w:name w:val="index 9"/>
    <w:basedOn w:val="Normal"/>
    <w:next w:val="Normal"/>
    <w:autoRedefine/>
    <w:semiHidden/>
    <w:unhideWhenUsed/>
    <w:rsid w:val="00100D50"/>
    <w:pPr>
      <w:ind w:left="18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IndexHeading">
    <w:name w:val="index heading"/>
    <w:basedOn w:val="Normal"/>
    <w:next w:val="Index1"/>
    <w:semiHidden/>
    <w:unhideWhenUsed/>
    <w:rsid w:val="00100D50"/>
    <w:rPr>
      <w:rFonts w:asciiTheme="majorHAnsi" w:eastAsiaTheme="majorEastAsia" w:hAnsiTheme="majorHAnsi" w:cstheme="majorBidi"/>
      <w:b/>
      <w:bCs/>
      <w:color w:val="404040" w:themeColor="text1" w:themeTint="BF"/>
      <w:sz w:val="20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qFormat/>
    <w:rsid w:val="00100D50"/>
    <w:pPr>
      <w:pBdr>
        <w:bottom w:val="single" w:sz="4" w:space="4" w:color="7C8F97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7C8F97" w:themeColor="accent1"/>
      <w:sz w:val="20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rsid w:val="00100D50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100D50"/>
    <w:pPr>
      <w:ind w:left="36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2">
    <w:name w:val="List 2"/>
    <w:basedOn w:val="Normal"/>
    <w:semiHidden/>
    <w:unhideWhenUsed/>
    <w:rsid w:val="00100D50"/>
    <w:pPr>
      <w:ind w:left="72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3">
    <w:name w:val="List 3"/>
    <w:basedOn w:val="Normal"/>
    <w:semiHidden/>
    <w:unhideWhenUsed/>
    <w:rsid w:val="00100D50"/>
    <w:pPr>
      <w:ind w:left="108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4">
    <w:name w:val="List 4"/>
    <w:basedOn w:val="Normal"/>
    <w:semiHidden/>
    <w:unhideWhenUsed/>
    <w:rsid w:val="00100D50"/>
    <w:pPr>
      <w:ind w:left="144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5">
    <w:name w:val="List 5"/>
    <w:basedOn w:val="Normal"/>
    <w:semiHidden/>
    <w:unhideWhenUsed/>
    <w:rsid w:val="00100D50"/>
    <w:pPr>
      <w:ind w:left="180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Bullet">
    <w:name w:val="List Bullet"/>
    <w:basedOn w:val="Normal"/>
    <w:semiHidden/>
    <w:unhideWhenUsed/>
    <w:rsid w:val="00100D50"/>
    <w:pPr>
      <w:numPr>
        <w:numId w:val="1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Bullet2">
    <w:name w:val="List Bullet 2"/>
    <w:basedOn w:val="Normal"/>
    <w:semiHidden/>
    <w:unhideWhenUsed/>
    <w:rsid w:val="00100D50"/>
    <w:pPr>
      <w:numPr>
        <w:numId w:val="2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Bullet3">
    <w:name w:val="List Bullet 3"/>
    <w:basedOn w:val="Normal"/>
    <w:semiHidden/>
    <w:unhideWhenUsed/>
    <w:rsid w:val="00100D50"/>
    <w:pPr>
      <w:numPr>
        <w:numId w:val="3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Bullet4">
    <w:name w:val="List Bullet 4"/>
    <w:basedOn w:val="Normal"/>
    <w:semiHidden/>
    <w:unhideWhenUsed/>
    <w:rsid w:val="00100D50"/>
    <w:pPr>
      <w:numPr>
        <w:numId w:val="4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Bullet5">
    <w:name w:val="List Bullet 5"/>
    <w:basedOn w:val="Normal"/>
    <w:semiHidden/>
    <w:unhideWhenUsed/>
    <w:rsid w:val="00100D50"/>
    <w:pPr>
      <w:numPr>
        <w:numId w:val="5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Continue">
    <w:name w:val="List Continue"/>
    <w:basedOn w:val="Normal"/>
    <w:semiHidden/>
    <w:unhideWhenUsed/>
    <w:rsid w:val="00100D50"/>
    <w:pPr>
      <w:spacing w:after="120"/>
      <w:ind w:left="36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Continue2">
    <w:name w:val="List Continue 2"/>
    <w:basedOn w:val="Normal"/>
    <w:semiHidden/>
    <w:unhideWhenUsed/>
    <w:rsid w:val="00100D50"/>
    <w:pPr>
      <w:spacing w:after="120"/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Continue3">
    <w:name w:val="List Continue 3"/>
    <w:basedOn w:val="Normal"/>
    <w:semiHidden/>
    <w:unhideWhenUsed/>
    <w:rsid w:val="00100D50"/>
    <w:pPr>
      <w:spacing w:after="120"/>
      <w:ind w:left="108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Continue4">
    <w:name w:val="List Continue 4"/>
    <w:basedOn w:val="Normal"/>
    <w:semiHidden/>
    <w:unhideWhenUsed/>
    <w:rsid w:val="00100D50"/>
    <w:pPr>
      <w:spacing w:after="120"/>
      <w:ind w:left="144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Continue5">
    <w:name w:val="List Continue 5"/>
    <w:basedOn w:val="Normal"/>
    <w:semiHidden/>
    <w:unhideWhenUsed/>
    <w:rsid w:val="00100D50"/>
    <w:pPr>
      <w:spacing w:after="120"/>
      <w:ind w:left="180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Number">
    <w:name w:val="List Number"/>
    <w:basedOn w:val="Normal"/>
    <w:semiHidden/>
    <w:unhideWhenUsed/>
    <w:rsid w:val="00100D50"/>
    <w:pPr>
      <w:numPr>
        <w:numId w:val="6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Number2">
    <w:name w:val="List Number 2"/>
    <w:basedOn w:val="Normal"/>
    <w:semiHidden/>
    <w:unhideWhenUsed/>
    <w:rsid w:val="00100D50"/>
    <w:pPr>
      <w:numPr>
        <w:numId w:val="7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Number3">
    <w:name w:val="List Number 3"/>
    <w:basedOn w:val="Normal"/>
    <w:semiHidden/>
    <w:unhideWhenUsed/>
    <w:rsid w:val="00100D50"/>
    <w:pPr>
      <w:numPr>
        <w:numId w:val="8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Number4">
    <w:name w:val="List Number 4"/>
    <w:basedOn w:val="Normal"/>
    <w:semiHidden/>
    <w:unhideWhenUsed/>
    <w:rsid w:val="00100D50"/>
    <w:pPr>
      <w:numPr>
        <w:numId w:val="9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Number5">
    <w:name w:val="List Number 5"/>
    <w:basedOn w:val="Normal"/>
    <w:semiHidden/>
    <w:unhideWhenUsed/>
    <w:rsid w:val="00100D50"/>
    <w:pPr>
      <w:numPr>
        <w:numId w:val="10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ListParagraph">
    <w:name w:val="List Paragraph"/>
    <w:basedOn w:val="Normal"/>
    <w:qFormat/>
    <w:rsid w:val="00100D50"/>
    <w:pPr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MacroText">
    <w:name w:val="macro"/>
    <w:link w:val="MacroTextChar"/>
    <w:semiHidden/>
    <w:unhideWhenUsed/>
    <w:rsid w:val="0010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0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100D50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100D50"/>
    <w:rPr>
      <w:rFonts w:ascii="Times New Roman" w:eastAsiaTheme="minorEastAsia" w:hAnsi="Times New Roman"/>
      <w:color w:val="404040" w:themeColor="text1" w:themeTint="BF"/>
      <w:lang w:eastAsia="en-US"/>
    </w:rPr>
  </w:style>
  <w:style w:type="paragraph" w:styleId="NormalIndent">
    <w:name w:val="Normal Indent"/>
    <w:basedOn w:val="Normal"/>
    <w:semiHidden/>
    <w:unhideWhenUsed/>
    <w:rsid w:val="00100D50"/>
    <w:pPr>
      <w:ind w:left="72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100D50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100D50"/>
    <w:rPr>
      <w:rFonts w:ascii="Consolas" w:eastAsiaTheme="minorEastAsia" w:hAnsi="Consolas" w:cstheme="minorBidi"/>
      <w:color w:val="404040" w:themeColor="text1" w:themeTint="BF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100D50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00D50"/>
    <w:rPr>
      <w:rFonts w:asciiTheme="minorHAnsi" w:eastAsiaTheme="minorEastAsia" w:hAnsiTheme="minorHAnsi" w:cstheme="minorBidi"/>
      <w:i/>
      <w:iCs/>
      <w:color w:val="000000" w:themeColor="text1"/>
      <w:sz w:val="20"/>
      <w:szCs w:val="22"/>
      <w:lang w:eastAsia="en-US"/>
    </w:rPr>
  </w:style>
  <w:style w:type="character" w:customStyle="1" w:styleId="QuoteChar">
    <w:name w:val="Quote Char"/>
    <w:basedOn w:val="DefaultParagraphFont"/>
    <w:link w:val="Quote"/>
    <w:rsid w:val="00100D50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100D50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100D50"/>
    <w:pPr>
      <w:ind w:left="432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100D50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100D50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rsid w:val="00100D50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00D50"/>
    <w:pPr>
      <w:ind w:left="200" w:hanging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ableofFigures">
    <w:name w:val="table of figures"/>
    <w:basedOn w:val="Normal"/>
    <w:next w:val="Normal"/>
    <w:semiHidden/>
    <w:unhideWhenUsed/>
    <w:rsid w:val="00100D50"/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100D50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100D50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00D50"/>
    <w:pPr>
      <w:spacing w:before="120"/>
    </w:pPr>
    <w:rPr>
      <w:rFonts w:asciiTheme="majorHAnsi" w:eastAsiaTheme="majorEastAsia" w:hAnsiTheme="majorHAnsi" w:cstheme="majorBidi"/>
      <w:b/>
      <w:bCs/>
      <w:color w:val="404040" w:themeColor="text1" w:themeTint="BF"/>
      <w:lang w:eastAsia="en-US"/>
    </w:rPr>
  </w:style>
  <w:style w:type="paragraph" w:styleId="TOC1">
    <w:name w:val="toc 1"/>
    <w:basedOn w:val="Normal"/>
    <w:next w:val="Normal"/>
    <w:autoRedefine/>
    <w:semiHidden/>
    <w:unhideWhenUsed/>
    <w:rsid w:val="00100D50"/>
    <w:pPr>
      <w:spacing w:after="1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2">
    <w:name w:val="toc 2"/>
    <w:basedOn w:val="Normal"/>
    <w:next w:val="Normal"/>
    <w:autoRedefine/>
    <w:semiHidden/>
    <w:unhideWhenUsed/>
    <w:rsid w:val="00100D50"/>
    <w:pPr>
      <w:spacing w:after="100"/>
      <w:ind w:left="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3">
    <w:name w:val="toc 3"/>
    <w:basedOn w:val="Normal"/>
    <w:next w:val="Normal"/>
    <w:autoRedefine/>
    <w:semiHidden/>
    <w:unhideWhenUsed/>
    <w:rsid w:val="00100D50"/>
    <w:pPr>
      <w:spacing w:after="100"/>
      <w:ind w:left="4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4">
    <w:name w:val="toc 4"/>
    <w:basedOn w:val="Normal"/>
    <w:next w:val="Normal"/>
    <w:autoRedefine/>
    <w:semiHidden/>
    <w:unhideWhenUsed/>
    <w:rsid w:val="00100D50"/>
    <w:pPr>
      <w:spacing w:after="100"/>
      <w:ind w:left="6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5">
    <w:name w:val="toc 5"/>
    <w:basedOn w:val="Normal"/>
    <w:next w:val="Normal"/>
    <w:autoRedefine/>
    <w:semiHidden/>
    <w:unhideWhenUsed/>
    <w:rsid w:val="00100D50"/>
    <w:pPr>
      <w:spacing w:after="100"/>
      <w:ind w:left="8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6">
    <w:name w:val="toc 6"/>
    <w:basedOn w:val="Normal"/>
    <w:next w:val="Normal"/>
    <w:autoRedefine/>
    <w:semiHidden/>
    <w:unhideWhenUsed/>
    <w:rsid w:val="00100D50"/>
    <w:pPr>
      <w:spacing w:after="100"/>
      <w:ind w:left="10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7">
    <w:name w:val="toc 7"/>
    <w:basedOn w:val="Normal"/>
    <w:next w:val="Normal"/>
    <w:autoRedefine/>
    <w:semiHidden/>
    <w:unhideWhenUsed/>
    <w:rsid w:val="00100D50"/>
    <w:pPr>
      <w:spacing w:after="100"/>
      <w:ind w:left="12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8">
    <w:name w:val="toc 8"/>
    <w:basedOn w:val="Normal"/>
    <w:next w:val="Normal"/>
    <w:autoRedefine/>
    <w:semiHidden/>
    <w:unhideWhenUsed/>
    <w:rsid w:val="00100D50"/>
    <w:pPr>
      <w:spacing w:after="100"/>
      <w:ind w:left="14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9">
    <w:name w:val="toc 9"/>
    <w:basedOn w:val="Normal"/>
    <w:next w:val="Normal"/>
    <w:autoRedefine/>
    <w:semiHidden/>
    <w:unhideWhenUsed/>
    <w:rsid w:val="00100D50"/>
    <w:pPr>
      <w:spacing w:after="100"/>
      <w:ind w:left="1600"/>
    </w:pPr>
    <w:rPr>
      <w:rFonts w:asciiTheme="minorHAnsi" w:eastAsiaTheme="minorEastAsia" w:hAnsiTheme="minorHAnsi" w:cstheme="minorBidi"/>
      <w:color w:val="404040" w:themeColor="text1" w:themeTint="BF"/>
      <w:sz w:val="20"/>
      <w:szCs w:val="22"/>
      <w:lang w:eastAsia="en-US"/>
    </w:rPr>
  </w:style>
  <w:style w:type="paragraph" w:styleId="TOCHeading">
    <w:name w:val="TOC Heading"/>
    <w:basedOn w:val="Heading1"/>
    <w:next w:val="Normal"/>
    <w:semiHidden/>
    <w:unhideWhenUsed/>
    <w:qFormat/>
    <w:rsid w:val="00100D50"/>
    <w:pPr>
      <w:outlineLvl w:val="9"/>
    </w:pPr>
  </w:style>
  <w:style w:type="table" w:styleId="TableGrid">
    <w:name w:val="Table Grid"/>
    <w:basedOn w:val="TableNormal"/>
    <w:uiPriority w:val="59"/>
    <w:rsid w:val="0046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7F1"/>
    <w:rPr>
      <w:color w:val="524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21D"/>
    <w:rPr>
      <w:color w:val="8F99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DqrTqUbSf6z_BoXH9fGXePdU_9ZHUOHx/edit?usp=sharing&amp;ouid=106485871784524848364&amp;rtpof=true&amp;s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Capital%20Agenda.dotx" TargetMode="Externa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Macintosh%20HD:Applications:Microsoft%20Office%202011:Office:Media:Templates:Print%20Layout%20View:Coordinated%20Forms:Agendas:Capital%20Agenda.dotx</Template>
  <TotalTime>15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Erickson</dc:creator>
  <cp:keywords/>
  <dc:description/>
  <cp:lastModifiedBy>Casey R. Kelly</cp:lastModifiedBy>
  <cp:revision>2</cp:revision>
  <dcterms:created xsi:type="dcterms:W3CDTF">2023-03-20T16:43:00Z</dcterms:created>
  <dcterms:modified xsi:type="dcterms:W3CDTF">2024-01-11T16:46:00Z</dcterms:modified>
  <cp:category/>
</cp:coreProperties>
</file>