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5CE9" w14:textId="6B2FCFD6" w:rsidR="00D01A9F" w:rsidRDefault="00D01A9F" w:rsidP="00171A19">
      <w:pPr>
        <w:tabs>
          <w:tab w:val="left" w:pos="-1440"/>
        </w:tabs>
        <w:rPr>
          <w:rFonts w:ascii="Times New Roman" w:hAnsi="Times New Roman"/>
        </w:rPr>
      </w:pPr>
      <w:bookmarkStart w:id="0" w:name="QuickMark"/>
      <w:bookmarkEnd w:id="0"/>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2499">
        <w:rPr>
          <w:rFonts w:ascii="Times New Roman" w:hAnsi="Times New Roman"/>
        </w:rPr>
        <w:tab/>
      </w:r>
      <w:r w:rsidR="000E4076">
        <w:rPr>
          <w:rFonts w:ascii="Times New Roman" w:hAnsi="Times New Roman"/>
        </w:rPr>
        <w:tab/>
      </w:r>
      <w:r w:rsidR="000E4076">
        <w:rPr>
          <w:rFonts w:ascii="Times New Roman" w:hAnsi="Times New Roman"/>
        </w:rPr>
        <w:tab/>
      </w:r>
      <w:r w:rsidR="000E4076">
        <w:rPr>
          <w:rFonts w:ascii="Times New Roman" w:hAnsi="Times New Roman"/>
        </w:rPr>
        <w:tab/>
      </w:r>
      <w:r w:rsidR="000E4076">
        <w:rPr>
          <w:rFonts w:ascii="Times New Roman" w:hAnsi="Times New Roman"/>
        </w:rPr>
        <w:tab/>
      </w:r>
      <w:r w:rsidR="000E4076">
        <w:rPr>
          <w:rFonts w:ascii="Times New Roman" w:hAnsi="Times New Roman"/>
        </w:rPr>
        <w:tab/>
      </w:r>
      <w:r w:rsidR="000E4076">
        <w:rPr>
          <w:rFonts w:ascii="Times New Roman" w:hAnsi="Times New Roman"/>
        </w:rPr>
        <w:tab/>
      </w:r>
      <w:r w:rsidR="000E4076">
        <w:rPr>
          <w:rFonts w:ascii="Times New Roman" w:hAnsi="Times New Roman"/>
        </w:rPr>
        <w:tab/>
      </w:r>
      <w:r w:rsidR="000E4076">
        <w:rPr>
          <w:rFonts w:ascii="Times New Roman" w:hAnsi="Times New Roman"/>
        </w:rPr>
        <w:tab/>
      </w:r>
      <w:r w:rsidR="00BF3B68">
        <w:rPr>
          <w:rFonts w:ascii="Times New Roman" w:hAnsi="Times New Roman"/>
        </w:rPr>
        <w:tab/>
      </w:r>
      <w:r w:rsidR="00BF3B68">
        <w:rPr>
          <w:rFonts w:ascii="Times New Roman" w:hAnsi="Times New Roman"/>
        </w:rPr>
        <w:tab/>
      </w:r>
      <w:r w:rsidR="00BF3B68">
        <w:rPr>
          <w:rFonts w:ascii="Times New Roman" w:hAnsi="Times New Roman"/>
        </w:rPr>
        <w:tab/>
      </w:r>
      <w:r w:rsidR="00BF3B68">
        <w:rPr>
          <w:rFonts w:ascii="Times New Roman" w:hAnsi="Times New Roman"/>
        </w:rPr>
        <w:tab/>
      </w:r>
      <w:r w:rsidR="005979C1">
        <w:rPr>
          <w:rFonts w:ascii="Times New Roman" w:hAnsi="Times New Roman"/>
        </w:rPr>
        <w:tab/>
      </w:r>
      <w:r w:rsidR="009D67C8">
        <w:rPr>
          <w:rFonts w:ascii="Times New Roman" w:hAnsi="Times New Roman"/>
        </w:rPr>
        <w:t xml:space="preserve">May </w:t>
      </w:r>
      <w:r w:rsidR="005979C1">
        <w:rPr>
          <w:rFonts w:ascii="Times New Roman" w:hAnsi="Times New Roman"/>
        </w:rPr>
        <w:t>1</w:t>
      </w:r>
      <w:r w:rsidR="009D67C8">
        <w:rPr>
          <w:rFonts w:ascii="Times New Roman" w:hAnsi="Times New Roman"/>
        </w:rPr>
        <w:t>2, 202</w:t>
      </w:r>
      <w:r w:rsidR="005979C1">
        <w:rPr>
          <w:rFonts w:ascii="Times New Roman" w:hAnsi="Times New Roman"/>
        </w:rPr>
        <w:t>5</w:t>
      </w:r>
    </w:p>
    <w:p w14:paraId="60CC2505" w14:textId="77777777" w:rsidR="00D01A9F" w:rsidRPr="006D1292" w:rsidRDefault="00D01A9F" w:rsidP="00D01A9F">
      <w:pPr>
        <w:jc w:val="center"/>
        <w:rPr>
          <w:rFonts w:ascii="Times New Roman" w:hAnsi="Times New Roman"/>
          <w:lang w:val="pt-BR"/>
        </w:rPr>
      </w:pPr>
      <w:r w:rsidRPr="006D1292">
        <w:rPr>
          <w:rFonts w:ascii="Times New Roman" w:hAnsi="Times New Roman"/>
          <w:lang w:val="pt-BR"/>
        </w:rPr>
        <w:t>Curriculum Vitae</w:t>
      </w:r>
    </w:p>
    <w:p w14:paraId="12B50A82" w14:textId="77777777" w:rsidR="00D01A9F" w:rsidRPr="006D1292" w:rsidRDefault="00D01A9F" w:rsidP="00D01A9F">
      <w:pPr>
        <w:jc w:val="center"/>
        <w:rPr>
          <w:rFonts w:ascii="Times New Roman" w:hAnsi="Times New Roman"/>
          <w:lang w:val="pt-BR"/>
        </w:rPr>
      </w:pPr>
    </w:p>
    <w:p w14:paraId="4660E0F6" w14:textId="77777777" w:rsidR="00D01A9F" w:rsidRPr="006D1292" w:rsidRDefault="00D01A9F" w:rsidP="00D01A9F">
      <w:pPr>
        <w:jc w:val="center"/>
        <w:rPr>
          <w:rFonts w:ascii="Times New Roman" w:hAnsi="Times New Roman"/>
          <w:lang w:val="pt-BR"/>
        </w:rPr>
      </w:pPr>
      <w:r w:rsidRPr="006D1292">
        <w:rPr>
          <w:rFonts w:ascii="Times New Roman" w:hAnsi="Times New Roman"/>
          <w:b/>
          <w:bCs/>
          <w:lang w:val="pt-BR"/>
        </w:rPr>
        <w:t xml:space="preserve">Henry Munson </w:t>
      </w:r>
    </w:p>
    <w:p w14:paraId="0DA31F01" w14:textId="77777777" w:rsidR="00D01A9F" w:rsidRPr="006D1292" w:rsidRDefault="00D01A9F" w:rsidP="00D01A9F">
      <w:pPr>
        <w:jc w:val="center"/>
        <w:rPr>
          <w:rFonts w:ascii="Times New Roman" w:hAnsi="Times New Roman"/>
          <w:lang w:val="pt-BR"/>
        </w:rPr>
      </w:pPr>
    </w:p>
    <w:p w14:paraId="45E9107A" w14:textId="77777777" w:rsidR="006924CF" w:rsidRDefault="002F0CA9" w:rsidP="006924CF">
      <w:pPr>
        <w:rPr>
          <w:rFonts w:ascii="Times New Roman" w:hAnsi="Times New Roman"/>
          <w:lang w:val="pt-BR"/>
        </w:rPr>
      </w:pPr>
      <w:r>
        <w:rPr>
          <w:rFonts w:ascii="Times New Roman" w:hAnsi="Times New Roman"/>
        </w:rPr>
        <w:t xml:space="preserve">Professor </w:t>
      </w:r>
      <w:r w:rsidR="00783D62">
        <w:rPr>
          <w:rFonts w:ascii="Times New Roman" w:hAnsi="Times New Roman"/>
        </w:rPr>
        <w:t xml:space="preserve">Emeritus of Anthropology, </w:t>
      </w:r>
      <w:r w:rsidR="00D01A9F">
        <w:rPr>
          <w:rFonts w:ascii="Times New Roman" w:hAnsi="Times New Roman"/>
        </w:rPr>
        <w:t>University of Maine</w:t>
      </w:r>
      <w:r w:rsidR="00D01A9F" w:rsidRPr="006D1292">
        <w:rPr>
          <w:rFonts w:ascii="Times New Roman" w:hAnsi="Times New Roman"/>
          <w:lang w:val="pt-BR"/>
        </w:rPr>
        <w:t xml:space="preserve"> </w:t>
      </w:r>
    </w:p>
    <w:p w14:paraId="1929EB1E" w14:textId="77777777" w:rsidR="00E23532" w:rsidRDefault="00D01A9F" w:rsidP="006924CF">
      <w:pPr>
        <w:rPr>
          <w:rFonts w:ascii="Times New Roman" w:hAnsi="Times New Roman"/>
          <w:lang w:val="pt-BR"/>
        </w:rPr>
      </w:pPr>
      <w:r w:rsidRPr="006D1292">
        <w:rPr>
          <w:rFonts w:ascii="Times New Roman" w:hAnsi="Times New Roman"/>
          <w:lang w:val="pt-BR"/>
        </w:rPr>
        <w:t xml:space="preserve">E-mail: </w:t>
      </w:r>
      <w:hyperlink r:id="rId8" w:history="1">
        <w:r w:rsidR="00C007E3" w:rsidRPr="00645709">
          <w:rPr>
            <w:rStyle w:val="Hyperlink"/>
            <w:rFonts w:ascii="Times New Roman" w:hAnsi="Times New Roman"/>
            <w:lang w:val="pt-BR"/>
          </w:rPr>
          <w:t>henry.munson@maine.edu</w:t>
        </w:r>
      </w:hyperlink>
    </w:p>
    <w:p w14:paraId="782DACB8" w14:textId="77777777" w:rsidR="00745613" w:rsidRPr="00802897" w:rsidRDefault="00745613" w:rsidP="006924CF">
      <w:pPr>
        <w:rPr>
          <w:rFonts w:ascii="Times New Roman" w:hAnsi="Times New Roman"/>
          <w:b/>
          <w:bCs/>
          <w:lang w:val="fr-FR"/>
        </w:rPr>
      </w:pPr>
    </w:p>
    <w:p w14:paraId="66F48B6A" w14:textId="6E6365EC" w:rsidR="00D01A9F" w:rsidRDefault="00D01A9F" w:rsidP="00D01A9F">
      <w:pPr>
        <w:rPr>
          <w:rFonts w:ascii="Times New Roman" w:hAnsi="Times New Roman"/>
        </w:rPr>
      </w:pPr>
      <w:r>
        <w:rPr>
          <w:rFonts w:ascii="Times New Roman" w:hAnsi="Times New Roman"/>
          <w:b/>
          <w:bCs/>
        </w:rPr>
        <w:t>PRIMARY INTERESTS</w:t>
      </w:r>
      <w:r>
        <w:rPr>
          <w:rFonts w:ascii="Times New Roman" w:hAnsi="Times New Roman"/>
        </w:rPr>
        <w:t xml:space="preserve">: </w:t>
      </w:r>
      <w:r w:rsidR="00783D62">
        <w:rPr>
          <w:rFonts w:ascii="Times New Roman" w:hAnsi="Times New Roman"/>
        </w:rPr>
        <w:t>Theories of r</w:t>
      </w:r>
      <w:r w:rsidR="006924CF">
        <w:rPr>
          <w:rFonts w:ascii="Times New Roman" w:hAnsi="Times New Roman"/>
        </w:rPr>
        <w:t xml:space="preserve">eligion, </w:t>
      </w:r>
      <w:r w:rsidR="00EB0A85">
        <w:rPr>
          <w:rFonts w:ascii="Times New Roman" w:hAnsi="Times New Roman"/>
        </w:rPr>
        <w:t>religion and</w:t>
      </w:r>
      <w:r w:rsidR="00C007E3">
        <w:rPr>
          <w:rFonts w:ascii="Times New Roman" w:hAnsi="Times New Roman"/>
        </w:rPr>
        <w:t xml:space="preserve"> violence</w:t>
      </w:r>
      <w:r w:rsidR="00EB0A85">
        <w:rPr>
          <w:rFonts w:ascii="Times New Roman" w:hAnsi="Times New Roman"/>
        </w:rPr>
        <w:t xml:space="preserve">, </w:t>
      </w:r>
      <w:r w:rsidR="0084489C">
        <w:rPr>
          <w:rFonts w:ascii="Times New Roman" w:hAnsi="Times New Roman"/>
        </w:rPr>
        <w:t>religion and genocide</w:t>
      </w:r>
      <w:r w:rsidR="009D67C8">
        <w:rPr>
          <w:rFonts w:ascii="Times New Roman" w:hAnsi="Times New Roman"/>
        </w:rPr>
        <w:t>, the role of religion in the Israeli-Palestinian conflict.</w:t>
      </w:r>
    </w:p>
    <w:p w14:paraId="0BB93936" w14:textId="77777777" w:rsidR="0084489C" w:rsidRDefault="0084489C" w:rsidP="00D01A9F">
      <w:pPr>
        <w:rPr>
          <w:rFonts w:ascii="Times New Roman" w:hAnsi="Times New Roman"/>
        </w:rPr>
      </w:pPr>
    </w:p>
    <w:p w14:paraId="4E954C5B" w14:textId="03747C82" w:rsidR="00D01A9F" w:rsidRDefault="00D01A9F" w:rsidP="00012D48">
      <w:pPr>
        <w:rPr>
          <w:rFonts w:ascii="Times New Roman" w:hAnsi="Times New Roman"/>
        </w:rPr>
      </w:pPr>
      <w:r>
        <w:rPr>
          <w:rFonts w:ascii="Times New Roman" w:hAnsi="Times New Roman"/>
          <w:b/>
          <w:bCs/>
        </w:rPr>
        <w:t>PERSONAL DATA</w:t>
      </w:r>
      <w:r>
        <w:rPr>
          <w:rFonts w:ascii="Times New Roman" w:hAnsi="Times New Roman"/>
        </w:rPr>
        <w:t xml:space="preserve">:  Born Nov. 1, 1946 in New York City. Married </w:t>
      </w:r>
      <w:r w:rsidR="00093E8C">
        <w:rPr>
          <w:rFonts w:ascii="Times New Roman" w:hAnsi="Times New Roman"/>
        </w:rPr>
        <w:t xml:space="preserve">June 26, </w:t>
      </w:r>
      <w:r>
        <w:rPr>
          <w:rFonts w:ascii="Times New Roman" w:hAnsi="Times New Roman"/>
        </w:rPr>
        <w:t xml:space="preserve">1971. Children born 1972, 1973, 1983, and 1984. U.S. citizen. </w:t>
      </w:r>
      <w:r w:rsidR="00093E8C">
        <w:rPr>
          <w:rFonts w:ascii="Times New Roman" w:hAnsi="Times New Roman"/>
        </w:rPr>
        <w:t>Resident of Winthrop, MA.</w:t>
      </w:r>
    </w:p>
    <w:p w14:paraId="509F19A5" w14:textId="77777777" w:rsidR="00012D48" w:rsidRDefault="00012D48" w:rsidP="00012D48">
      <w:pPr>
        <w:rPr>
          <w:rFonts w:ascii="Times New Roman" w:hAnsi="Times New Roman"/>
        </w:rPr>
      </w:pPr>
    </w:p>
    <w:p w14:paraId="02A7BFF0" w14:textId="77777777" w:rsidR="00D01A9F" w:rsidRDefault="00D01A9F" w:rsidP="00D01A9F">
      <w:pPr>
        <w:rPr>
          <w:rFonts w:ascii="Times New Roman" w:hAnsi="Times New Roman"/>
        </w:rPr>
      </w:pPr>
      <w:r>
        <w:rPr>
          <w:rFonts w:ascii="Times New Roman" w:hAnsi="Times New Roman"/>
          <w:b/>
          <w:bCs/>
        </w:rPr>
        <w:t>EDUCATION</w:t>
      </w:r>
    </w:p>
    <w:p w14:paraId="787B0A5D" w14:textId="77777777" w:rsidR="00D01A9F" w:rsidRDefault="00D01A9F" w:rsidP="00D01A9F">
      <w:pPr>
        <w:rPr>
          <w:rFonts w:ascii="Times New Roman" w:hAnsi="Times New Roman"/>
        </w:rPr>
      </w:pPr>
    </w:p>
    <w:p w14:paraId="23498A20" w14:textId="66FAC061" w:rsidR="00D01A9F" w:rsidRDefault="00D01A9F" w:rsidP="00D01A9F">
      <w:pPr>
        <w:tabs>
          <w:tab w:val="left" w:pos="-1440"/>
        </w:tabs>
        <w:ind w:left="1440" w:hanging="1440"/>
        <w:rPr>
          <w:rFonts w:ascii="Times New Roman" w:hAnsi="Times New Roman"/>
        </w:rPr>
      </w:pPr>
      <w:r>
        <w:rPr>
          <w:rFonts w:ascii="Times New Roman" w:hAnsi="Times New Roman"/>
        </w:rPr>
        <w:t>1980</w:t>
      </w:r>
      <w:r>
        <w:rPr>
          <w:rFonts w:ascii="Times New Roman" w:hAnsi="Times New Roman"/>
        </w:rPr>
        <w:tab/>
        <w:t xml:space="preserve"> Ph.D., Social/Cultural Anthropology, University of Chicago.  Dissertation: "Islam and Inequality in Northwest Morocco."</w:t>
      </w:r>
    </w:p>
    <w:p w14:paraId="5744AD3D" w14:textId="77777777" w:rsidR="00D01A9F" w:rsidRDefault="00D01A9F" w:rsidP="00D01A9F">
      <w:pPr>
        <w:rPr>
          <w:rFonts w:ascii="Times New Roman" w:hAnsi="Times New Roman"/>
        </w:rPr>
      </w:pPr>
    </w:p>
    <w:p w14:paraId="00B6DF2C" w14:textId="3CB33DD4" w:rsidR="00D01A9F" w:rsidRDefault="00D01A9F" w:rsidP="00D01A9F">
      <w:pPr>
        <w:tabs>
          <w:tab w:val="left" w:pos="-1440"/>
        </w:tabs>
        <w:ind w:left="1440" w:hanging="1440"/>
        <w:rPr>
          <w:rFonts w:ascii="Times New Roman" w:hAnsi="Times New Roman"/>
        </w:rPr>
      </w:pPr>
      <w:r>
        <w:rPr>
          <w:rFonts w:ascii="Times New Roman" w:hAnsi="Times New Roman"/>
        </w:rPr>
        <w:t>1976</w:t>
      </w:r>
      <w:r>
        <w:rPr>
          <w:rFonts w:ascii="Times New Roman" w:hAnsi="Times New Roman"/>
        </w:rPr>
        <w:tab/>
        <w:t xml:space="preserve"> Certificate in Literary Arabic (year program), Center for Arabic Study Abroad, American University in Cairo.</w:t>
      </w:r>
    </w:p>
    <w:p w14:paraId="029C3E94" w14:textId="77777777" w:rsidR="00D01A9F" w:rsidRDefault="00D01A9F" w:rsidP="00D01A9F">
      <w:pPr>
        <w:rPr>
          <w:rFonts w:ascii="Times New Roman" w:hAnsi="Times New Roman"/>
        </w:rPr>
      </w:pPr>
    </w:p>
    <w:p w14:paraId="3F1971F5" w14:textId="4357B9C5" w:rsidR="00D01A9F" w:rsidRDefault="00D01A9F" w:rsidP="00D01A9F">
      <w:pPr>
        <w:tabs>
          <w:tab w:val="left" w:pos="-1440"/>
        </w:tabs>
        <w:ind w:left="1440" w:hanging="1440"/>
        <w:rPr>
          <w:rFonts w:ascii="Times New Roman" w:hAnsi="Times New Roman"/>
        </w:rPr>
      </w:pPr>
      <w:r>
        <w:rPr>
          <w:rFonts w:ascii="Times New Roman" w:hAnsi="Times New Roman"/>
        </w:rPr>
        <w:t>1973</w:t>
      </w:r>
      <w:r>
        <w:rPr>
          <w:rFonts w:ascii="Times New Roman" w:hAnsi="Times New Roman"/>
        </w:rPr>
        <w:tab/>
        <w:t xml:space="preserve"> M.A., Linguistics, University of Chicago. </w:t>
      </w:r>
    </w:p>
    <w:p w14:paraId="4E35A033" w14:textId="77777777" w:rsidR="00D01A9F" w:rsidRDefault="00D01A9F" w:rsidP="00D01A9F">
      <w:pPr>
        <w:rPr>
          <w:rFonts w:ascii="Times New Roman" w:hAnsi="Times New Roman"/>
        </w:rPr>
      </w:pPr>
      <w:r>
        <w:rPr>
          <w:rFonts w:ascii="Times New Roman" w:hAnsi="Times New Roman"/>
        </w:rPr>
        <w:t xml:space="preserve">  </w:t>
      </w:r>
    </w:p>
    <w:p w14:paraId="7A4FAE19" w14:textId="77777777" w:rsidR="00D01A9F" w:rsidRDefault="00D01A9F" w:rsidP="00D01A9F">
      <w:pPr>
        <w:tabs>
          <w:tab w:val="left" w:pos="-1440"/>
        </w:tabs>
        <w:ind w:left="1440" w:hanging="1440"/>
        <w:rPr>
          <w:rFonts w:ascii="Times New Roman" w:hAnsi="Times New Roman"/>
        </w:rPr>
      </w:pPr>
      <w:r>
        <w:rPr>
          <w:rFonts w:ascii="Times New Roman" w:hAnsi="Times New Roman"/>
        </w:rPr>
        <w:t>1971-72</w:t>
      </w:r>
      <w:r>
        <w:rPr>
          <w:rFonts w:ascii="Times New Roman" w:hAnsi="Times New Roman"/>
        </w:rPr>
        <w:tab/>
        <w:t>Graduate student, East Asian Languages, Columbia University. Transferred to Linguistics at the University of Chicago for 1972-73 year.</w:t>
      </w:r>
    </w:p>
    <w:p w14:paraId="5DD6F2A9" w14:textId="77777777" w:rsidR="00D01A9F" w:rsidRDefault="00D01A9F" w:rsidP="00D01A9F">
      <w:pPr>
        <w:rPr>
          <w:rFonts w:ascii="Times New Roman" w:hAnsi="Times New Roman"/>
        </w:rPr>
      </w:pPr>
    </w:p>
    <w:p w14:paraId="1A2827B8" w14:textId="177E868C" w:rsidR="00D01A9F" w:rsidRDefault="00D01A9F" w:rsidP="00D01A9F">
      <w:pPr>
        <w:tabs>
          <w:tab w:val="left" w:pos="-1440"/>
        </w:tabs>
        <w:ind w:left="1440" w:hanging="1440"/>
        <w:rPr>
          <w:rFonts w:ascii="Times New Roman" w:hAnsi="Times New Roman"/>
        </w:rPr>
      </w:pPr>
      <w:r>
        <w:rPr>
          <w:rFonts w:ascii="Times New Roman" w:hAnsi="Times New Roman"/>
        </w:rPr>
        <w:t>1970</w:t>
      </w:r>
      <w:r>
        <w:rPr>
          <w:rFonts w:ascii="Times New Roman" w:hAnsi="Times New Roman"/>
        </w:rPr>
        <w:tab/>
        <w:t xml:space="preserve"> B.A., Linguistics, Columbia University.</w:t>
      </w:r>
      <w:r w:rsidR="0055583E">
        <w:rPr>
          <w:rFonts w:ascii="Times New Roman" w:hAnsi="Times New Roman"/>
        </w:rPr>
        <w:t xml:space="preserve"> </w:t>
      </w:r>
    </w:p>
    <w:p w14:paraId="11888E05" w14:textId="77777777" w:rsidR="00D01A9F" w:rsidRDefault="00D01A9F" w:rsidP="00D01A9F">
      <w:pPr>
        <w:rPr>
          <w:rFonts w:ascii="Times New Roman" w:hAnsi="Times New Roman"/>
        </w:rPr>
      </w:pPr>
    </w:p>
    <w:p w14:paraId="3EBD16EE" w14:textId="77777777" w:rsidR="00D01A9F" w:rsidRDefault="00D01A9F" w:rsidP="00D01A9F">
      <w:pPr>
        <w:rPr>
          <w:rFonts w:ascii="Times New Roman" w:hAnsi="Times New Roman"/>
          <w:b/>
          <w:bCs/>
        </w:rPr>
      </w:pPr>
      <w:r>
        <w:rPr>
          <w:rFonts w:ascii="Times New Roman" w:hAnsi="Times New Roman"/>
          <w:b/>
          <w:bCs/>
        </w:rPr>
        <w:t>TEACHING POSITIONS</w:t>
      </w:r>
    </w:p>
    <w:p w14:paraId="77257C61" w14:textId="77777777" w:rsidR="00B479E4" w:rsidRDefault="00B479E4" w:rsidP="00D01A9F">
      <w:pPr>
        <w:rPr>
          <w:rFonts w:ascii="Times New Roman" w:hAnsi="Times New Roman"/>
          <w:b/>
          <w:bCs/>
        </w:rPr>
      </w:pPr>
    </w:p>
    <w:p w14:paraId="74217FDC" w14:textId="75C0A375" w:rsidR="00B479E4" w:rsidRDefault="00093E8C" w:rsidP="00093E8C">
      <w:pPr>
        <w:ind w:left="1440" w:hanging="1440"/>
        <w:rPr>
          <w:rFonts w:ascii="Times New Roman" w:hAnsi="Times New Roman"/>
          <w:lang w:val="pt-BR"/>
        </w:rPr>
      </w:pPr>
      <w:r>
        <w:rPr>
          <w:rFonts w:ascii="Times New Roman" w:hAnsi="Times New Roman"/>
        </w:rPr>
        <w:t>2016-</w:t>
      </w:r>
      <w:r>
        <w:rPr>
          <w:rFonts w:ascii="Times New Roman" w:hAnsi="Times New Roman"/>
        </w:rPr>
        <w:tab/>
      </w:r>
      <w:r w:rsidR="00B479E4">
        <w:rPr>
          <w:rFonts w:ascii="Times New Roman" w:hAnsi="Times New Roman"/>
        </w:rPr>
        <w:t>Professor Emeritus of Anthropology, U. of Maine</w:t>
      </w:r>
      <w:r w:rsidR="00B479E4" w:rsidRPr="006D1292">
        <w:rPr>
          <w:rFonts w:ascii="Times New Roman" w:hAnsi="Times New Roman"/>
          <w:lang w:val="pt-BR"/>
        </w:rPr>
        <w:t xml:space="preserve"> </w:t>
      </w:r>
      <w:r w:rsidR="00B479E4">
        <w:rPr>
          <w:rFonts w:ascii="Times New Roman" w:hAnsi="Times New Roman"/>
          <w:lang w:val="pt-BR"/>
        </w:rPr>
        <w:t>(</w:t>
      </w:r>
      <w:r>
        <w:rPr>
          <w:rFonts w:ascii="Times New Roman" w:hAnsi="Times New Roman"/>
          <w:lang w:val="pt-BR"/>
        </w:rPr>
        <w:t xml:space="preserve">Online </w:t>
      </w:r>
      <w:r w:rsidR="00B479E4">
        <w:rPr>
          <w:rFonts w:ascii="Times New Roman" w:hAnsi="Times New Roman"/>
          <w:lang w:val="pt-BR"/>
        </w:rPr>
        <w:t xml:space="preserve">courses </w:t>
      </w:r>
      <w:r>
        <w:rPr>
          <w:rFonts w:ascii="Times New Roman" w:hAnsi="Times New Roman"/>
          <w:lang w:val="pt-BR"/>
        </w:rPr>
        <w:t xml:space="preserve">still </w:t>
      </w:r>
      <w:r w:rsidR="00B479E4">
        <w:rPr>
          <w:rFonts w:ascii="Times New Roman" w:hAnsi="Times New Roman"/>
          <w:lang w:val="pt-BR"/>
        </w:rPr>
        <w:t>taught every semester</w:t>
      </w:r>
      <w:r w:rsidR="00BD0EAC">
        <w:rPr>
          <w:rFonts w:ascii="Times New Roman" w:hAnsi="Times New Roman"/>
          <w:lang w:val="pt-BR"/>
        </w:rPr>
        <w:t>, including Religions of the World, Religion and Violence, Ethnic Conflict</w:t>
      </w:r>
      <w:r w:rsidR="00B033CA">
        <w:rPr>
          <w:rFonts w:ascii="Times New Roman" w:hAnsi="Times New Roman"/>
          <w:lang w:val="pt-BR"/>
        </w:rPr>
        <w:t>, and Civilization in South Asia</w:t>
      </w:r>
      <w:r w:rsidR="00B479E4">
        <w:rPr>
          <w:rFonts w:ascii="Times New Roman" w:hAnsi="Times New Roman"/>
          <w:lang w:val="pt-BR"/>
        </w:rPr>
        <w:t>)</w:t>
      </w:r>
      <w:r w:rsidR="00B033CA">
        <w:rPr>
          <w:rFonts w:ascii="Times New Roman" w:hAnsi="Times New Roman"/>
          <w:lang w:val="pt-BR"/>
        </w:rPr>
        <w:t>.</w:t>
      </w:r>
    </w:p>
    <w:p w14:paraId="4433070B" w14:textId="77777777" w:rsidR="00CF08DB" w:rsidRDefault="00CF08DB" w:rsidP="00D01A9F">
      <w:pPr>
        <w:rPr>
          <w:rFonts w:ascii="Times New Roman" w:hAnsi="Times New Roman"/>
          <w:b/>
          <w:bCs/>
        </w:rPr>
      </w:pPr>
    </w:p>
    <w:p w14:paraId="74A20F07" w14:textId="77777777" w:rsidR="00D01A9F" w:rsidRDefault="00D01A9F" w:rsidP="00B77C25">
      <w:pPr>
        <w:tabs>
          <w:tab w:val="left" w:pos="-1440"/>
        </w:tabs>
        <w:ind w:left="1440" w:hanging="1440"/>
        <w:rPr>
          <w:rFonts w:ascii="Times New Roman" w:hAnsi="Times New Roman"/>
        </w:rPr>
      </w:pPr>
      <w:r>
        <w:rPr>
          <w:rFonts w:ascii="Times New Roman" w:hAnsi="Times New Roman"/>
        </w:rPr>
        <w:t>1994-</w:t>
      </w:r>
      <w:r w:rsidR="00B479E4">
        <w:rPr>
          <w:rFonts w:ascii="Times New Roman" w:hAnsi="Times New Roman"/>
        </w:rPr>
        <w:t>2016</w:t>
      </w:r>
      <w:r>
        <w:rPr>
          <w:rFonts w:ascii="Times New Roman" w:hAnsi="Times New Roman"/>
        </w:rPr>
        <w:tab/>
        <w:t>Professor, Anthropology, U</w:t>
      </w:r>
      <w:r w:rsidR="00B77C25">
        <w:rPr>
          <w:rFonts w:ascii="Times New Roman" w:hAnsi="Times New Roman"/>
        </w:rPr>
        <w:t>.</w:t>
      </w:r>
      <w:r>
        <w:rPr>
          <w:rFonts w:ascii="Times New Roman" w:hAnsi="Times New Roman"/>
        </w:rPr>
        <w:t xml:space="preserve"> of Maine.</w:t>
      </w:r>
    </w:p>
    <w:p w14:paraId="08277E2D" w14:textId="77777777" w:rsidR="00745613" w:rsidRDefault="00745613" w:rsidP="00B77C25">
      <w:pPr>
        <w:tabs>
          <w:tab w:val="left" w:pos="-1440"/>
        </w:tabs>
        <w:ind w:left="1440" w:hanging="1440"/>
        <w:rPr>
          <w:rFonts w:ascii="Times New Roman" w:hAnsi="Times New Roman"/>
        </w:rPr>
      </w:pPr>
    </w:p>
    <w:p w14:paraId="6E2036EC" w14:textId="77777777" w:rsidR="00745613" w:rsidRPr="00CF08DB" w:rsidRDefault="00745613" w:rsidP="00745613">
      <w:pPr>
        <w:rPr>
          <w:rFonts w:ascii="Times New Roman" w:hAnsi="Times New Roman"/>
        </w:rPr>
      </w:pPr>
      <w:r w:rsidRPr="00CF08DB">
        <w:rPr>
          <w:rFonts w:ascii="Times New Roman" w:hAnsi="Times New Roman"/>
        </w:rPr>
        <w:t>2010-</w:t>
      </w:r>
      <w:r w:rsidRPr="00CF08DB">
        <w:rPr>
          <w:rFonts w:ascii="Times New Roman" w:hAnsi="Times New Roman"/>
        </w:rPr>
        <w:tab/>
      </w:r>
      <w:r>
        <w:rPr>
          <w:rFonts w:ascii="Times New Roman" w:hAnsi="Times New Roman"/>
        </w:rPr>
        <w:tab/>
      </w:r>
      <w:r w:rsidRPr="00CF08DB">
        <w:rPr>
          <w:rFonts w:ascii="Times New Roman" w:hAnsi="Times New Roman"/>
        </w:rPr>
        <w:t>Cooperating Professor, School of Policy and International Affairs, U</w:t>
      </w:r>
      <w:r>
        <w:rPr>
          <w:rFonts w:ascii="Times New Roman" w:hAnsi="Times New Roman"/>
        </w:rPr>
        <w:t>.</w:t>
      </w:r>
      <w:r w:rsidRPr="00CF08DB">
        <w:rPr>
          <w:rFonts w:ascii="Times New Roman" w:hAnsi="Times New Roman"/>
        </w:rPr>
        <w:t xml:space="preserve"> of Maine</w:t>
      </w:r>
    </w:p>
    <w:p w14:paraId="64E7ECE0" w14:textId="77777777" w:rsidR="00A409F5" w:rsidRDefault="00A409F5" w:rsidP="00D01A9F">
      <w:pPr>
        <w:tabs>
          <w:tab w:val="left" w:pos="-1440"/>
        </w:tabs>
        <w:ind w:left="1440" w:hanging="1440"/>
        <w:rPr>
          <w:rFonts w:ascii="Times New Roman" w:hAnsi="Times New Roman"/>
        </w:rPr>
      </w:pPr>
    </w:p>
    <w:p w14:paraId="30773201" w14:textId="77777777" w:rsidR="00D01A9F" w:rsidRDefault="00D01A9F" w:rsidP="00B77C25">
      <w:pPr>
        <w:tabs>
          <w:tab w:val="left" w:pos="-1440"/>
        </w:tabs>
        <w:ind w:left="1440" w:hanging="1440"/>
        <w:rPr>
          <w:rFonts w:ascii="Times New Roman" w:hAnsi="Times New Roman"/>
        </w:rPr>
      </w:pPr>
      <w:r>
        <w:rPr>
          <w:rFonts w:ascii="Times New Roman" w:hAnsi="Times New Roman"/>
        </w:rPr>
        <w:t xml:space="preserve">1988-94 </w:t>
      </w:r>
      <w:r>
        <w:rPr>
          <w:rFonts w:ascii="Times New Roman" w:hAnsi="Times New Roman"/>
        </w:rPr>
        <w:tab/>
        <w:t>Associate Professor, Anthropology, U</w:t>
      </w:r>
      <w:r w:rsidR="00B77C25">
        <w:rPr>
          <w:rFonts w:ascii="Times New Roman" w:hAnsi="Times New Roman"/>
        </w:rPr>
        <w:t xml:space="preserve">. </w:t>
      </w:r>
      <w:r>
        <w:rPr>
          <w:rFonts w:ascii="Times New Roman" w:hAnsi="Times New Roman"/>
        </w:rPr>
        <w:t>of Maine.</w:t>
      </w:r>
    </w:p>
    <w:p w14:paraId="67C62807" w14:textId="77777777" w:rsidR="00D01A9F" w:rsidRDefault="00D01A9F" w:rsidP="00D01A9F">
      <w:pPr>
        <w:rPr>
          <w:rFonts w:ascii="Times New Roman" w:hAnsi="Times New Roman"/>
        </w:rPr>
      </w:pPr>
    </w:p>
    <w:p w14:paraId="37FA8250" w14:textId="77777777" w:rsidR="00D01A9F" w:rsidRDefault="00D01A9F" w:rsidP="00B77C25">
      <w:pPr>
        <w:tabs>
          <w:tab w:val="left" w:pos="-1440"/>
        </w:tabs>
        <w:ind w:left="1440" w:hanging="1440"/>
        <w:rPr>
          <w:rFonts w:ascii="Times New Roman" w:hAnsi="Times New Roman"/>
        </w:rPr>
      </w:pPr>
      <w:r>
        <w:rPr>
          <w:rFonts w:ascii="Times New Roman" w:hAnsi="Times New Roman"/>
        </w:rPr>
        <w:t>1982-88</w:t>
      </w:r>
      <w:r>
        <w:rPr>
          <w:rFonts w:ascii="Times New Roman" w:hAnsi="Times New Roman"/>
        </w:rPr>
        <w:tab/>
        <w:t>Assistant Professor, Anthropology, U</w:t>
      </w:r>
      <w:r w:rsidR="00B77C25">
        <w:rPr>
          <w:rFonts w:ascii="Times New Roman" w:hAnsi="Times New Roman"/>
        </w:rPr>
        <w:t>.</w:t>
      </w:r>
      <w:r>
        <w:rPr>
          <w:rFonts w:ascii="Times New Roman" w:hAnsi="Times New Roman"/>
        </w:rPr>
        <w:t xml:space="preserve"> of Maine.</w:t>
      </w:r>
    </w:p>
    <w:p w14:paraId="206614E0" w14:textId="77777777" w:rsidR="00D01A9F" w:rsidRDefault="00D01A9F" w:rsidP="00D01A9F">
      <w:pPr>
        <w:rPr>
          <w:rFonts w:ascii="Times New Roman" w:hAnsi="Times New Roman"/>
        </w:rPr>
      </w:pPr>
    </w:p>
    <w:p w14:paraId="073B98BD" w14:textId="77777777" w:rsidR="00D01A9F" w:rsidRDefault="00D01A9F" w:rsidP="00D01A9F">
      <w:pPr>
        <w:tabs>
          <w:tab w:val="left" w:pos="-1440"/>
        </w:tabs>
        <w:ind w:left="1440" w:hanging="1440"/>
        <w:rPr>
          <w:rFonts w:ascii="Times New Roman" w:hAnsi="Times New Roman"/>
        </w:rPr>
      </w:pPr>
      <w:r>
        <w:rPr>
          <w:rFonts w:ascii="Times New Roman" w:hAnsi="Times New Roman"/>
        </w:rPr>
        <w:lastRenderedPageBreak/>
        <w:t>1980-81</w:t>
      </w:r>
      <w:r>
        <w:rPr>
          <w:rFonts w:ascii="Times New Roman" w:hAnsi="Times New Roman"/>
        </w:rPr>
        <w:tab/>
        <w:t>Visiting Lecturer, Anthropology, University of California, Santa Barbara.</w:t>
      </w:r>
    </w:p>
    <w:p w14:paraId="145F4974" w14:textId="77777777" w:rsidR="00D01A9F" w:rsidRDefault="00D01A9F" w:rsidP="00D01A9F">
      <w:pPr>
        <w:rPr>
          <w:rFonts w:ascii="Times New Roman" w:hAnsi="Times New Roman"/>
        </w:rPr>
      </w:pPr>
    </w:p>
    <w:p w14:paraId="2691A2DC" w14:textId="6649931A" w:rsidR="00D01A9F" w:rsidRDefault="00D01A9F" w:rsidP="00D01A9F">
      <w:pPr>
        <w:tabs>
          <w:tab w:val="left" w:pos="-1440"/>
        </w:tabs>
        <w:ind w:left="1440" w:hanging="1440"/>
        <w:rPr>
          <w:rFonts w:ascii="Times New Roman" w:hAnsi="Times New Roman"/>
        </w:rPr>
      </w:pPr>
      <w:r>
        <w:rPr>
          <w:rFonts w:ascii="Times New Roman" w:hAnsi="Times New Roman"/>
        </w:rPr>
        <w:t>1978</w:t>
      </w:r>
      <w:r>
        <w:rPr>
          <w:rFonts w:ascii="Times New Roman" w:hAnsi="Times New Roman"/>
        </w:rPr>
        <w:tab/>
        <w:t>Lecturer, Anthropology, University of Chicago.</w:t>
      </w:r>
    </w:p>
    <w:p w14:paraId="3C21A2D8" w14:textId="77777777" w:rsidR="00D01A9F" w:rsidRDefault="00D01A9F" w:rsidP="00D01A9F">
      <w:pPr>
        <w:rPr>
          <w:rFonts w:ascii="Times New Roman" w:hAnsi="Times New Roman"/>
        </w:rPr>
      </w:pPr>
    </w:p>
    <w:p w14:paraId="717118E6" w14:textId="77777777" w:rsidR="00D01A9F" w:rsidRDefault="00D01A9F" w:rsidP="00D01A9F">
      <w:pPr>
        <w:rPr>
          <w:rFonts w:ascii="Times New Roman" w:hAnsi="Times New Roman"/>
        </w:rPr>
      </w:pPr>
      <w:r>
        <w:rPr>
          <w:rFonts w:ascii="Times New Roman" w:hAnsi="Times New Roman"/>
          <w:b/>
          <w:bCs/>
        </w:rPr>
        <w:t>HONORS</w:t>
      </w:r>
    </w:p>
    <w:p w14:paraId="1AD526FE" w14:textId="77777777" w:rsidR="00D01A9F" w:rsidRDefault="00D01A9F" w:rsidP="00D01A9F">
      <w:pPr>
        <w:rPr>
          <w:rFonts w:ascii="Times New Roman" w:hAnsi="Times New Roman"/>
        </w:rPr>
      </w:pPr>
    </w:p>
    <w:p w14:paraId="7E45A66D" w14:textId="77777777" w:rsidR="00D01A9F" w:rsidRDefault="00D01A9F" w:rsidP="00D01A9F">
      <w:pPr>
        <w:tabs>
          <w:tab w:val="left" w:pos="-1440"/>
        </w:tabs>
        <w:ind w:left="1440" w:hanging="1440"/>
        <w:rPr>
          <w:rFonts w:ascii="Times New Roman" w:hAnsi="Times New Roman"/>
        </w:rPr>
      </w:pPr>
      <w:r>
        <w:rPr>
          <w:rFonts w:ascii="Times New Roman" w:hAnsi="Times New Roman"/>
        </w:rPr>
        <w:t>1999-2000</w:t>
      </w:r>
      <w:r>
        <w:rPr>
          <w:rFonts w:ascii="Times New Roman" w:hAnsi="Times New Roman"/>
        </w:rPr>
        <w:tab/>
        <w:t>University of Maine Trustee Professor for 1999-2000.</w:t>
      </w:r>
    </w:p>
    <w:p w14:paraId="510EA0BA" w14:textId="77777777" w:rsidR="00D01A9F" w:rsidRDefault="00D01A9F" w:rsidP="00D01A9F">
      <w:pPr>
        <w:tabs>
          <w:tab w:val="left" w:pos="-1440"/>
        </w:tabs>
        <w:ind w:left="1440" w:hanging="1440"/>
        <w:rPr>
          <w:rFonts w:ascii="Times New Roman" w:hAnsi="Times New Roman"/>
        </w:rPr>
        <w:sectPr w:rsidR="00D01A9F" w:rsidSect="00D01A9F">
          <w:footerReference w:type="even" r:id="rId9"/>
          <w:footerReference w:type="default" r:id="rId10"/>
          <w:type w:val="continuous"/>
          <w:pgSz w:w="12240" w:h="15840"/>
          <w:pgMar w:top="1440" w:right="1440" w:bottom="1440" w:left="1440" w:header="1440" w:footer="1440" w:gutter="0"/>
          <w:cols w:space="720"/>
          <w:noEndnote/>
        </w:sectPr>
      </w:pPr>
    </w:p>
    <w:p w14:paraId="3938E699" w14:textId="77777777" w:rsidR="00D01A9F" w:rsidRDefault="00D01A9F" w:rsidP="00D01A9F">
      <w:pPr>
        <w:rPr>
          <w:rFonts w:ascii="Times New Roman" w:hAnsi="Times New Roman"/>
          <w:b/>
          <w:bCs/>
        </w:rPr>
      </w:pPr>
      <w:r>
        <w:rPr>
          <w:rFonts w:ascii="Times New Roman" w:hAnsi="Times New Roman"/>
          <w:b/>
          <w:bCs/>
        </w:rPr>
        <w:t xml:space="preserve"> </w:t>
      </w:r>
    </w:p>
    <w:p w14:paraId="56F34C0E" w14:textId="77777777" w:rsidR="00D01A9F" w:rsidRDefault="00D01A9F" w:rsidP="00D01A9F">
      <w:pPr>
        <w:rPr>
          <w:rFonts w:ascii="Times New Roman" w:hAnsi="Times New Roman"/>
        </w:rPr>
      </w:pPr>
      <w:r>
        <w:rPr>
          <w:rFonts w:ascii="Times New Roman" w:hAnsi="Times New Roman"/>
          <w:b/>
          <w:bCs/>
        </w:rPr>
        <w:t>RESEARCH POSITIONS</w:t>
      </w:r>
    </w:p>
    <w:p w14:paraId="4EB99212" w14:textId="77777777" w:rsidR="00D01A9F" w:rsidRDefault="00D01A9F" w:rsidP="00D01A9F">
      <w:pPr>
        <w:rPr>
          <w:rFonts w:ascii="Times New Roman" w:hAnsi="Times New Roman"/>
        </w:rPr>
      </w:pPr>
    </w:p>
    <w:p w14:paraId="505C654E" w14:textId="46537AE5" w:rsidR="009D67C8" w:rsidRDefault="009D67C8" w:rsidP="00D01A9F">
      <w:pPr>
        <w:rPr>
          <w:rFonts w:ascii="Times New Roman" w:hAnsi="Times New Roman"/>
        </w:rPr>
      </w:pPr>
      <w:r>
        <w:rPr>
          <w:rFonts w:ascii="Times New Roman" w:hAnsi="Times New Roman"/>
        </w:rPr>
        <w:t>2023-24</w:t>
      </w:r>
      <w:r>
        <w:rPr>
          <w:rFonts w:ascii="Times New Roman" w:hAnsi="Times New Roman"/>
        </w:rPr>
        <w:tab/>
        <w:t>Sponsored Borrower, Center for Middle Eastern Studies, Harvard University</w:t>
      </w:r>
    </w:p>
    <w:p w14:paraId="5F76A6DC" w14:textId="77777777" w:rsidR="009D67C8" w:rsidRDefault="009D67C8" w:rsidP="00D01A9F">
      <w:pPr>
        <w:rPr>
          <w:rFonts w:ascii="Times New Roman" w:hAnsi="Times New Roman"/>
        </w:rPr>
      </w:pPr>
    </w:p>
    <w:p w14:paraId="4025A657" w14:textId="20E23B8E" w:rsidR="006924CF" w:rsidRDefault="006924CF" w:rsidP="00D01A9F">
      <w:pPr>
        <w:rPr>
          <w:rFonts w:ascii="Times New Roman" w:hAnsi="Times New Roman"/>
        </w:rPr>
      </w:pPr>
      <w:r>
        <w:rPr>
          <w:rFonts w:ascii="Times New Roman" w:hAnsi="Times New Roman"/>
        </w:rPr>
        <w:t>2003-</w:t>
      </w:r>
      <w:r w:rsidR="009D67C8">
        <w:rPr>
          <w:rFonts w:ascii="Times New Roman" w:hAnsi="Times New Roman"/>
        </w:rPr>
        <w:t>23</w:t>
      </w:r>
      <w:r>
        <w:rPr>
          <w:rFonts w:ascii="Times New Roman" w:hAnsi="Times New Roman"/>
        </w:rPr>
        <w:tab/>
        <w:t>Affiliate in Research, Center for Middle Eastern Studies, Harvard University</w:t>
      </w:r>
    </w:p>
    <w:p w14:paraId="7F6B1D5C" w14:textId="77777777" w:rsidR="006924CF" w:rsidRDefault="006924CF" w:rsidP="00D01A9F">
      <w:pPr>
        <w:rPr>
          <w:rFonts w:ascii="Times New Roman" w:hAnsi="Times New Roman"/>
        </w:rPr>
      </w:pPr>
    </w:p>
    <w:p w14:paraId="4B5256BF" w14:textId="77777777" w:rsidR="00AC2D1D" w:rsidRDefault="00AC2D1D" w:rsidP="00D01A9F">
      <w:pPr>
        <w:rPr>
          <w:rFonts w:ascii="Times New Roman" w:hAnsi="Times New Roman"/>
        </w:rPr>
      </w:pPr>
      <w:bookmarkStart w:id="1" w:name="_Hlk29384847"/>
      <w:r>
        <w:rPr>
          <w:rFonts w:ascii="Times New Roman" w:hAnsi="Times New Roman"/>
        </w:rPr>
        <w:t>2003-04</w:t>
      </w:r>
      <w:r>
        <w:rPr>
          <w:rFonts w:ascii="Times New Roman" w:hAnsi="Times New Roman"/>
        </w:rPr>
        <w:tab/>
        <w:t>Visiting Scholar in Anthropology, Harvard University</w:t>
      </w:r>
    </w:p>
    <w:p w14:paraId="30D6AED6" w14:textId="77777777" w:rsidR="00AC2D1D" w:rsidRDefault="00AC2D1D" w:rsidP="00D01A9F">
      <w:pPr>
        <w:rPr>
          <w:rFonts w:ascii="Times New Roman" w:hAnsi="Times New Roman"/>
        </w:rPr>
      </w:pPr>
    </w:p>
    <w:bookmarkEnd w:id="1"/>
    <w:p w14:paraId="36FE0C3A" w14:textId="77777777" w:rsidR="00AC2D1D" w:rsidRDefault="00AC2D1D" w:rsidP="00084C9C">
      <w:pPr>
        <w:numPr>
          <w:ilvl w:val="1"/>
          <w:numId w:val="3"/>
        </w:numPr>
        <w:rPr>
          <w:rFonts w:ascii="Times New Roman" w:hAnsi="Times New Roman"/>
        </w:rPr>
      </w:pPr>
      <w:r>
        <w:rPr>
          <w:rFonts w:ascii="Times New Roman" w:hAnsi="Times New Roman"/>
        </w:rPr>
        <w:t>Affiliate in Research, Center for Middle Eastern Studies, Harvard University.</w:t>
      </w:r>
    </w:p>
    <w:p w14:paraId="4B27E7A9" w14:textId="77777777" w:rsidR="00084C9C" w:rsidRDefault="00084C9C" w:rsidP="00084C9C">
      <w:pPr>
        <w:rPr>
          <w:rFonts w:ascii="Times New Roman" w:hAnsi="Times New Roman"/>
        </w:rPr>
      </w:pPr>
    </w:p>
    <w:p w14:paraId="54EF0906" w14:textId="77777777" w:rsidR="00D01A9F" w:rsidRDefault="00D01A9F" w:rsidP="00D01A9F">
      <w:pPr>
        <w:rPr>
          <w:rFonts w:ascii="Times New Roman" w:hAnsi="Times New Roman"/>
          <w:b/>
          <w:bCs/>
        </w:rPr>
      </w:pPr>
      <w:r>
        <w:rPr>
          <w:rFonts w:ascii="Times New Roman" w:hAnsi="Times New Roman"/>
          <w:b/>
          <w:bCs/>
        </w:rPr>
        <w:t>ADMINISTRATIVE POSITIONS</w:t>
      </w:r>
    </w:p>
    <w:p w14:paraId="713A01B8" w14:textId="77777777" w:rsidR="00C007E3" w:rsidRDefault="00C007E3" w:rsidP="00D01A9F">
      <w:pPr>
        <w:rPr>
          <w:rFonts w:ascii="Times New Roman" w:hAnsi="Times New Roman"/>
          <w:b/>
          <w:bCs/>
        </w:rPr>
      </w:pPr>
    </w:p>
    <w:p w14:paraId="5960E82D" w14:textId="77777777" w:rsidR="00C007E3" w:rsidRDefault="00C007E3" w:rsidP="00C007E3">
      <w:pPr>
        <w:tabs>
          <w:tab w:val="left" w:pos="-1440"/>
        </w:tabs>
        <w:ind w:left="1440" w:hanging="1440"/>
        <w:rPr>
          <w:rFonts w:ascii="Times New Roman" w:hAnsi="Times New Roman"/>
        </w:rPr>
      </w:pPr>
      <w:r>
        <w:rPr>
          <w:rFonts w:ascii="Times New Roman" w:hAnsi="Times New Roman"/>
        </w:rPr>
        <w:t>2012-</w:t>
      </w:r>
      <w:r w:rsidR="00B479E4">
        <w:rPr>
          <w:rFonts w:ascii="Times New Roman" w:hAnsi="Times New Roman"/>
        </w:rPr>
        <w:t>2016</w:t>
      </w:r>
      <w:r>
        <w:rPr>
          <w:rFonts w:ascii="Times New Roman" w:hAnsi="Times New Roman"/>
        </w:rPr>
        <w:tab/>
        <w:t>Coordinator, Religious Studies Minor, University of Maine</w:t>
      </w:r>
    </w:p>
    <w:p w14:paraId="75B7FBC2" w14:textId="77777777" w:rsidR="00D01A9F" w:rsidRDefault="00D01A9F" w:rsidP="00D01A9F">
      <w:pPr>
        <w:rPr>
          <w:rFonts w:ascii="Times New Roman" w:hAnsi="Times New Roman"/>
        </w:rPr>
      </w:pPr>
    </w:p>
    <w:p w14:paraId="2E423385" w14:textId="77777777" w:rsidR="00D01A9F" w:rsidRDefault="00D81014" w:rsidP="00D01A9F">
      <w:pPr>
        <w:tabs>
          <w:tab w:val="left" w:pos="-1440"/>
        </w:tabs>
        <w:ind w:left="1440" w:hanging="1440"/>
        <w:rPr>
          <w:rFonts w:ascii="Times New Roman" w:hAnsi="Times New Roman"/>
        </w:rPr>
      </w:pPr>
      <w:r>
        <w:rPr>
          <w:rFonts w:ascii="Times New Roman" w:hAnsi="Times New Roman"/>
        </w:rPr>
        <w:t>1998-2003</w:t>
      </w:r>
      <w:r w:rsidR="00D01A9F">
        <w:rPr>
          <w:rFonts w:ascii="Times New Roman" w:hAnsi="Times New Roman"/>
        </w:rPr>
        <w:tab/>
        <w:t>Chair, Anthropology Department, University of Maine</w:t>
      </w:r>
    </w:p>
    <w:p w14:paraId="3CBF3A7A" w14:textId="77777777" w:rsidR="00D01A9F" w:rsidRDefault="00D01A9F" w:rsidP="00D01A9F">
      <w:pPr>
        <w:rPr>
          <w:rFonts w:ascii="Times New Roman" w:hAnsi="Times New Roman"/>
        </w:rPr>
      </w:pPr>
    </w:p>
    <w:p w14:paraId="0F3326E6" w14:textId="77777777" w:rsidR="00D01A9F" w:rsidRDefault="00D01A9F" w:rsidP="00945583">
      <w:pPr>
        <w:tabs>
          <w:tab w:val="left" w:pos="-1440"/>
        </w:tabs>
        <w:ind w:left="1440" w:hanging="1440"/>
        <w:rPr>
          <w:rFonts w:ascii="Times New Roman" w:hAnsi="Times New Roman"/>
        </w:rPr>
      </w:pPr>
      <w:r>
        <w:rPr>
          <w:rFonts w:ascii="Times New Roman" w:hAnsi="Times New Roman"/>
        </w:rPr>
        <w:t>1985-96</w:t>
      </w:r>
      <w:r>
        <w:rPr>
          <w:rFonts w:ascii="Times New Roman" w:hAnsi="Times New Roman"/>
        </w:rPr>
        <w:tab/>
        <w:t>Coordinator, Interdisciplinary Linguistics Concentration, University of Maine</w:t>
      </w:r>
    </w:p>
    <w:p w14:paraId="38681175" w14:textId="77777777" w:rsidR="00EB0A85" w:rsidRDefault="00EB0A85" w:rsidP="00945583">
      <w:pPr>
        <w:tabs>
          <w:tab w:val="left" w:pos="-1440"/>
        </w:tabs>
        <w:ind w:left="1440" w:hanging="1440"/>
        <w:rPr>
          <w:rFonts w:ascii="Times New Roman" w:hAnsi="Times New Roman"/>
        </w:rPr>
      </w:pPr>
    </w:p>
    <w:p w14:paraId="0B728F6C" w14:textId="77777777" w:rsidR="00D01A9F" w:rsidRDefault="00D01A9F" w:rsidP="00D01A9F">
      <w:pPr>
        <w:rPr>
          <w:rFonts w:ascii="Times New Roman" w:hAnsi="Times New Roman"/>
        </w:rPr>
      </w:pPr>
      <w:r>
        <w:rPr>
          <w:rFonts w:ascii="Times New Roman" w:hAnsi="Times New Roman"/>
          <w:b/>
          <w:bCs/>
        </w:rPr>
        <w:t>GRANTS</w:t>
      </w:r>
    </w:p>
    <w:p w14:paraId="44F4D483" w14:textId="77777777" w:rsidR="00D01A9F" w:rsidRDefault="00D01A9F" w:rsidP="00D01A9F">
      <w:pPr>
        <w:rPr>
          <w:rFonts w:ascii="Times New Roman" w:hAnsi="Times New Roman"/>
        </w:rPr>
      </w:pPr>
    </w:p>
    <w:p w14:paraId="7F897ADB" w14:textId="77777777" w:rsidR="00D01A9F" w:rsidRDefault="00D01A9F" w:rsidP="0097292A">
      <w:pPr>
        <w:tabs>
          <w:tab w:val="left" w:pos="-1440"/>
        </w:tabs>
        <w:ind w:left="1440" w:hanging="1440"/>
        <w:rPr>
          <w:rFonts w:ascii="Times New Roman" w:hAnsi="Times New Roman"/>
        </w:rPr>
      </w:pPr>
      <w:r>
        <w:rPr>
          <w:rFonts w:ascii="Times New Roman" w:hAnsi="Times New Roman"/>
        </w:rPr>
        <w:t>1996-97</w:t>
      </w:r>
      <w:r>
        <w:rPr>
          <w:rFonts w:ascii="Times New Roman" w:hAnsi="Times New Roman"/>
        </w:rPr>
        <w:tab/>
        <w:t xml:space="preserve">Fellowship at the Woodrow Wilson International Center for Scholars in Washington, D.C. </w:t>
      </w:r>
    </w:p>
    <w:p w14:paraId="583B1885" w14:textId="77777777" w:rsidR="00D01A9F" w:rsidRDefault="00D01A9F" w:rsidP="00D01A9F">
      <w:pPr>
        <w:rPr>
          <w:rFonts w:ascii="Times New Roman" w:hAnsi="Times New Roman"/>
        </w:rPr>
      </w:pPr>
    </w:p>
    <w:p w14:paraId="6E2894FC" w14:textId="77777777" w:rsidR="00D01A9F" w:rsidRDefault="00D01A9F" w:rsidP="0097292A">
      <w:pPr>
        <w:tabs>
          <w:tab w:val="left" w:pos="-1440"/>
        </w:tabs>
        <w:ind w:left="1440" w:hanging="1440"/>
        <w:rPr>
          <w:rFonts w:ascii="Times New Roman" w:hAnsi="Times New Roman"/>
        </w:rPr>
      </w:pPr>
      <w:r>
        <w:rPr>
          <w:rFonts w:ascii="Times New Roman" w:hAnsi="Times New Roman"/>
        </w:rPr>
        <w:t>1990-91</w:t>
      </w:r>
      <w:r>
        <w:rPr>
          <w:rFonts w:ascii="Times New Roman" w:hAnsi="Times New Roman"/>
        </w:rPr>
        <w:tab/>
        <w:t>John D. and Catherine T. MacArthur Foundation, Program on Peace and International Coopera</w:t>
      </w:r>
      <w:r w:rsidR="0097292A">
        <w:rPr>
          <w:rFonts w:ascii="Times New Roman" w:hAnsi="Times New Roman"/>
        </w:rPr>
        <w:t xml:space="preserve">tion Research and Writing Grant. </w:t>
      </w:r>
    </w:p>
    <w:p w14:paraId="25E86C41" w14:textId="77777777" w:rsidR="00D01A9F" w:rsidRDefault="00D01A9F" w:rsidP="00D01A9F">
      <w:pPr>
        <w:rPr>
          <w:rFonts w:ascii="Times New Roman" w:hAnsi="Times New Roman"/>
        </w:rPr>
      </w:pPr>
    </w:p>
    <w:p w14:paraId="608DB1E2" w14:textId="1D0567DA" w:rsidR="00D01A9F" w:rsidRDefault="00D01A9F" w:rsidP="00D01A9F">
      <w:pPr>
        <w:tabs>
          <w:tab w:val="left" w:pos="-1440"/>
        </w:tabs>
        <w:ind w:left="1440" w:hanging="1440"/>
        <w:rPr>
          <w:rFonts w:ascii="Times New Roman" w:hAnsi="Times New Roman"/>
        </w:rPr>
      </w:pPr>
      <w:r>
        <w:rPr>
          <w:rFonts w:ascii="Times New Roman" w:hAnsi="Times New Roman"/>
        </w:rPr>
        <w:t>1988</w:t>
      </w:r>
      <w:r>
        <w:rPr>
          <w:rFonts w:ascii="Times New Roman" w:hAnsi="Times New Roman"/>
        </w:rPr>
        <w:tab/>
        <w:t>University of Maine Faculty Summer Research Award to study relations between Moroccan Muslims and Jews. Research in Morocco, Israel, and Canada.</w:t>
      </w:r>
    </w:p>
    <w:p w14:paraId="36EE14C0" w14:textId="77777777" w:rsidR="00D01A9F" w:rsidRDefault="00D01A9F" w:rsidP="00D01A9F">
      <w:pPr>
        <w:rPr>
          <w:rFonts w:ascii="Times New Roman" w:hAnsi="Times New Roman"/>
        </w:rPr>
      </w:pPr>
    </w:p>
    <w:p w14:paraId="669EE7EF" w14:textId="736DCBD7" w:rsidR="00D01A9F" w:rsidRDefault="00D01A9F" w:rsidP="00D01A9F">
      <w:pPr>
        <w:tabs>
          <w:tab w:val="left" w:pos="-1440"/>
        </w:tabs>
        <w:ind w:left="1440" w:hanging="1440"/>
        <w:rPr>
          <w:rFonts w:ascii="Times New Roman" w:hAnsi="Times New Roman"/>
        </w:rPr>
      </w:pPr>
      <w:r>
        <w:rPr>
          <w:rFonts w:ascii="Times New Roman" w:hAnsi="Times New Roman"/>
        </w:rPr>
        <w:t>1988</w:t>
      </w:r>
      <w:r>
        <w:rPr>
          <w:rFonts w:ascii="Times New Roman" w:hAnsi="Times New Roman"/>
        </w:rPr>
        <w:tab/>
        <w:t xml:space="preserve">University of Maine Canadian-American Center </w:t>
      </w:r>
      <w:r w:rsidR="00806027">
        <w:rPr>
          <w:rFonts w:ascii="Times New Roman" w:hAnsi="Times New Roman"/>
        </w:rPr>
        <w:t xml:space="preserve">grant </w:t>
      </w:r>
      <w:r>
        <w:rPr>
          <w:rFonts w:ascii="Times New Roman" w:hAnsi="Times New Roman"/>
        </w:rPr>
        <w:t>for research in Montreal concerning Muslim-Jewish relations in Morocco.</w:t>
      </w:r>
    </w:p>
    <w:p w14:paraId="7934A206" w14:textId="77777777" w:rsidR="00D01A9F" w:rsidRDefault="00D01A9F" w:rsidP="00D01A9F">
      <w:pPr>
        <w:rPr>
          <w:rFonts w:ascii="Times New Roman" w:hAnsi="Times New Roman"/>
        </w:rPr>
      </w:pPr>
    </w:p>
    <w:p w14:paraId="7338B717" w14:textId="5631F968" w:rsidR="00D01A9F" w:rsidRDefault="00D01A9F" w:rsidP="00D01A9F">
      <w:pPr>
        <w:tabs>
          <w:tab w:val="left" w:pos="-1440"/>
        </w:tabs>
        <w:ind w:left="1440" w:hanging="1440"/>
        <w:rPr>
          <w:rFonts w:ascii="Times New Roman" w:hAnsi="Times New Roman"/>
        </w:rPr>
      </w:pPr>
      <w:r>
        <w:rPr>
          <w:rFonts w:ascii="Times New Roman" w:hAnsi="Times New Roman"/>
        </w:rPr>
        <w:t>1987</w:t>
      </w:r>
      <w:r>
        <w:rPr>
          <w:rFonts w:ascii="Times New Roman" w:hAnsi="Times New Roman"/>
        </w:rPr>
        <w:tab/>
        <w:t>Social Science Research Council fellowship to do research in Morocco on Jbalan social history (June through August).</w:t>
      </w:r>
    </w:p>
    <w:p w14:paraId="61D4D162" w14:textId="77777777" w:rsidR="00D01A9F" w:rsidRDefault="00D01A9F" w:rsidP="00D01A9F">
      <w:pPr>
        <w:rPr>
          <w:rFonts w:ascii="Times New Roman" w:hAnsi="Times New Roman"/>
        </w:rPr>
      </w:pPr>
    </w:p>
    <w:p w14:paraId="3C718953" w14:textId="5639DFD3" w:rsidR="00D01A9F" w:rsidRDefault="00D01A9F" w:rsidP="00D01A9F">
      <w:pPr>
        <w:tabs>
          <w:tab w:val="left" w:pos="-1440"/>
        </w:tabs>
        <w:ind w:left="1440" w:hanging="1440"/>
        <w:rPr>
          <w:rFonts w:ascii="Times New Roman" w:hAnsi="Times New Roman"/>
        </w:rPr>
      </w:pPr>
      <w:r>
        <w:rPr>
          <w:rFonts w:ascii="Times New Roman" w:hAnsi="Times New Roman"/>
        </w:rPr>
        <w:t>1984</w:t>
      </w:r>
      <w:r>
        <w:rPr>
          <w:rFonts w:ascii="Times New Roman" w:hAnsi="Times New Roman"/>
        </w:rPr>
        <w:tab/>
        <w:t>National Endowment for the Humanities Summer Stipend for study of Islamic fundamentalist movements.</w:t>
      </w:r>
    </w:p>
    <w:p w14:paraId="6AADFE21" w14:textId="77777777" w:rsidR="00D01A9F" w:rsidRDefault="00D01A9F" w:rsidP="00D01A9F">
      <w:pPr>
        <w:rPr>
          <w:rFonts w:ascii="Times New Roman" w:hAnsi="Times New Roman"/>
        </w:rPr>
      </w:pPr>
    </w:p>
    <w:p w14:paraId="2FFB350B" w14:textId="054C81B7" w:rsidR="00D01A9F" w:rsidRDefault="00D01A9F" w:rsidP="00D01A9F">
      <w:pPr>
        <w:tabs>
          <w:tab w:val="left" w:pos="-1440"/>
        </w:tabs>
        <w:ind w:left="1440" w:hanging="1440"/>
        <w:rPr>
          <w:rFonts w:ascii="Times New Roman" w:hAnsi="Times New Roman"/>
        </w:rPr>
      </w:pPr>
      <w:r>
        <w:rPr>
          <w:rFonts w:ascii="Times New Roman" w:hAnsi="Times New Roman"/>
        </w:rPr>
        <w:t>1983</w:t>
      </w:r>
      <w:r>
        <w:rPr>
          <w:rFonts w:ascii="Times New Roman" w:hAnsi="Times New Roman"/>
        </w:rPr>
        <w:tab/>
        <w:t>University of Maine Faculty Summer Research Award for comparative study of Islamic fundamentalist movements.</w:t>
      </w:r>
    </w:p>
    <w:p w14:paraId="532EC6E7" w14:textId="77777777" w:rsidR="00D01A9F" w:rsidRDefault="00D01A9F" w:rsidP="00D01A9F">
      <w:pPr>
        <w:rPr>
          <w:rFonts w:ascii="Times New Roman" w:hAnsi="Times New Roman"/>
        </w:rPr>
      </w:pPr>
    </w:p>
    <w:p w14:paraId="449178F0" w14:textId="77777777" w:rsidR="00D01A9F" w:rsidRDefault="00D01A9F" w:rsidP="00D01A9F">
      <w:pPr>
        <w:tabs>
          <w:tab w:val="left" w:pos="-1440"/>
        </w:tabs>
        <w:ind w:left="1440" w:hanging="1440"/>
        <w:rPr>
          <w:rFonts w:ascii="Times New Roman" w:hAnsi="Times New Roman"/>
        </w:rPr>
      </w:pPr>
      <w:r>
        <w:rPr>
          <w:rFonts w:ascii="Times New Roman" w:hAnsi="Times New Roman"/>
        </w:rPr>
        <w:t>1976-78</w:t>
      </w:r>
      <w:r>
        <w:rPr>
          <w:rFonts w:ascii="Times New Roman" w:hAnsi="Times New Roman"/>
        </w:rPr>
        <w:tab/>
        <w:t>Social Science Research Council Doctoral Dissertation Research Fellowship. Dissertation title: "Islam and Inequality in Northwest Morocco."</w:t>
      </w:r>
    </w:p>
    <w:p w14:paraId="1BD9740B" w14:textId="77777777" w:rsidR="00D01A9F" w:rsidRDefault="00D01A9F" w:rsidP="00D01A9F">
      <w:pPr>
        <w:rPr>
          <w:rFonts w:ascii="Times New Roman" w:hAnsi="Times New Roman"/>
        </w:rPr>
      </w:pPr>
    </w:p>
    <w:p w14:paraId="00459035" w14:textId="77777777" w:rsidR="00D01A9F" w:rsidRDefault="00D01A9F" w:rsidP="00D01A9F">
      <w:pPr>
        <w:tabs>
          <w:tab w:val="left" w:pos="-1440"/>
        </w:tabs>
        <w:ind w:left="1440" w:hanging="1440"/>
        <w:rPr>
          <w:rFonts w:ascii="Times New Roman" w:hAnsi="Times New Roman"/>
        </w:rPr>
      </w:pPr>
      <w:r>
        <w:rPr>
          <w:rFonts w:ascii="Times New Roman" w:hAnsi="Times New Roman"/>
        </w:rPr>
        <w:t>1976-77</w:t>
      </w:r>
      <w:r>
        <w:rPr>
          <w:rFonts w:ascii="Times New Roman" w:hAnsi="Times New Roman"/>
        </w:rPr>
        <w:tab/>
        <w:t>Fulbright-Hays (Office of Education) Doctoral Dissertation Research Fellowship for a year of field work in Morocco (concurrent with SSRC fellowship).</w:t>
      </w:r>
    </w:p>
    <w:p w14:paraId="07B9FC4D" w14:textId="77777777" w:rsidR="00D01A9F" w:rsidRDefault="00D01A9F" w:rsidP="00D01A9F">
      <w:pPr>
        <w:rPr>
          <w:rFonts w:ascii="Times New Roman" w:hAnsi="Times New Roman"/>
        </w:rPr>
      </w:pPr>
    </w:p>
    <w:p w14:paraId="0510CE8D" w14:textId="77777777" w:rsidR="00D01A9F" w:rsidRDefault="00D01A9F" w:rsidP="00D01A9F">
      <w:pPr>
        <w:rPr>
          <w:rFonts w:ascii="Times New Roman" w:hAnsi="Times New Roman"/>
        </w:rPr>
        <w:sectPr w:rsidR="00D01A9F">
          <w:headerReference w:type="default" r:id="rId11"/>
          <w:type w:val="continuous"/>
          <w:pgSz w:w="12240" w:h="15840"/>
          <w:pgMar w:top="1440" w:right="1440" w:bottom="1440" w:left="1440" w:header="1440" w:footer="1440" w:gutter="0"/>
          <w:cols w:space="720"/>
          <w:noEndnote/>
        </w:sectPr>
      </w:pPr>
    </w:p>
    <w:p w14:paraId="70D09807" w14:textId="77777777" w:rsidR="00D01A9F" w:rsidRDefault="00D01A9F" w:rsidP="00D01A9F">
      <w:pPr>
        <w:tabs>
          <w:tab w:val="left" w:pos="-1440"/>
        </w:tabs>
        <w:ind w:left="1440" w:hanging="1440"/>
        <w:rPr>
          <w:rFonts w:ascii="Times New Roman" w:hAnsi="Times New Roman"/>
        </w:rPr>
      </w:pPr>
      <w:r>
        <w:rPr>
          <w:rFonts w:ascii="Times New Roman" w:hAnsi="Times New Roman"/>
        </w:rPr>
        <w:t>1975-76</w:t>
      </w:r>
      <w:r>
        <w:rPr>
          <w:rFonts w:ascii="Times New Roman" w:hAnsi="Times New Roman"/>
        </w:rPr>
        <w:tab/>
        <w:t>Center for Arabic Study Abroad Fellowship for a year of intensive study of advanced literary Arabic at the American University in Cairo.</w:t>
      </w:r>
    </w:p>
    <w:p w14:paraId="0D654AEC" w14:textId="77777777" w:rsidR="00D01A9F" w:rsidRDefault="00D01A9F" w:rsidP="00D01A9F">
      <w:pPr>
        <w:rPr>
          <w:rFonts w:ascii="Times New Roman" w:hAnsi="Times New Roman"/>
        </w:rPr>
      </w:pPr>
    </w:p>
    <w:p w14:paraId="01F7EE6B" w14:textId="77777777" w:rsidR="00D01A9F" w:rsidRDefault="00D01A9F" w:rsidP="00D01A9F">
      <w:pPr>
        <w:tabs>
          <w:tab w:val="left" w:pos="-1440"/>
        </w:tabs>
        <w:ind w:left="1440" w:hanging="1440"/>
        <w:rPr>
          <w:rFonts w:ascii="Times New Roman" w:hAnsi="Times New Roman"/>
        </w:rPr>
      </w:pPr>
      <w:r>
        <w:rPr>
          <w:rFonts w:ascii="Times New Roman" w:hAnsi="Times New Roman"/>
        </w:rPr>
        <w:t>1972-75</w:t>
      </w:r>
      <w:r>
        <w:rPr>
          <w:rFonts w:ascii="Times New Roman" w:hAnsi="Times New Roman"/>
        </w:rPr>
        <w:tab/>
        <w:t>NDEA fellowships in Arabic at the University of Chicago.</w:t>
      </w:r>
    </w:p>
    <w:p w14:paraId="1F823891" w14:textId="77777777" w:rsidR="00D01A9F" w:rsidRDefault="00D01A9F" w:rsidP="00D01A9F">
      <w:pPr>
        <w:rPr>
          <w:rFonts w:ascii="Times New Roman" w:hAnsi="Times New Roman"/>
        </w:rPr>
      </w:pPr>
    </w:p>
    <w:p w14:paraId="61C0E745" w14:textId="77777777" w:rsidR="00D01A9F" w:rsidRDefault="00D01A9F" w:rsidP="00D01A9F">
      <w:pPr>
        <w:rPr>
          <w:rFonts w:ascii="Times New Roman" w:hAnsi="Times New Roman"/>
        </w:rPr>
      </w:pPr>
      <w:r>
        <w:rPr>
          <w:rFonts w:ascii="Times New Roman" w:hAnsi="Times New Roman"/>
          <w:b/>
          <w:bCs/>
        </w:rPr>
        <w:t>PUBLICATIONS</w:t>
      </w:r>
    </w:p>
    <w:p w14:paraId="407535AE" w14:textId="77777777" w:rsidR="00D01A9F" w:rsidRDefault="00D01A9F" w:rsidP="00D01A9F">
      <w:pPr>
        <w:rPr>
          <w:rFonts w:ascii="Times New Roman" w:hAnsi="Times New Roman"/>
          <w:b/>
          <w:bCs/>
        </w:rPr>
      </w:pPr>
    </w:p>
    <w:p w14:paraId="6B993876" w14:textId="77777777" w:rsidR="00D01A9F" w:rsidRDefault="00D01A9F" w:rsidP="00D01A9F">
      <w:pPr>
        <w:rPr>
          <w:rFonts w:ascii="Times New Roman" w:hAnsi="Times New Roman"/>
        </w:rPr>
      </w:pPr>
      <w:r>
        <w:rPr>
          <w:rFonts w:ascii="Times New Roman" w:hAnsi="Times New Roman"/>
          <w:b/>
          <w:bCs/>
        </w:rPr>
        <w:t>BOOKS</w:t>
      </w:r>
    </w:p>
    <w:p w14:paraId="7018086A" w14:textId="77777777" w:rsidR="00D01A9F" w:rsidRDefault="00D01A9F" w:rsidP="00D01A9F">
      <w:pPr>
        <w:rPr>
          <w:rFonts w:ascii="Times New Roman" w:hAnsi="Times New Roman"/>
        </w:rPr>
      </w:pPr>
    </w:p>
    <w:p w14:paraId="6507CCF5" w14:textId="5568758C" w:rsidR="00D01A9F" w:rsidRDefault="00D01A9F" w:rsidP="00D01A9F">
      <w:pPr>
        <w:tabs>
          <w:tab w:val="left" w:pos="-1440"/>
        </w:tabs>
        <w:ind w:left="1440" w:hanging="1440"/>
        <w:rPr>
          <w:rFonts w:ascii="Times New Roman" w:hAnsi="Times New Roman"/>
        </w:rPr>
      </w:pPr>
      <w:r>
        <w:rPr>
          <w:rFonts w:ascii="Times New Roman" w:hAnsi="Times New Roman"/>
        </w:rPr>
        <w:t>1984</w:t>
      </w:r>
      <w:r>
        <w:rPr>
          <w:rFonts w:ascii="Times New Roman" w:hAnsi="Times New Roman"/>
        </w:rPr>
        <w:tab/>
      </w:r>
      <w:r w:rsidRPr="0055583E">
        <w:rPr>
          <w:rFonts w:ascii="Times New Roman" w:hAnsi="Times New Roman"/>
          <w:i/>
        </w:rPr>
        <w:t>The House of Si Abd Allah:  The Oral History of a Moroccan Family</w:t>
      </w:r>
      <w:r>
        <w:rPr>
          <w:rFonts w:ascii="Times New Roman" w:hAnsi="Times New Roman"/>
        </w:rPr>
        <w:t>. New Haven: Yale University Press.</w:t>
      </w:r>
    </w:p>
    <w:p w14:paraId="774EB5FB" w14:textId="77777777" w:rsidR="00D01A9F" w:rsidRDefault="00D01A9F" w:rsidP="00D01A9F">
      <w:pPr>
        <w:rPr>
          <w:rFonts w:ascii="Times New Roman" w:hAnsi="Times New Roman"/>
        </w:rPr>
      </w:pPr>
    </w:p>
    <w:p w14:paraId="21A85C5D" w14:textId="24452D92" w:rsidR="00D01A9F" w:rsidRDefault="00D01A9F" w:rsidP="00D01A9F">
      <w:pPr>
        <w:tabs>
          <w:tab w:val="left" w:pos="-1440"/>
        </w:tabs>
        <w:ind w:left="1440" w:hanging="1440"/>
        <w:rPr>
          <w:rFonts w:ascii="Times New Roman" w:hAnsi="Times New Roman"/>
        </w:rPr>
      </w:pPr>
      <w:r>
        <w:rPr>
          <w:rFonts w:ascii="Times New Roman" w:hAnsi="Times New Roman"/>
        </w:rPr>
        <w:t>1988</w:t>
      </w:r>
      <w:r>
        <w:rPr>
          <w:rFonts w:ascii="Times New Roman" w:hAnsi="Times New Roman"/>
        </w:rPr>
        <w:tab/>
      </w:r>
      <w:r w:rsidRPr="0055583E">
        <w:rPr>
          <w:rFonts w:ascii="Times New Roman" w:hAnsi="Times New Roman"/>
          <w:i/>
        </w:rPr>
        <w:t>Islam and Revolution in the Middle East</w:t>
      </w:r>
      <w:r>
        <w:rPr>
          <w:rFonts w:ascii="Times New Roman" w:hAnsi="Times New Roman"/>
        </w:rPr>
        <w:t xml:space="preserve">. New Haven: Yale University Press.  </w:t>
      </w:r>
    </w:p>
    <w:p w14:paraId="52EC3121" w14:textId="77777777" w:rsidR="00D01A9F" w:rsidRDefault="00D01A9F" w:rsidP="00D01A9F">
      <w:pPr>
        <w:rPr>
          <w:rFonts w:ascii="Times New Roman" w:hAnsi="Times New Roman"/>
        </w:rPr>
      </w:pPr>
    </w:p>
    <w:p w14:paraId="4A25948E" w14:textId="72EFD579" w:rsidR="00D01A9F" w:rsidRDefault="00D01A9F" w:rsidP="00D01A9F">
      <w:pPr>
        <w:tabs>
          <w:tab w:val="left" w:pos="-1440"/>
        </w:tabs>
        <w:ind w:left="1440" w:hanging="1440"/>
        <w:rPr>
          <w:rFonts w:ascii="Times New Roman" w:hAnsi="Times New Roman"/>
        </w:rPr>
      </w:pPr>
      <w:r>
        <w:rPr>
          <w:rFonts w:ascii="Times New Roman" w:hAnsi="Times New Roman"/>
        </w:rPr>
        <w:t>1993</w:t>
      </w:r>
      <w:r>
        <w:rPr>
          <w:rFonts w:ascii="Times New Roman" w:hAnsi="Times New Roman"/>
        </w:rPr>
        <w:tab/>
      </w:r>
      <w:r w:rsidRPr="0055583E">
        <w:rPr>
          <w:rFonts w:ascii="Times New Roman" w:hAnsi="Times New Roman"/>
          <w:i/>
        </w:rPr>
        <w:t>Religion and Power in Morocco</w:t>
      </w:r>
      <w:r>
        <w:rPr>
          <w:rFonts w:ascii="Times New Roman" w:hAnsi="Times New Roman"/>
        </w:rPr>
        <w:t>. New Haven: Yale University Press.</w:t>
      </w:r>
    </w:p>
    <w:p w14:paraId="1EC0F610" w14:textId="77777777" w:rsidR="00D01A9F" w:rsidRDefault="00D01A9F" w:rsidP="00D01A9F">
      <w:pPr>
        <w:rPr>
          <w:rFonts w:ascii="Times New Roman" w:hAnsi="Times New Roman"/>
        </w:rPr>
      </w:pPr>
    </w:p>
    <w:p w14:paraId="6BAC7B8F" w14:textId="77777777" w:rsidR="00D01A9F" w:rsidRDefault="00D01A9F" w:rsidP="00D01A9F">
      <w:pPr>
        <w:rPr>
          <w:rFonts w:ascii="Times New Roman" w:hAnsi="Times New Roman"/>
        </w:rPr>
      </w:pPr>
      <w:r>
        <w:rPr>
          <w:rFonts w:ascii="Times New Roman" w:hAnsi="Times New Roman"/>
          <w:b/>
          <w:bCs/>
        </w:rPr>
        <w:t xml:space="preserve">ARTICLES </w:t>
      </w:r>
      <w:r>
        <w:rPr>
          <w:rFonts w:ascii="Times New Roman" w:hAnsi="Times New Roman"/>
        </w:rPr>
        <w:t xml:space="preserve"> </w:t>
      </w:r>
      <w:r w:rsidR="00797A25" w:rsidRPr="00797A25">
        <w:rPr>
          <w:rFonts w:ascii="Times New Roman" w:hAnsi="Times New Roman"/>
          <w:b/>
          <w:bCs/>
        </w:rPr>
        <w:t>AND BOOK CHAPTERS</w:t>
      </w:r>
      <w:r w:rsidR="00797A25">
        <w:rPr>
          <w:rFonts w:ascii="Times New Roman" w:hAnsi="Times New Roman"/>
        </w:rPr>
        <w:t xml:space="preserve"> </w:t>
      </w:r>
      <w:r>
        <w:rPr>
          <w:rFonts w:ascii="Times New Roman" w:hAnsi="Times New Roman"/>
        </w:rPr>
        <w:t>(and responses to comments on articles)</w:t>
      </w:r>
    </w:p>
    <w:p w14:paraId="530CFC2F" w14:textId="77777777" w:rsidR="00D01A9F" w:rsidRDefault="00D01A9F" w:rsidP="00D01A9F">
      <w:pPr>
        <w:rPr>
          <w:rFonts w:ascii="Times New Roman" w:hAnsi="Times New Roman"/>
        </w:rPr>
      </w:pPr>
    </w:p>
    <w:p w14:paraId="34336BD2" w14:textId="1308195F" w:rsidR="00D01A9F" w:rsidRDefault="00D01A9F" w:rsidP="00D01A9F">
      <w:pPr>
        <w:tabs>
          <w:tab w:val="left" w:pos="-1440"/>
        </w:tabs>
        <w:ind w:left="1440" w:hanging="1440"/>
        <w:rPr>
          <w:rFonts w:ascii="Times New Roman" w:hAnsi="Times New Roman"/>
        </w:rPr>
      </w:pPr>
      <w:r>
        <w:rPr>
          <w:rFonts w:ascii="Times New Roman" w:hAnsi="Times New Roman"/>
        </w:rPr>
        <w:t xml:space="preserve">1981 </w:t>
      </w:r>
      <w:r>
        <w:rPr>
          <w:rFonts w:ascii="Times New Roman" w:hAnsi="Times New Roman"/>
        </w:rPr>
        <w:tab/>
        <w:t xml:space="preserve">The Mountain People of Northwest Morocco: Tribesmen or Peasants?  </w:t>
      </w:r>
      <w:r w:rsidRPr="0055583E">
        <w:rPr>
          <w:rFonts w:ascii="Times New Roman" w:hAnsi="Times New Roman"/>
          <w:i/>
        </w:rPr>
        <w:t>Middle Eastern Studies</w:t>
      </w:r>
      <w:r>
        <w:rPr>
          <w:rFonts w:ascii="Times New Roman" w:hAnsi="Times New Roman"/>
        </w:rPr>
        <w:t xml:space="preserve"> 17:249-55.</w:t>
      </w:r>
    </w:p>
    <w:p w14:paraId="33BC1B7A" w14:textId="77777777" w:rsidR="00D01A9F" w:rsidRDefault="00D01A9F" w:rsidP="00D01A9F">
      <w:pPr>
        <w:rPr>
          <w:rFonts w:ascii="Times New Roman" w:hAnsi="Times New Roman"/>
        </w:rPr>
      </w:pPr>
    </w:p>
    <w:p w14:paraId="5276D609" w14:textId="38C21FF6" w:rsidR="00D01A9F" w:rsidRDefault="00D01A9F" w:rsidP="00D01A9F">
      <w:pPr>
        <w:tabs>
          <w:tab w:val="left" w:pos="-1440"/>
        </w:tabs>
        <w:ind w:left="1440" w:hanging="1440"/>
        <w:rPr>
          <w:rFonts w:ascii="Times New Roman" w:hAnsi="Times New Roman"/>
        </w:rPr>
      </w:pPr>
      <w:r>
        <w:rPr>
          <w:rFonts w:ascii="Times New Roman" w:hAnsi="Times New Roman"/>
        </w:rPr>
        <w:t>1986a</w:t>
      </w:r>
      <w:r>
        <w:rPr>
          <w:rFonts w:ascii="Times New Roman" w:hAnsi="Times New Roman"/>
        </w:rPr>
        <w:tab/>
        <w:t xml:space="preserve">Geertz on Religion: The Theory and the Practice. </w:t>
      </w:r>
      <w:r w:rsidRPr="0055583E">
        <w:rPr>
          <w:rFonts w:ascii="Times New Roman" w:hAnsi="Times New Roman"/>
          <w:i/>
        </w:rPr>
        <w:t>Religion</w:t>
      </w:r>
      <w:r>
        <w:rPr>
          <w:rFonts w:ascii="Times New Roman" w:hAnsi="Times New Roman"/>
        </w:rPr>
        <w:t xml:space="preserve"> 16:19-32.</w:t>
      </w:r>
    </w:p>
    <w:p w14:paraId="33FDF262" w14:textId="77777777" w:rsidR="00D01A9F" w:rsidRDefault="00D01A9F" w:rsidP="00D01A9F">
      <w:pPr>
        <w:rPr>
          <w:rFonts w:ascii="Times New Roman" w:hAnsi="Times New Roman"/>
        </w:rPr>
      </w:pPr>
    </w:p>
    <w:p w14:paraId="30486EA5" w14:textId="0A510107" w:rsidR="00D01A9F" w:rsidRDefault="00D01A9F" w:rsidP="00D01A9F">
      <w:pPr>
        <w:tabs>
          <w:tab w:val="left" w:pos="-1440"/>
        </w:tabs>
        <w:ind w:left="1440" w:hanging="1440"/>
        <w:rPr>
          <w:rFonts w:ascii="Times New Roman" w:hAnsi="Times New Roman"/>
        </w:rPr>
      </w:pPr>
      <w:r>
        <w:rPr>
          <w:rFonts w:ascii="Times New Roman" w:hAnsi="Times New Roman"/>
        </w:rPr>
        <w:t>1986b</w:t>
      </w:r>
      <w:r>
        <w:rPr>
          <w:rFonts w:ascii="Times New Roman" w:hAnsi="Times New Roman"/>
        </w:rPr>
        <w:tab/>
        <w:t xml:space="preserve">The Social Base of Islamic Militancy in Morocco. </w:t>
      </w:r>
      <w:r w:rsidRPr="0055583E">
        <w:rPr>
          <w:rFonts w:ascii="Times New Roman" w:hAnsi="Times New Roman"/>
          <w:i/>
        </w:rPr>
        <w:t>Middle East Journal</w:t>
      </w:r>
      <w:r>
        <w:rPr>
          <w:rFonts w:ascii="Times New Roman" w:hAnsi="Times New Roman"/>
        </w:rPr>
        <w:t xml:space="preserve"> 40:267-84.</w:t>
      </w:r>
    </w:p>
    <w:p w14:paraId="65C98FFF" w14:textId="77777777" w:rsidR="00D01A9F" w:rsidRDefault="00D01A9F" w:rsidP="00D01A9F">
      <w:pPr>
        <w:rPr>
          <w:rFonts w:ascii="Times New Roman" w:hAnsi="Times New Roman"/>
        </w:rPr>
      </w:pPr>
    </w:p>
    <w:p w14:paraId="00A62499" w14:textId="60A12928" w:rsidR="00D01A9F" w:rsidRDefault="00D01A9F" w:rsidP="00D01A9F">
      <w:pPr>
        <w:tabs>
          <w:tab w:val="left" w:pos="-1440"/>
        </w:tabs>
        <w:ind w:left="1440" w:hanging="1440"/>
        <w:rPr>
          <w:rFonts w:ascii="Times New Roman" w:hAnsi="Times New Roman"/>
        </w:rPr>
      </w:pPr>
      <w:r>
        <w:rPr>
          <w:rFonts w:ascii="Times New Roman" w:hAnsi="Times New Roman"/>
        </w:rPr>
        <w:t>1986c</w:t>
      </w:r>
      <w:r>
        <w:rPr>
          <w:rFonts w:ascii="Times New Roman" w:hAnsi="Times New Roman"/>
        </w:rPr>
        <w:tab/>
        <w:t xml:space="preserve">Islamic Revivalism in Morocco and Tunisia. </w:t>
      </w:r>
      <w:r w:rsidRPr="0055583E">
        <w:rPr>
          <w:rFonts w:ascii="Times New Roman" w:hAnsi="Times New Roman"/>
          <w:i/>
        </w:rPr>
        <w:t>Muslim World</w:t>
      </w:r>
      <w:r>
        <w:rPr>
          <w:rFonts w:ascii="Times New Roman" w:hAnsi="Times New Roman"/>
        </w:rPr>
        <w:t xml:space="preserve"> 76 (July/October 1986): 203-18.</w:t>
      </w:r>
    </w:p>
    <w:p w14:paraId="00D6B7D6" w14:textId="77777777" w:rsidR="00D01A9F" w:rsidRDefault="00D01A9F" w:rsidP="00D01A9F">
      <w:pPr>
        <w:rPr>
          <w:rFonts w:ascii="Times New Roman" w:hAnsi="Times New Roman"/>
        </w:rPr>
      </w:pPr>
    </w:p>
    <w:p w14:paraId="48572D56" w14:textId="21B4C58A" w:rsidR="00D01A9F" w:rsidRDefault="00D01A9F" w:rsidP="00D01A9F">
      <w:pPr>
        <w:tabs>
          <w:tab w:val="left" w:pos="-1440"/>
        </w:tabs>
        <w:ind w:left="1440" w:hanging="1440"/>
        <w:rPr>
          <w:rFonts w:ascii="Times New Roman" w:hAnsi="Times New Roman"/>
        </w:rPr>
      </w:pPr>
      <w:r>
        <w:rPr>
          <w:rFonts w:ascii="Times New Roman" w:hAnsi="Times New Roman"/>
        </w:rPr>
        <w:t xml:space="preserve">1987 </w:t>
      </w:r>
      <w:r>
        <w:rPr>
          <w:rFonts w:ascii="Times New Roman" w:hAnsi="Times New Roman"/>
        </w:rPr>
        <w:tab/>
      </w:r>
      <w:r w:rsidRPr="00523EE8">
        <w:rPr>
          <w:rFonts w:ascii="Times New Roman" w:hAnsi="Times New Roman"/>
          <w:i/>
        </w:rPr>
        <w:t>Hayy al-Dradib bi'l-Tanja</w:t>
      </w:r>
      <w:r>
        <w:rPr>
          <w:rFonts w:ascii="Times New Roman" w:hAnsi="Times New Roman"/>
        </w:rPr>
        <w:t xml:space="preserve"> (The al-Dradib Quarter of Tangier).  Written with Jack LeCamus. </w:t>
      </w:r>
      <w:r w:rsidRPr="0055583E">
        <w:rPr>
          <w:rFonts w:ascii="Times New Roman" w:hAnsi="Times New Roman"/>
          <w:i/>
        </w:rPr>
        <w:t>Abhath, Majallat al-`Ulum al-Ijtima`iyya</w:t>
      </w:r>
      <w:r>
        <w:rPr>
          <w:rFonts w:ascii="Times New Roman" w:hAnsi="Times New Roman"/>
        </w:rPr>
        <w:t xml:space="preserve"> 4(14): 17-41.  </w:t>
      </w:r>
      <w:r w:rsidR="00BF0045">
        <w:rPr>
          <w:rFonts w:ascii="Times New Roman" w:hAnsi="Times New Roman"/>
        </w:rPr>
        <w:t>(This is a Moroccan journal.)</w:t>
      </w:r>
    </w:p>
    <w:p w14:paraId="5373221B" w14:textId="77777777" w:rsidR="00D01A9F" w:rsidRDefault="00D01A9F" w:rsidP="00D01A9F">
      <w:pPr>
        <w:rPr>
          <w:rFonts w:ascii="Times New Roman" w:hAnsi="Times New Roman"/>
        </w:rPr>
      </w:pPr>
    </w:p>
    <w:p w14:paraId="02F03995" w14:textId="2F0B0917" w:rsidR="00D01A9F" w:rsidRDefault="00D01A9F" w:rsidP="00D01A9F">
      <w:pPr>
        <w:tabs>
          <w:tab w:val="left" w:pos="-1440"/>
        </w:tabs>
        <w:ind w:left="1440" w:hanging="1440"/>
        <w:rPr>
          <w:rFonts w:ascii="Times New Roman" w:hAnsi="Times New Roman"/>
        </w:rPr>
      </w:pPr>
      <w:r>
        <w:rPr>
          <w:rFonts w:ascii="Times New Roman" w:hAnsi="Times New Roman"/>
        </w:rPr>
        <w:lastRenderedPageBreak/>
        <w:t>1988</w:t>
      </w:r>
      <w:r>
        <w:rPr>
          <w:rFonts w:ascii="Times New Roman" w:hAnsi="Times New Roman"/>
        </w:rPr>
        <w:tab/>
        <w:t xml:space="preserve">Morocco. In </w:t>
      </w:r>
      <w:r w:rsidRPr="0055583E">
        <w:rPr>
          <w:rFonts w:ascii="Times New Roman" w:hAnsi="Times New Roman"/>
          <w:i/>
        </w:rPr>
        <w:t>The Politics of Islamic Revivalism: Diversity and Unity</w:t>
      </w:r>
      <w:r>
        <w:rPr>
          <w:rFonts w:ascii="Times New Roman" w:hAnsi="Times New Roman"/>
        </w:rPr>
        <w:t>, ed. Shireen Hunter. Pp. 133-47. Bloomington: Indiana University Press.</w:t>
      </w:r>
    </w:p>
    <w:p w14:paraId="54DDBF73" w14:textId="77777777" w:rsidR="00D01A9F" w:rsidRDefault="00D01A9F" w:rsidP="00D01A9F">
      <w:pPr>
        <w:rPr>
          <w:rFonts w:ascii="Times New Roman" w:hAnsi="Times New Roman"/>
        </w:rPr>
      </w:pPr>
    </w:p>
    <w:p w14:paraId="5A069311" w14:textId="77777777" w:rsidR="00D01A9F" w:rsidRDefault="00D01A9F" w:rsidP="00D01A9F">
      <w:pPr>
        <w:rPr>
          <w:rFonts w:ascii="Times New Roman" w:hAnsi="Times New Roman"/>
        </w:rPr>
        <w:sectPr w:rsidR="00D01A9F">
          <w:type w:val="continuous"/>
          <w:pgSz w:w="12240" w:h="15840"/>
          <w:pgMar w:top="1440" w:right="1440" w:bottom="1440" w:left="1440" w:header="1440" w:footer="1440" w:gutter="0"/>
          <w:cols w:space="720"/>
          <w:noEndnote/>
        </w:sectPr>
      </w:pPr>
    </w:p>
    <w:p w14:paraId="4944E06C" w14:textId="7974DB25" w:rsidR="00D01A9F" w:rsidRDefault="00D01A9F" w:rsidP="00D01A9F">
      <w:pPr>
        <w:tabs>
          <w:tab w:val="left" w:pos="-1440"/>
        </w:tabs>
        <w:ind w:left="1440" w:hanging="1440"/>
        <w:rPr>
          <w:rFonts w:ascii="Times New Roman" w:hAnsi="Times New Roman"/>
        </w:rPr>
      </w:pPr>
      <w:r>
        <w:rPr>
          <w:rFonts w:ascii="Times New Roman" w:hAnsi="Times New Roman"/>
        </w:rPr>
        <w:t>1989</w:t>
      </w:r>
      <w:r>
        <w:rPr>
          <w:rFonts w:ascii="Times New Roman" w:hAnsi="Times New Roman"/>
        </w:rPr>
        <w:tab/>
        <w:t xml:space="preserve">On the Irrelevance of the Segmentary Lineage Model in the Moroccan Rif. </w:t>
      </w:r>
      <w:r w:rsidRPr="0055583E">
        <w:rPr>
          <w:rFonts w:ascii="Times New Roman" w:hAnsi="Times New Roman"/>
          <w:i/>
        </w:rPr>
        <w:t>American Anthropologist</w:t>
      </w:r>
      <w:r>
        <w:rPr>
          <w:rFonts w:ascii="Times New Roman" w:hAnsi="Times New Roman"/>
        </w:rPr>
        <w:t xml:space="preserve"> 91:386-400.  Spanish version: Sobre la irrelevancia de la segmentariedad por linaje en el Rif (Marruecos). In</w:t>
      </w:r>
      <w:r>
        <w:rPr>
          <w:rFonts w:ascii="Times New Roman" w:hAnsi="Times New Roman"/>
          <w:u w:val="single"/>
        </w:rPr>
        <w:t xml:space="preserve"> </w:t>
      </w:r>
      <w:r w:rsidRPr="0055583E">
        <w:rPr>
          <w:rFonts w:ascii="Times New Roman" w:hAnsi="Times New Roman"/>
          <w:i/>
        </w:rPr>
        <w:t>La Sociedad  bereber del Rif  marroqui</w:t>
      </w:r>
      <w:r>
        <w:rPr>
          <w:rFonts w:ascii="Times New Roman" w:hAnsi="Times New Roman"/>
        </w:rPr>
        <w:t>, edited by David M. Hart and Rachid Ahmed. Granada: Universidad de Granada, 1999.</w:t>
      </w:r>
    </w:p>
    <w:p w14:paraId="726262A0" w14:textId="77777777" w:rsidR="00D01A9F" w:rsidRDefault="00D01A9F" w:rsidP="00D01A9F">
      <w:pPr>
        <w:rPr>
          <w:rFonts w:ascii="Times New Roman" w:hAnsi="Times New Roman"/>
        </w:rPr>
      </w:pPr>
    </w:p>
    <w:p w14:paraId="436E9AB2" w14:textId="092C097E" w:rsidR="00D01A9F" w:rsidRDefault="00D01A9F" w:rsidP="00D01A9F">
      <w:pPr>
        <w:tabs>
          <w:tab w:val="left" w:pos="-1440"/>
        </w:tabs>
        <w:ind w:left="1440" w:hanging="1440"/>
        <w:rPr>
          <w:rFonts w:ascii="Times New Roman" w:hAnsi="Times New Roman"/>
        </w:rPr>
      </w:pPr>
      <w:r>
        <w:rPr>
          <w:rFonts w:ascii="Times New Roman" w:hAnsi="Times New Roman"/>
        </w:rPr>
        <w:t xml:space="preserve">1990 </w:t>
      </w:r>
      <w:r>
        <w:rPr>
          <w:rFonts w:ascii="Times New Roman" w:hAnsi="Times New Roman"/>
        </w:rPr>
        <w:tab/>
        <w:t xml:space="preserve">Slash-and-Burn Cultivation, Charcoalmaking, and Emigration from the Highlands of Northwest Morocco. In </w:t>
      </w:r>
      <w:r w:rsidRPr="0055583E">
        <w:rPr>
          <w:rFonts w:ascii="Times New Roman" w:hAnsi="Times New Roman"/>
          <w:i/>
        </w:rPr>
        <w:t>Anthropology and Rural Development in North Africa and the Middle East</w:t>
      </w:r>
      <w:r>
        <w:rPr>
          <w:rFonts w:ascii="Times New Roman" w:hAnsi="Times New Roman"/>
        </w:rPr>
        <w:t xml:space="preserve">, ed. Muneera Salem-Murdock and Michael Horowitz. Pp. 30-46. Boulder: Westview. </w:t>
      </w:r>
    </w:p>
    <w:p w14:paraId="05318133" w14:textId="77777777" w:rsidR="00D01A9F" w:rsidRDefault="00D01A9F" w:rsidP="00D01A9F">
      <w:pPr>
        <w:rPr>
          <w:rFonts w:ascii="Times New Roman" w:hAnsi="Times New Roman"/>
        </w:rPr>
      </w:pPr>
    </w:p>
    <w:p w14:paraId="57362F88" w14:textId="2A6B3AC5" w:rsidR="00D01A9F" w:rsidRDefault="00D01A9F" w:rsidP="00D01A9F">
      <w:pPr>
        <w:tabs>
          <w:tab w:val="left" w:pos="-1440"/>
        </w:tabs>
        <w:ind w:left="1440" w:hanging="1440"/>
        <w:rPr>
          <w:rFonts w:ascii="Times New Roman" w:hAnsi="Times New Roman"/>
        </w:rPr>
      </w:pPr>
      <w:r>
        <w:rPr>
          <w:rFonts w:ascii="Times New Roman" w:hAnsi="Times New Roman"/>
        </w:rPr>
        <w:t>1991a</w:t>
      </w:r>
      <w:r>
        <w:rPr>
          <w:rFonts w:ascii="Times New Roman" w:hAnsi="Times New Roman"/>
        </w:rPr>
        <w:tab/>
        <w:t xml:space="preserve">Explaining the Iranian Revolution. </w:t>
      </w:r>
      <w:r w:rsidRPr="0055583E">
        <w:rPr>
          <w:rFonts w:ascii="Times New Roman" w:hAnsi="Times New Roman"/>
          <w:i/>
        </w:rPr>
        <w:t>Explorations</w:t>
      </w:r>
      <w:r>
        <w:rPr>
          <w:rFonts w:ascii="Times New Roman" w:hAnsi="Times New Roman"/>
        </w:rPr>
        <w:t xml:space="preserve"> 6:10-13, 24.</w:t>
      </w:r>
    </w:p>
    <w:p w14:paraId="54CA627A" w14:textId="77777777" w:rsidR="00D01A9F" w:rsidRDefault="00D01A9F" w:rsidP="00D01A9F">
      <w:pPr>
        <w:rPr>
          <w:rFonts w:ascii="Times New Roman" w:hAnsi="Times New Roman"/>
        </w:rPr>
      </w:pPr>
    </w:p>
    <w:p w14:paraId="7330B5A3" w14:textId="6EBA5CDF" w:rsidR="00D01A9F" w:rsidRDefault="00D01A9F" w:rsidP="00D01A9F">
      <w:pPr>
        <w:tabs>
          <w:tab w:val="left" w:pos="-1440"/>
        </w:tabs>
        <w:ind w:left="1440" w:hanging="1440"/>
        <w:rPr>
          <w:rFonts w:ascii="Times New Roman" w:hAnsi="Times New Roman"/>
        </w:rPr>
      </w:pPr>
      <w:r>
        <w:rPr>
          <w:rFonts w:ascii="Times New Roman" w:hAnsi="Times New Roman"/>
        </w:rPr>
        <w:t>1991b</w:t>
      </w:r>
      <w:r>
        <w:rPr>
          <w:rFonts w:ascii="Times New Roman" w:hAnsi="Times New Roman"/>
        </w:rPr>
        <w:tab/>
        <w:t xml:space="preserve">Morocco's Fundamentalists. </w:t>
      </w:r>
      <w:r w:rsidRPr="0055583E">
        <w:rPr>
          <w:rFonts w:ascii="Times New Roman" w:hAnsi="Times New Roman"/>
          <w:i/>
        </w:rPr>
        <w:t>Government and Opposition</w:t>
      </w:r>
      <w:r>
        <w:rPr>
          <w:rFonts w:ascii="Times New Roman" w:hAnsi="Times New Roman"/>
        </w:rPr>
        <w:t xml:space="preserve"> 26:331-44.</w:t>
      </w:r>
    </w:p>
    <w:p w14:paraId="2EB52DD2" w14:textId="77777777" w:rsidR="00D01A9F" w:rsidRDefault="00D01A9F" w:rsidP="00D01A9F">
      <w:pPr>
        <w:rPr>
          <w:rFonts w:ascii="Times New Roman" w:hAnsi="Times New Roman"/>
        </w:rPr>
      </w:pPr>
    </w:p>
    <w:p w14:paraId="77AB91A6" w14:textId="7E89D7E3" w:rsidR="00D01A9F" w:rsidRDefault="00D01A9F" w:rsidP="00D01A9F">
      <w:pPr>
        <w:tabs>
          <w:tab w:val="left" w:pos="-1440"/>
        </w:tabs>
        <w:ind w:left="1440" w:hanging="1440"/>
        <w:rPr>
          <w:rFonts w:ascii="Times New Roman" w:hAnsi="Times New Roman"/>
        </w:rPr>
      </w:pPr>
      <w:r>
        <w:rPr>
          <w:rFonts w:ascii="Times New Roman" w:hAnsi="Times New Roman"/>
        </w:rPr>
        <w:t>1991c</w:t>
      </w:r>
      <w:r>
        <w:rPr>
          <w:rFonts w:ascii="Times New Roman" w:hAnsi="Times New Roman"/>
        </w:rPr>
        <w:tab/>
        <w:t xml:space="preserve">The Segmentary Lineage Model in the Jbalan Highlands. In </w:t>
      </w:r>
      <w:r w:rsidRPr="0055583E">
        <w:rPr>
          <w:rFonts w:ascii="Times New Roman" w:hAnsi="Times New Roman"/>
          <w:i/>
        </w:rPr>
        <w:t>Tribe and State: Essays in Honour of David Montgomery Hart</w:t>
      </w:r>
      <w:r>
        <w:rPr>
          <w:rFonts w:ascii="Times New Roman" w:hAnsi="Times New Roman"/>
        </w:rPr>
        <w:t>, ed. E.G.H. Joffé and C. R. Pennell. Pp. 48-68. London: Middle East and North African Studies Press.</w:t>
      </w:r>
    </w:p>
    <w:p w14:paraId="0BFF8EA2" w14:textId="77777777" w:rsidR="00D01A9F" w:rsidRDefault="00D01A9F" w:rsidP="00D01A9F">
      <w:pPr>
        <w:rPr>
          <w:rFonts w:ascii="Times New Roman" w:hAnsi="Times New Roman"/>
        </w:rPr>
      </w:pPr>
    </w:p>
    <w:p w14:paraId="660FA41B" w14:textId="75DD86C1" w:rsidR="00D01A9F" w:rsidRDefault="00D01A9F" w:rsidP="006A0ED9">
      <w:pPr>
        <w:tabs>
          <w:tab w:val="left" w:pos="-1440"/>
        </w:tabs>
        <w:ind w:left="1440" w:hanging="1440"/>
        <w:rPr>
          <w:rFonts w:ascii="Times New Roman" w:hAnsi="Times New Roman"/>
        </w:rPr>
      </w:pPr>
      <w:r>
        <w:rPr>
          <w:rFonts w:ascii="Times New Roman" w:hAnsi="Times New Roman"/>
        </w:rPr>
        <w:t>1993a</w:t>
      </w:r>
      <w:r>
        <w:rPr>
          <w:rFonts w:ascii="Times New Roman" w:hAnsi="Times New Roman"/>
        </w:rPr>
        <w:tab/>
        <w:t xml:space="preserve">Rethinking Gellner's Segmentary Analysis of Morocco's Ait `Atta. </w:t>
      </w:r>
      <w:r w:rsidRPr="0055583E">
        <w:rPr>
          <w:rFonts w:ascii="Times New Roman" w:hAnsi="Times New Roman"/>
          <w:i/>
        </w:rPr>
        <w:t>Man</w:t>
      </w:r>
      <w:r>
        <w:rPr>
          <w:rFonts w:ascii="Times New Roman" w:hAnsi="Times New Roman"/>
        </w:rPr>
        <w:t xml:space="preserve"> </w:t>
      </w:r>
      <w:r w:rsidR="0055583E">
        <w:rPr>
          <w:rFonts w:ascii="Times New Roman" w:hAnsi="Times New Roman"/>
        </w:rPr>
        <w:t xml:space="preserve">(now </w:t>
      </w:r>
      <w:r w:rsidR="0055583E" w:rsidRPr="0055583E">
        <w:rPr>
          <w:rFonts w:ascii="Times New Roman" w:hAnsi="Times New Roman"/>
          <w:i/>
        </w:rPr>
        <w:t>Journal of the Royal Anthropological Institute</w:t>
      </w:r>
      <w:r w:rsidR="0055583E">
        <w:rPr>
          <w:rFonts w:ascii="Times New Roman" w:hAnsi="Times New Roman"/>
        </w:rPr>
        <w:t xml:space="preserve">) </w:t>
      </w:r>
      <w:r>
        <w:rPr>
          <w:rFonts w:ascii="Times New Roman" w:hAnsi="Times New Roman"/>
        </w:rPr>
        <w:t>28:267-80.</w:t>
      </w:r>
    </w:p>
    <w:p w14:paraId="0117960D" w14:textId="77777777" w:rsidR="00D01A9F" w:rsidRDefault="00D01A9F" w:rsidP="00D01A9F">
      <w:pPr>
        <w:rPr>
          <w:rFonts w:ascii="Times New Roman" w:hAnsi="Times New Roman"/>
        </w:rPr>
      </w:pPr>
    </w:p>
    <w:p w14:paraId="00E415F7" w14:textId="6025EFBE" w:rsidR="00D01A9F" w:rsidRDefault="00D01A9F" w:rsidP="00D01A9F">
      <w:pPr>
        <w:tabs>
          <w:tab w:val="left" w:pos="-1440"/>
        </w:tabs>
        <w:ind w:left="1440" w:hanging="1440"/>
        <w:rPr>
          <w:rFonts w:ascii="Times New Roman" w:hAnsi="Times New Roman"/>
        </w:rPr>
      </w:pPr>
      <w:r>
        <w:rPr>
          <w:rFonts w:ascii="Times New Roman" w:hAnsi="Times New Roman"/>
        </w:rPr>
        <w:t>1993b</w:t>
      </w:r>
      <w:r>
        <w:rPr>
          <w:rFonts w:ascii="Times New Roman" w:hAnsi="Times New Roman"/>
        </w:rPr>
        <w:tab/>
        <w:t xml:space="preserve">The Political Role of Islam in Independent Morocco. In </w:t>
      </w:r>
      <w:r w:rsidRPr="0055583E">
        <w:rPr>
          <w:rFonts w:ascii="Times New Roman" w:hAnsi="Times New Roman"/>
          <w:i/>
        </w:rPr>
        <w:t>North Africa: Nation, State, and Region</w:t>
      </w:r>
      <w:r>
        <w:rPr>
          <w:rFonts w:ascii="Times New Roman" w:hAnsi="Times New Roman"/>
        </w:rPr>
        <w:t>, ed. George Joffé. Pp. 187-202. London: Routledge.</w:t>
      </w:r>
    </w:p>
    <w:p w14:paraId="492B62C6" w14:textId="77777777" w:rsidR="00D01A9F" w:rsidRDefault="00D01A9F" w:rsidP="00D01A9F">
      <w:pPr>
        <w:rPr>
          <w:rFonts w:ascii="Times New Roman" w:hAnsi="Times New Roman"/>
        </w:rPr>
      </w:pPr>
    </w:p>
    <w:p w14:paraId="20791431" w14:textId="39828B47" w:rsidR="00D01A9F" w:rsidRDefault="00D01A9F" w:rsidP="00D01A9F">
      <w:pPr>
        <w:tabs>
          <w:tab w:val="left" w:pos="-1440"/>
        </w:tabs>
        <w:ind w:left="1440" w:hanging="1440"/>
        <w:rPr>
          <w:rFonts w:ascii="Times New Roman" w:hAnsi="Times New Roman"/>
        </w:rPr>
      </w:pPr>
      <w:r>
        <w:rPr>
          <w:rFonts w:ascii="Times New Roman" w:hAnsi="Times New Roman"/>
        </w:rPr>
        <w:t>1995a</w:t>
      </w:r>
      <w:r>
        <w:rPr>
          <w:rFonts w:ascii="Times New Roman" w:hAnsi="Times New Roman"/>
        </w:rPr>
        <w:tab/>
        <w:t xml:space="preserve">Morocco. In </w:t>
      </w:r>
      <w:r w:rsidRPr="0055583E">
        <w:rPr>
          <w:rFonts w:ascii="Times New Roman" w:hAnsi="Times New Roman"/>
          <w:i/>
        </w:rPr>
        <w:t>The Oxford Encyclopedia of the Modern Islamic World</w:t>
      </w:r>
      <w:r>
        <w:rPr>
          <w:rFonts w:ascii="Times New Roman" w:hAnsi="Times New Roman"/>
        </w:rPr>
        <w:t>, ed. John  Esposito. New York: Oxford University Press.</w:t>
      </w:r>
    </w:p>
    <w:p w14:paraId="60086740" w14:textId="77777777" w:rsidR="00D01A9F" w:rsidRDefault="00D01A9F" w:rsidP="00D01A9F">
      <w:pPr>
        <w:rPr>
          <w:rFonts w:ascii="Times New Roman" w:hAnsi="Times New Roman"/>
        </w:rPr>
      </w:pPr>
    </w:p>
    <w:p w14:paraId="3D6DFF15" w14:textId="5CEE3560" w:rsidR="00D01A9F" w:rsidRDefault="00D01A9F" w:rsidP="00D01A9F">
      <w:pPr>
        <w:tabs>
          <w:tab w:val="left" w:pos="-1440"/>
        </w:tabs>
        <w:ind w:left="1440" w:hanging="1440"/>
        <w:rPr>
          <w:rFonts w:ascii="Times New Roman" w:hAnsi="Times New Roman"/>
        </w:rPr>
      </w:pPr>
      <w:r>
        <w:rPr>
          <w:rFonts w:ascii="Times New Roman" w:hAnsi="Times New Roman"/>
        </w:rPr>
        <w:t>1995b</w:t>
      </w:r>
      <w:r>
        <w:rPr>
          <w:rFonts w:ascii="Times New Roman" w:hAnsi="Times New Roman"/>
        </w:rPr>
        <w:tab/>
        <w:t xml:space="preserve">Not All Crustaceans Are Crabs: Reflections on the Comparative Study of Fundamentalism and Politics. </w:t>
      </w:r>
      <w:r w:rsidRPr="0055583E">
        <w:rPr>
          <w:rFonts w:ascii="Times New Roman" w:hAnsi="Times New Roman"/>
          <w:i/>
        </w:rPr>
        <w:t>Contention</w:t>
      </w:r>
      <w:r>
        <w:rPr>
          <w:rFonts w:ascii="Times New Roman" w:hAnsi="Times New Roman"/>
        </w:rPr>
        <w:t xml:space="preserve"> 4 (Spring 1995): 151-66.</w:t>
      </w:r>
    </w:p>
    <w:p w14:paraId="3FDF93A2" w14:textId="77777777" w:rsidR="00D01A9F" w:rsidRDefault="00D01A9F" w:rsidP="00D01A9F">
      <w:pPr>
        <w:rPr>
          <w:rFonts w:ascii="Times New Roman" w:hAnsi="Times New Roman"/>
        </w:rPr>
      </w:pPr>
    </w:p>
    <w:p w14:paraId="7F2F80DE" w14:textId="4C9DCDD5" w:rsidR="00D01A9F" w:rsidRDefault="00D01A9F" w:rsidP="00D01A9F">
      <w:pPr>
        <w:tabs>
          <w:tab w:val="left" w:pos="-1440"/>
        </w:tabs>
        <w:ind w:left="1440" w:hanging="1440"/>
        <w:rPr>
          <w:rFonts w:ascii="Times New Roman" w:hAnsi="Times New Roman"/>
        </w:rPr>
      </w:pPr>
      <w:r>
        <w:rPr>
          <w:rFonts w:ascii="Times New Roman" w:hAnsi="Times New Roman"/>
        </w:rPr>
        <w:t>1995c</w:t>
      </w:r>
      <w:r>
        <w:rPr>
          <w:rFonts w:ascii="Times New Roman" w:hAnsi="Times New Roman"/>
        </w:rPr>
        <w:tab/>
        <w:t xml:space="preserve">Response to Appleby. </w:t>
      </w:r>
      <w:r w:rsidRPr="0055583E">
        <w:rPr>
          <w:rFonts w:ascii="Times New Roman" w:hAnsi="Times New Roman"/>
          <w:i/>
        </w:rPr>
        <w:t>Contention</w:t>
      </w:r>
      <w:r>
        <w:rPr>
          <w:rFonts w:ascii="Times New Roman" w:hAnsi="Times New Roman"/>
        </w:rPr>
        <w:t xml:space="preserve"> 4 (Spring 1995): 207-09.</w:t>
      </w:r>
    </w:p>
    <w:p w14:paraId="5C6FCEBD" w14:textId="77777777" w:rsidR="00D01A9F" w:rsidRDefault="00D01A9F" w:rsidP="00D01A9F">
      <w:pPr>
        <w:rPr>
          <w:rFonts w:ascii="Times New Roman" w:hAnsi="Times New Roman"/>
        </w:rPr>
      </w:pPr>
    </w:p>
    <w:p w14:paraId="485B1FDF" w14:textId="7EF65EBF" w:rsidR="00D01A9F" w:rsidRDefault="00D01A9F" w:rsidP="00D01A9F">
      <w:pPr>
        <w:tabs>
          <w:tab w:val="left" w:pos="-1440"/>
        </w:tabs>
        <w:ind w:left="1440" w:hanging="1440"/>
        <w:rPr>
          <w:rFonts w:ascii="Times New Roman" w:hAnsi="Times New Roman"/>
        </w:rPr>
      </w:pPr>
      <w:r>
        <w:rPr>
          <w:rFonts w:ascii="Times New Roman" w:hAnsi="Times New Roman"/>
        </w:rPr>
        <w:t>1995d</w:t>
      </w:r>
      <w:r>
        <w:rPr>
          <w:rFonts w:ascii="Times New Roman" w:hAnsi="Times New Roman"/>
        </w:rPr>
        <w:tab/>
        <w:t xml:space="preserve">Response to Gellner. </w:t>
      </w:r>
      <w:r w:rsidRPr="0055583E">
        <w:rPr>
          <w:rFonts w:ascii="Times New Roman" w:hAnsi="Times New Roman"/>
          <w:i/>
        </w:rPr>
        <w:t>Journal of the Royal Anthropological Institute</w:t>
      </w:r>
      <w:r>
        <w:rPr>
          <w:rFonts w:ascii="Times New Roman" w:hAnsi="Times New Roman"/>
        </w:rPr>
        <w:t xml:space="preserve"> (N.S.) 1 (December 1995): 829-831.</w:t>
      </w:r>
    </w:p>
    <w:p w14:paraId="6AE28779" w14:textId="77777777" w:rsidR="00D01A9F" w:rsidRDefault="00D01A9F" w:rsidP="00D01A9F">
      <w:pPr>
        <w:rPr>
          <w:rFonts w:ascii="Times New Roman" w:hAnsi="Times New Roman"/>
        </w:rPr>
      </w:pPr>
    </w:p>
    <w:p w14:paraId="0F742884" w14:textId="26E3746E" w:rsidR="00D01A9F" w:rsidRDefault="00D01A9F" w:rsidP="00D01A9F">
      <w:pPr>
        <w:tabs>
          <w:tab w:val="left" w:pos="-1440"/>
        </w:tabs>
        <w:ind w:left="1440" w:hanging="1440"/>
        <w:rPr>
          <w:rFonts w:ascii="Times New Roman" w:hAnsi="Times New Roman"/>
        </w:rPr>
      </w:pPr>
      <w:r>
        <w:rPr>
          <w:rFonts w:ascii="Times New Roman" w:hAnsi="Times New Roman"/>
        </w:rPr>
        <w:t>1996a</w:t>
      </w:r>
      <w:r>
        <w:rPr>
          <w:rFonts w:ascii="Times New Roman" w:hAnsi="Times New Roman"/>
        </w:rPr>
        <w:tab/>
        <w:t xml:space="preserve">Intolerable Tolerance: Western Academia and Islamic Fundamentalism. </w:t>
      </w:r>
      <w:r w:rsidRPr="0055583E">
        <w:rPr>
          <w:rFonts w:ascii="Times New Roman" w:hAnsi="Times New Roman"/>
          <w:i/>
        </w:rPr>
        <w:t>Contention</w:t>
      </w:r>
      <w:r>
        <w:rPr>
          <w:rFonts w:ascii="Times New Roman" w:hAnsi="Times New Roman"/>
        </w:rPr>
        <w:t xml:space="preserve"> 5 (Spring 1996): 99-117.</w:t>
      </w:r>
    </w:p>
    <w:p w14:paraId="764317A8" w14:textId="77777777" w:rsidR="00D01A9F" w:rsidRDefault="00D01A9F" w:rsidP="00D01A9F">
      <w:pPr>
        <w:rPr>
          <w:rFonts w:ascii="Times New Roman" w:hAnsi="Times New Roman"/>
        </w:rPr>
      </w:pPr>
    </w:p>
    <w:p w14:paraId="06EF81B8" w14:textId="53D284F9" w:rsidR="00D01A9F" w:rsidRDefault="00D01A9F" w:rsidP="00D01A9F">
      <w:pPr>
        <w:tabs>
          <w:tab w:val="left" w:pos="-1440"/>
        </w:tabs>
        <w:ind w:left="1440" w:hanging="1440"/>
        <w:rPr>
          <w:rFonts w:ascii="Times New Roman" w:hAnsi="Times New Roman"/>
        </w:rPr>
      </w:pPr>
      <w:r>
        <w:rPr>
          <w:rFonts w:ascii="Times New Roman" w:hAnsi="Times New Roman"/>
        </w:rPr>
        <w:t>1996b</w:t>
      </w:r>
      <w:r>
        <w:rPr>
          <w:rFonts w:ascii="Times New Roman" w:hAnsi="Times New Roman"/>
        </w:rPr>
        <w:tab/>
        <w:t xml:space="preserve">Response to Baron and Juergensmeyer. </w:t>
      </w:r>
      <w:r w:rsidRPr="0055583E">
        <w:rPr>
          <w:rFonts w:ascii="Times New Roman" w:hAnsi="Times New Roman"/>
          <w:i/>
        </w:rPr>
        <w:t>Contention</w:t>
      </w:r>
      <w:r>
        <w:rPr>
          <w:rFonts w:ascii="Times New Roman" w:hAnsi="Times New Roman"/>
        </w:rPr>
        <w:t xml:space="preserve"> 5 (Spring 1996): 133-34.</w:t>
      </w:r>
    </w:p>
    <w:p w14:paraId="2D5022B9" w14:textId="77777777" w:rsidR="00D01A9F" w:rsidRDefault="00D01A9F" w:rsidP="00D01A9F">
      <w:pPr>
        <w:rPr>
          <w:rFonts w:ascii="Times New Roman" w:hAnsi="Times New Roman"/>
        </w:rPr>
      </w:pPr>
    </w:p>
    <w:p w14:paraId="7650D37E" w14:textId="4E442244" w:rsidR="00D01A9F" w:rsidRDefault="00D01A9F" w:rsidP="00D01A9F">
      <w:pPr>
        <w:tabs>
          <w:tab w:val="left" w:pos="-1440"/>
        </w:tabs>
        <w:ind w:left="1440" w:hanging="1440"/>
        <w:rPr>
          <w:rFonts w:ascii="Times New Roman" w:hAnsi="Times New Roman"/>
        </w:rPr>
      </w:pPr>
      <w:r>
        <w:rPr>
          <w:rFonts w:ascii="Times New Roman" w:hAnsi="Times New Roman"/>
        </w:rPr>
        <w:t>1996c</w:t>
      </w:r>
      <w:r>
        <w:rPr>
          <w:rFonts w:ascii="Times New Roman" w:hAnsi="Times New Roman"/>
        </w:rPr>
        <w:tab/>
        <w:t xml:space="preserve">Islamic Fundamentalism in Comparative Perspective. </w:t>
      </w:r>
      <w:r w:rsidRPr="0055583E">
        <w:rPr>
          <w:rFonts w:ascii="Times New Roman" w:hAnsi="Times New Roman"/>
          <w:i/>
        </w:rPr>
        <w:t>Digest of Middle East Studies</w:t>
      </w:r>
      <w:r>
        <w:rPr>
          <w:rFonts w:ascii="Times New Roman" w:hAnsi="Times New Roman"/>
        </w:rPr>
        <w:t xml:space="preserve"> 5 (Summer 1996): 6-11.</w:t>
      </w:r>
    </w:p>
    <w:p w14:paraId="15CE8322" w14:textId="77777777" w:rsidR="00D01A9F" w:rsidRDefault="00D01A9F" w:rsidP="00D01A9F">
      <w:pPr>
        <w:rPr>
          <w:rFonts w:ascii="Times New Roman" w:hAnsi="Times New Roman"/>
        </w:rPr>
      </w:pPr>
    </w:p>
    <w:p w14:paraId="2E897AA8" w14:textId="77777777" w:rsidR="0053154C" w:rsidRDefault="0053154C" w:rsidP="00D01A9F">
      <w:pPr>
        <w:rPr>
          <w:rFonts w:ascii="Times New Roman" w:hAnsi="Times New Roman"/>
        </w:rPr>
        <w:sectPr w:rsidR="0053154C">
          <w:type w:val="continuous"/>
          <w:pgSz w:w="12240" w:h="15840"/>
          <w:pgMar w:top="1440" w:right="1440" w:bottom="1440" w:left="1440" w:header="1440" w:footer="1440" w:gutter="0"/>
          <w:cols w:space="720"/>
          <w:noEndnote/>
        </w:sectPr>
      </w:pPr>
    </w:p>
    <w:p w14:paraId="6B33478F" w14:textId="3E025F38" w:rsidR="00D01A9F" w:rsidRDefault="00D01A9F" w:rsidP="00D01A9F">
      <w:pPr>
        <w:tabs>
          <w:tab w:val="left" w:pos="-1440"/>
        </w:tabs>
        <w:ind w:left="1440" w:hanging="1440"/>
        <w:rPr>
          <w:rFonts w:ascii="Times New Roman" w:hAnsi="Times New Roman"/>
        </w:rPr>
      </w:pPr>
      <w:r>
        <w:rPr>
          <w:rFonts w:ascii="Times New Roman" w:hAnsi="Times New Roman"/>
        </w:rPr>
        <w:t>1996d</w:t>
      </w:r>
      <w:r>
        <w:rPr>
          <w:rFonts w:ascii="Times New Roman" w:hAnsi="Times New Roman"/>
        </w:rPr>
        <w:tab/>
        <w:t xml:space="preserve">Muslim and Jew in Morocco: Reflections on the Distinction between Belief and Behavior. In </w:t>
      </w:r>
      <w:r w:rsidRPr="0055583E">
        <w:rPr>
          <w:rFonts w:ascii="Times New Roman" w:hAnsi="Times New Roman"/>
          <w:i/>
        </w:rPr>
        <w:t>The Social Philosophy of Ernest Gellner</w:t>
      </w:r>
      <w:r>
        <w:rPr>
          <w:rFonts w:ascii="Times New Roman" w:hAnsi="Times New Roman"/>
        </w:rPr>
        <w:t>, ed. John A. Hall and Ian C. Jarvie. Pp. 357-379. Amsterdam: Editions Rodopi (Poznan Studies of the Sciences and the Humanities).</w:t>
      </w:r>
    </w:p>
    <w:p w14:paraId="294D328F" w14:textId="77777777" w:rsidR="00D01A9F" w:rsidRDefault="00D01A9F" w:rsidP="00D01A9F">
      <w:pPr>
        <w:rPr>
          <w:rFonts w:ascii="Times New Roman" w:hAnsi="Times New Roman"/>
        </w:rPr>
      </w:pPr>
    </w:p>
    <w:p w14:paraId="11996A4C" w14:textId="1379AD84" w:rsidR="00D01A9F" w:rsidRPr="0089137C" w:rsidRDefault="00D01A9F" w:rsidP="00D01A9F">
      <w:pPr>
        <w:tabs>
          <w:tab w:val="left" w:pos="-1440"/>
        </w:tabs>
        <w:ind w:left="1440" w:hanging="1440"/>
        <w:rPr>
          <w:rFonts w:ascii="Times New Roman" w:hAnsi="Times New Roman"/>
          <w:lang w:val="fr-FR"/>
        </w:rPr>
      </w:pPr>
      <w:r w:rsidRPr="00D01A9F">
        <w:rPr>
          <w:rFonts w:ascii="Times New Roman" w:hAnsi="Times New Roman"/>
          <w:lang w:val="fr-FR"/>
        </w:rPr>
        <w:t>1998a</w:t>
      </w:r>
      <w:r w:rsidRPr="00D01A9F">
        <w:rPr>
          <w:rFonts w:ascii="Times New Roman" w:hAnsi="Times New Roman"/>
          <w:lang w:val="fr-FR"/>
        </w:rPr>
        <w:tab/>
        <w:t xml:space="preserve">Les élections de 1993 et la démocratisation au Maroc. </w:t>
      </w:r>
      <w:r w:rsidRPr="0055583E">
        <w:rPr>
          <w:rFonts w:ascii="Times New Roman" w:hAnsi="Times New Roman"/>
          <w:i/>
          <w:lang w:val="fr-FR"/>
        </w:rPr>
        <w:t>Cahiers pédagogiques de l’ICN</w:t>
      </w:r>
      <w:r w:rsidRPr="0089137C">
        <w:rPr>
          <w:rFonts w:ascii="Times New Roman" w:hAnsi="Times New Roman"/>
          <w:lang w:val="fr-FR"/>
        </w:rPr>
        <w:t>, No. 27, March 1998.</w:t>
      </w:r>
    </w:p>
    <w:p w14:paraId="458FB0FD" w14:textId="77777777" w:rsidR="00D01A9F" w:rsidRPr="0089137C" w:rsidRDefault="00D01A9F" w:rsidP="00D01A9F">
      <w:pPr>
        <w:rPr>
          <w:rFonts w:ascii="Times New Roman" w:hAnsi="Times New Roman"/>
          <w:lang w:val="fr-FR"/>
        </w:rPr>
      </w:pPr>
    </w:p>
    <w:p w14:paraId="3485A969" w14:textId="295598C5" w:rsidR="00D01A9F" w:rsidRDefault="00D01A9F" w:rsidP="00D01A9F">
      <w:pPr>
        <w:tabs>
          <w:tab w:val="left" w:pos="-1440"/>
        </w:tabs>
        <w:ind w:left="1440" w:hanging="1440"/>
        <w:rPr>
          <w:rFonts w:ascii="Times New Roman" w:hAnsi="Times New Roman"/>
        </w:rPr>
      </w:pPr>
      <w:r>
        <w:rPr>
          <w:rFonts w:ascii="Times New Roman" w:hAnsi="Times New Roman"/>
        </w:rPr>
        <w:t>1998b</w:t>
      </w:r>
      <w:r>
        <w:rPr>
          <w:rFonts w:ascii="Times New Roman" w:hAnsi="Times New Roman"/>
        </w:rPr>
        <w:tab/>
        <w:t xml:space="preserve">International Election Monitoring: A Critique Based on One Monitor's Experience in Morocco. </w:t>
      </w:r>
      <w:r w:rsidRPr="0055583E">
        <w:rPr>
          <w:rFonts w:ascii="Times New Roman" w:hAnsi="Times New Roman"/>
          <w:i/>
        </w:rPr>
        <w:t>Middle East Report</w:t>
      </w:r>
      <w:r>
        <w:rPr>
          <w:rFonts w:ascii="Times New Roman" w:hAnsi="Times New Roman"/>
        </w:rPr>
        <w:t xml:space="preserve"> 28 (Winter 1998): 37-39.</w:t>
      </w:r>
    </w:p>
    <w:p w14:paraId="06C0F04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2CE59B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1999</w:t>
      </w:r>
      <w:r>
        <w:rPr>
          <w:rFonts w:ascii="Times New Roman" w:hAnsi="Times New Roman"/>
        </w:rPr>
        <w:tab/>
      </w:r>
      <w:r>
        <w:rPr>
          <w:rFonts w:ascii="Times New Roman" w:hAnsi="Times New Roman"/>
        </w:rPr>
        <w:tab/>
        <w:t xml:space="preserve">The Elections of 1993 and Democratization in Morocco. In </w:t>
      </w:r>
      <w:r w:rsidRPr="0055583E">
        <w:rPr>
          <w:rFonts w:ascii="Times New Roman" w:hAnsi="Times New Roman"/>
          <w:i/>
        </w:rPr>
        <w:t>In the Shadow of the Sultan: Culture, Power, and Politics in Morocco</w:t>
      </w:r>
      <w:r>
        <w:rPr>
          <w:rFonts w:ascii="Times New Roman" w:hAnsi="Times New Roman"/>
        </w:rPr>
        <w:t>, ed. Rahma Bourqia and Susan G. Miller. Cambridge: Harvard University, Center for Middle Eastern Studies.</w:t>
      </w:r>
    </w:p>
    <w:p w14:paraId="3154825F"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21A3588"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2000a</w:t>
      </w:r>
      <w:r>
        <w:rPr>
          <w:rFonts w:ascii="Times New Roman" w:hAnsi="Times New Roman"/>
        </w:rPr>
        <w:tab/>
      </w:r>
      <w:r>
        <w:rPr>
          <w:rFonts w:ascii="Times New Roman" w:hAnsi="Times New Roman"/>
        </w:rPr>
        <w:tab/>
        <w:t xml:space="preserve">Islamism and Nationalism. </w:t>
      </w:r>
      <w:r w:rsidRPr="0055583E">
        <w:rPr>
          <w:rFonts w:ascii="Times New Roman" w:hAnsi="Times New Roman"/>
          <w:i/>
        </w:rPr>
        <w:t xml:space="preserve">International Institute for the Study of Islam in the Modern World </w:t>
      </w:r>
      <w:r w:rsidR="00F64118">
        <w:rPr>
          <w:rFonts w:ascii="Times New Roman" w:hAnsi="Times New Roman"/>
          <w:i/>
        </w:rPr>
        <w:t xml:space="preserve">(ISIM) </w:t>
      </w:r>
      <w:r w:rsidRPr="0055583E">
        <w:rPr>
          <w:rFonts w:ascii="Times New Roman" w:hAnsi="Times New Roman"/>
          <w:i/>
        </w:rPr>
        <w:t>Newsletter</w:t>
      </w:r>
      <w:r>
        <w:rPr>
          <w:rFonts w:ascii="Times New Roman" w:hAnsi="Times New Roman"/>
        </w:rPr>
        <w:t>, June 2000: 48.</w:t>
      </w:r>
    </w:p>
    <w:p w14:paraId="12844CAB"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7E00AD"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2000b</w:t>
      </w:r>
      <w:r>
        <w:rPr>
          <w:rFonts w:ascii="Times New Roman" w:hAnsi="Times New Roman"/>
        </w:rPr>
        <w:tab/>
      </w:r>
      <w:r>
        <w:rPr>
          <w:rFonts w:ascii="Times New Roman" w:hAnsi="Times New Roman"/>
        </w:rPr>
        <w:tab/>
        <w:t xml:space="preserve">The Ideologization of Religion in Response to Western Domination: The Cases of Hinduism, Islam, and Theravada Buddhism. In </w:t>
      </w:r>
      <w:r w:rsidRPr="0055583E">
        <w:rPr>
          <w:rFonts w:ascii="Times New Roman" w:hAnsi="Times New Roman"/>
          <w:i/>
        </w:rPr>
        <w:t>Iran and Beyond: Essays in Middle Eastern History in Honor of Nikki Keddie</w:t>
      </w:r>
      <w:r w:rsidRPr="0055583E">
        <w:rPr>
          <w:rFonts w:ascii="Times New Roman" w:hAnsi="Times New Roman"/>
        </w:rPr>
        <w:t>,</w:t>
      </w:r>
      <w:r>
        <w:rPr>
          <w:rFonts w:ascii="Times New Roman" w:hAnsi="Times New Roman"/>
        </w:rPr>
        <w:t xml:space="preserve"> ed. Rudolph Mathee and Beth Baron.  Costa Mesa: Mazda Press.</w:t>
      </w:r>
    </w:p>
    <w:p w14:paraId="14ECF4C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176F039"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2002</w:t>
      </w:r>
      <w:r>
        <w:rPr>
          <w:rFonts w:ascii="Times New Roman" w:hAnsi="Times New Roman"/>
        </w:rPr>
        <w:tab/>
      </w:r>
      <w:r>
        <w:rPr>
          <w:rFonts w:ascii="Times New Roman" w:hAnsi="Times New Roman"/>
        </w:rPr>
        <w:tab/>
        <w:t xml:space="preserve">Between Pipes and Esposito. </w:t>
      </w:r>
      <w:r w:rsidRPr="0055583E">
        <w:rPr>
          <w:rFonts w:ascii="Times New Roman" w:hAnsi="Times New Roman"/>
          <w:i/>
        </w:rPr>
        <w:t xml:space="preserve">International Institute for the Study of Islam in the Modern World </w:t>
      </w:r>
      <w:r w:rsidR="00F64118">
        <w:rPr>
          <w:rFonts w:ascii="Times New Roman" w:hAnsi="Times New Roman"/>
          <w:i/>
        </w:rPr>
        <w:t xml:space="preserve">(ISIM) </w:t>
      </w:r>
      <w:r w:rsidRPr="0055583E">
        <w:rPr>
          <w:rFonts w:ascii="Times New Roman" w:hAnsi="Times New Roman"/>
          <w:i/>
        </w:rPr>
        <w:t>Newsletter</w:t>
      </w:r>
      <w:r>
        <w:rPr>
          <w:rFonts w:ascii="Times New Roman" w:hAnsi="Times New Roman"/>
        </w:rPr>
        <w:t>, July 2002: 8.</w:t>
      </w:r>
    </w:p>
    <w:p w14:paraId="2AEA9F90"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05F81D86" w14:textId="77777777" w:rsidR="00EE3E2F" w:rsidRPr="005411B1" w:rsidRDefault="00EE3E2F" w:rsidP="00516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2003</w:t>
      </w:r>
      <w:r w:rsidR="00281EE3">
        <w:rPr>
          <w:rFonts w:ascii="Times New Roman" w:hAnsi="Times New Roman"/>
        </w:rPr>
        <w:t>a</w:t>
      </w:r>
      <w:r>
        <w:rPr>
          <w:rFonts w:ascii="Times New Roman" w:hAnsi="Times New Roman"/>
        </w:rPr>
        <w:tab/>
      </w:r>
      <w:r w:rsidR="005166A3">
        <w:rPr>
          <w:rFonts w:ascii="Times New Roman" w:hAnsi="Times New Roman"/>
        </w:rPr>
        <w:tab/>
      </w:r>
      <w:r>
        <w:rPr>
          <w:rFonts w:ascii="Times New Roman" w:hAnsi="Times New Roman"/>
        </w:rPr>
        <w:t xml:space="preserve">Islam, Nationalism, and Resentment of Foreign Domination. </w:t>
      </w:r>
      <w:r w:rsidRPr="0055583E">
        <w:rPr>
          <w:rFonts w:ascii="Times New Roman" w:hAnsi="Times New Roman"/>
          <w:i/>
        </w:rPr>
        <w:t>Middle East Policy</w:t>
      </w:r>
      <w:r>
        <w:rPr>
          <w:rFonts w:ascii="Times New Roman" w:hAnsi="Times New Roman"/>
        </w:rPr>
        <w:t xml:space="preserve"> 10/2 (Summer</w:t>
      </w:r>
      <w:r w:rsidR="00C00A48">
        <w:rPr>
          <w:rFonts w:ascii="Times New Roman" w:hAnsi="Times New Roman"/>
        </w:rPr>
        <w:t xml:space="preserve"> 2003</w:t>
      </w:r>
      <w:r>
        <w:rPr>
          <w:rFonts w:ascii="Times New Roman" w:hAnsi="Times New Roman"/>
        </w:rPr>
        <w:t>): 40-53.</w:t>
      </w:r>
    </w:p>
    <w:p w14:paraId="1A9158BA" w14:textId="77777777" w:rsidR="00EE3E2F" w:rsidRDefault="00EE3E2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55059024" w14:textId="77777777" w:rsidR="00B411C8" w:rsidRPr="009863C7" w:rsidRDefault="00281EE3" w:rsidP="00B41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2003b</w:t>
      </w:r>
      <w:r w:rsidR="00B411C8">
        <w:rPr>
          <w:rFonts w:ascii="Times New Roman" w:hAnsi="Times New Roman"/>
        </w:rPr>
        <w:t xml:space="preserve">          </w:t>
      </w:r>
      <w:r w:rsidR="00B411C8">
        <w:rPr>
          <w:rFonts w:ascii="Times New Roman" w:hAnsi="Times New Roman"/>
        </w:rPr>
        <w:tab/>
        <w:t xml:space="preserve">`Fundamentalism’ Ancient and Modern. </w:t>
      </w:r>
      <w:r w:rsidR="00B411C8" w:rsidRPr="0055583E">
        <w:rPr>
          <w:rFonts w:ascii="Times New Roman" w:hAnsi="Times New Roman"/>
          <w:i/>
        </w:rPr>
        <w:t>Daedalus</w:t>
      </w:r>
      <w:r w:rsidR="00627427" w:rsidRPr="0055583E">
        <w:rPr>
          <w:rFonts w:ascii="Times New Roman" w:hAnsi="Times New Roman"/>
          <w:i/>
        </w:rPr>
        <w:t>: Journal of the American Academy of Arts &amp; Sciences</w:t>
      </w:r>
      <w:r w:rsidR="00205449" w:rsidRPr="00627427">
        <w:rPr>
          <w:rFonts w:ascii="Times New Roman" w:hAnsi="Times New Roman"/>
        </w:rPr>
        <w:t xml:space="preserve"> 132/3</w:t>
      </w:r>
      <w:r w:rsidR="00B411C8" w:rsidRPr="00627427">
        <w:rPr>
          <w:rFonts w:ascii="Times New Roman" w:hAnsi="Times New Roman"/>
        </w:rPr>
        <w:t xml:space="preserve"> </w:t>
      </w:r>
      <w:r w:rsidR="00B411C8">
        <w:rPr>
          <w:rFonts w:ascii="Times New Roman" w:hAnsi="Times New Roman"/>
        </w:rPr>
        <w:t>(Summer</w:t>
      </w:r>
      <w:r w:rsidR="00205449">
        <w:rPr>
          <w:rFonts w:ascii="Times New Roman" w:hAnsi="Times New Roman"/>
        </w:rPr>
        <w:t xml:space="preserve"> 2003</w:t>
      </w:r>
      <w:r w:rsidR="00B411C8">
        <w:rPr>
          <w:rFonts w:ascii="Times New Roman" w:hAnsi="Times New Roman"/>
        </w:rPr>
        <w:t>): 31-41.</w:t>
      </w:r>
    </w:p>
    <w:p w14:paraId="5177943C" w14:textId="77777777" w:rsidR="00B411C8" w:rsidRDefault="00B411C8" w:rsidP="00B41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37EB5DC" w14:textId="77777777" w:rsidR="00281EE3" w:rsidRDefault="00281EE3" w:rsidP="0028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2003c</w:t>
      </w:r>
      <w:r>
        <w:rPr>
          <w:rFonts w:ascii="Times New Roman" w:hAnsi="Times New Roman"/>
        </w:rPr>
        <w:tab/>
      </w:r>
      <w:r>
        <w:rPr>
          <w:rFonts w:ascii="Times New Roman" w:hAnsi="Times New Roman"/>
        </w:rPr>
        <w:tab/>
        <w:t xml:space="preserve">Fundamentalism: A Review Essay. </w:t>
      </w:r>
      <w:r w:rsidRPr="0055583E">
        <w:rPr>
          <w:rFonts w:ascii="Times New Roman" w:hAnsi="Times New Roman"/>
          <w:i/>
        </w:rPr>
        <w:t>Religion</w:t>
      </w:r>
      <w:r w:rsidRPr="00281EE3">
        <w:rPr>
          <w:rFonts w:ascii="Times New Roman" w:hAnsi="Times New Roman"/>
        </w:rPr>
        <w:t xml:space="preserve"> 33/4</w:t>
      </w:r>
      <w:r>
        <w:t>(October 2003):381-85.</w:t>
      </w:r>
    </w:p>
    <w:p w14:paraId="5F13A09F" w14:textId="77777777" w:rsidR="00281EE3" w:rsidRDefault="00281EE3" w:rsidP="00B41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F05DC97" w14:textId="77777777" w:rsidR="00B411C8" w:rsidRPr="00D87E6A" w:rsidRDefault="00F41B81" w:rsidP="00C55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bCs/>
        </w:rPr>
      </w:pPr>
      <w:r>
        <w:rPr>
          <w:rFonts w:ascii="Times New Roman" w:hAnsi="Times New Roman"/>
        </w:rPr>
        <w:t>2004</w:t>
      </w:r>
      <w:r>
        <w:rPr>
          <w:rFonts w:ascii="Times New Roman" w:hAnsi="Times New Roman"/>
        </w:rPr>
        <w:tab/>
      </w:r>
      <w:r w:rsidR="00B411C8" w:rsidRPr="00703989">
        <w:rPr>
          <w:rFonts w:ascii="Times New Roman" w:hAnsi="Times New Roman"/>
        </w:rPr>
        <w:tab/>
      </w:r>
      <w:r w:rsidRPr="00F41B81">
        <w:rPr>
          <w:rFonts w:ascii="Times New Roman" w:hAnsi="Times New Roman"/>
        </w:rPr>
        <w:t xml:space="preserve">Lifting the Veil: Understanding the </w:t>
      </w:r>
      <w:r>
        <w:rPr>
          <w:rFonts w:ascii="Times New Roman" w:hAnsi="Times New Roman"/>
        </w:rPr>
        <w:t xml:space="preserve">Roots of Islamic Militancy. </w:t>
      </w:r>
      <w:r w:rsidRPr="0055583E">
        <w:rPr>
          <w:rFonts w:ascii="Times New Roman" w:hAnsi="Times New Roman"/>
          <w:i/>
        </w:rPr>
        <w:t>Harvard International Review</w:t>
      </w:r>
      <w:r w:rsidRPr="00F41B81">
        <w:rPr>
          <w:rFonts w:ascii="Times New Roman" w:hAnsi="Times New Roman"/>
        </w:rPr>
        <w:t xml:space="preserve"> 25/4 (Winter 2004</w:t>
      </w:r>
      <w:r>
        <w:rPr>
          <w:rFonts w:ascii="Times New Roman" w:hAnsi="Times New Roman"/>
        </w:rPr>
        <w:t>): 20-23.</w:t>
      </w:r>
      <w:r w:rsidR="00D87E6A">
        <w:rPr>
          <w:rFonts w:ascii="Times New Roman" w:hAnsi="Times New Roman"/>
        </w:rPr>
        <w:t xml:space="preserve"> Reprinted in</w:t>
      </w:r>
      <w:r w:rsidR="00C55935">
        <w:rPr>
          <w:rFonts w:ascii="Times New Roman" w:hAnsi="Times New Roman"/>
        </w:rPr>
        <w:t xml:space="preserve"> </w:t>
      </w:r>
      <w:r w:rsidR="00C55935" w:rsidRPr="00C55935">
        <w:rPr>
          <w:rFonts w:ascii="Times New Roman" w:hAnsi="Times New Roman"/>
        </w:rPr>
        <w:t xml:space="preserve">the following readers published by McGraw-Hill: </w:t>
      </w:r>
      <w:r w:rsidR="00C55935" w:rsidRPr="009D436D">
        <w:rPr>
          <w:rFonts w:ascii="Times New Roman" w:hAnsi="Times New Roman"/>
          <w:i/>
        </w:rPr>
        <w:t>American Foreign Policy 07/08</w:t>
      </w:r>
      <w:r w:rsidR="00C55935" w:rsidRPr="00C55935">
        <w:rPr>
          <w:rFonts w:ascii="Times New Roman" w:hAnsi="Times New Roman"/>
          <w:u w:val="single"/>
        </w:rPr>
        <w:t xml:space="preserve"> </w:t>
      </w:r>
      <w:r w:rsidR="00C55935" w:rsidRPr="00C55935">
        <w:rPr>
          <w:rFonts w:ascii="Times New Roman" w:hAnsi="Times New Roman"/>
        </w:rPr>
        <w:t xml:space="preserve">(2007), </w:t>
      </w:r>
      <w:r w:rsidR="00C55935" w:rsidRPr="0055583E">
        <w:rPr>
          <w:rFonts w:ascii="Times New Roman" w:hAnsi="Times New Roman"/>
          <w:i/>
        </w:rPr>
        <w:t>World Politics 05/06</w:t>
      </w:r>
      <w:r w:rsidR="00C55935" w:rsidRPr="00C55935">
        <w:rPr>
          <w:rFonts w:ascii="Times New Roman" w:hAnsi="Times New Roman"/>
        </w:rPr>
        <w:t xml:space="preserve">, </w:t>
      </w:r>
      <w:r w:rsidR="00C55935" w:rsidRPr="0055583E">
        <w:rPr>
          <w:rFonts w:ascii="Times New Roman" w:hAnsi="Times New Roman"/>
          <w:i/>
        </w:rPr>
        <w:t>Global Issues 05/06</w:t>
      </w:r>
      <w:r w:rsidR="00C55935" w:rsidRPr="00C55935">
        <w:rPr>
          <w:rFonts w:ascii="Times New Roman" w:hAnsi="Times New Roman"/>
        </w:rPr>
        <w:t xml:space="preserve">, </w:t>
      </w:r>
      <w:r w:rsidR="00C55935" w:rsidRPr="0055583E">
        <w:rPr>
          <w:rFonts w:ascii="Times New Roman" w:hAnsi="Times New Roman"/>
          <w:i/>
        </w:rPr>
        <w:t>Islam and the Muslim World</w:t>
      </w:r>
      <w:r w:rsidR="00C55935" w:rsidRPr="00C55935">
        <w:rPr>
          <w:rFonts w:ascii="Times New Roman" w:hAnsi="Times New Roman"/>
        </w:rPr>
        <w:t xml:space="preserve"> (2006), and </w:t>
      </w:r>
      <w:r w:rsidR="00C55935" w:rsidRPr="0055583E">
        <w:rPr>
          <w:rFonts w:ascii="Times New Roman" w:hAnsi="Times New Roman"/>
          <w:i/>
        </w:rPr>
        <w:t>Global Studies: Middle East</w:t>
      </w:r>
      <w:r w:rsidR="00C55935" w:rsidRPr="00C55935">
        <w:rPr>
          <w:rFonts w:ascii="Times New Roman" w:hAnsi="Times New Roman"/>
        </w:rPr>
        <w:t>, 11th and 12th ed. (2007 and 2008).</w:t>
      </w:r>
      <w:r w:rsidR="00D87E6A">
        <w:rPr>
          <w:rFonts w:ascii="Times New Roman" w:hAnsi="Times New Roman"/>
        </w:rPr>
        <w:t xml:space="preserve"> </w:t>
      </w:r>
    </w:p>
    <w:p w14:paraId="6EEC44C0" w14:textId="77777777" w:rsidR="00D01A9F" w:rsidRPr="00703989"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91666EB" w14:textId="77777777" w:rsidR="00703989" w:rsidRDefault="00D41787" w:rsidP="000D2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Pr>
          <w:rFonts w:ascii="Times New Roman" w:hAnsi="Times New Roman"/>
        </w:rPr>
        <w:t>2005</w:t>
      </w:r>
      <w:r w:rsidR="00797A25">
        <w:rPr>
          <w:rFonts w:ascii="Times New Roman" w:hAnsi="Times New Roman"/>
        </w:rPr>
        <w:t>a</w:t>
      </w:r>
      <w:r>
        <w:rPr>
          <w:rFonts w:ascii="Times New Roman" w:hAnsi="Times New Roman"/>
        </w:rPr>
        <w:tab/>
      </w:r>
      <w:r w:rsidR="00703989" w:rsidRPr="00703989">
        <w:rPr>
          <w:rFonts w:ascii="Times New Roman" w:hAnsi="Times New Roman"/>
        </w:rPr>
        <w:tab/>
        <w:t xml:space="preserve">Fundamentalism. In </w:t>
      </w:r>
      <w:r w:rsidR="00703989" w:rsidRPr="0055583E">
        <w:rPr>
          <w:rFonts w:ascii="Times New Roman" w:hAnsi="Times New Roman"/>
          <w:i/>
          <w:color w:val="000000"/>
        </w:rPr>
        <w:t>Companion to the Study of Religion</w:t>
      </w:r>
      <w:r w:rsidR="00703989" w:rsidRPr="00703989">
        <w:rPr>
          <w:rFonts w:ascii="Times New Roman" w:hAnsi="Times New Roman"/>
          <w:color w:val="000000"/>
        </w:rPr>
        <w:t>, ed. John Hinnells. London: Routledge</w:t>
      </w:r>
      <w:r w:rsidR="000D28CB">
        <w:rPr>
          <w:rFonts w:ascii="Times New Roman" w:hAnsi="Times New Roman"/>
          <w:color w:val="000000"/>
        </w:rPr>
        <w:t>.</w:t>
      </w:r>
    </w:p>
    <w:p w14:paraId="6B77383C" w14:textId="77777777" w:rsidR="00797A25" w:rsidRDefault="00797A25" w:rsidP="00311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57B5412B" w14:textId="77777777" w:rsidR="00797A25" w:rsidRPr="00E01995" w:rsidRDefault="00797A25" w:rsidP="00797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2005b</w:t>
      </w:r>
      <w:r>
        <w:rPr>
          <w:rFonts w:ascii="Times New Roman" w:hAnsi="Times New Roman"/>
        </w:rPr>
        <w:tab/>
      </w:r>
      <w:r>
        <w:rPr>
          <w:rFonts w:ascii="Times New Roman" w:hAnsi="Times New Roman"/>
        </w:rPr>
        <w:tab/>
        <w:t xml:space="preserve">Religion and Violence: A Review Essay. </w:t>
      </w:r>
      <w:r w:rsidRPr="0055583E">
        <w:rPr>
          <w:rFonts w:ascii="Times New Roman" w:hAnsi="Times New Roman"/>
          <w:i/>
        </w:rPr>
        <w:t>Religion</w:t>
      </w:r>
      <w:r>
        <w:rPr>
          <w:rFonts w:ascii="Times New Roman" w:hAnsi="Times New Roman"/>
        </w:rPr>
        <w:t xml:space="preserve"> </w:t>
      </w:r>
      <w:r w:rsidRPr="00E01995">
        <w:rPr>
          <w:rFonts w:ascii="Times New Roman" w:hAnsi="Times New Roman"/>
        </w:rPr>
        <w:t>35/4</w:t>
      </w:r>
      <w:r w:rsidR="008A365F">
        <w:rPr>
          <w:rFonts w:ascii="Times New Roman" w:hAnsi="Times New Roman"/>
        </w:rPr>
        <w:t xml:space="preserve"> </w:t>
      </w:r>
      <w:r w:rsidRPr="00E01995">
        <w:rPr>
          <w:rFonts w:ascii="Times New Roman" w:hAnsi="Times New Roman"/>
        </w:rPr>
        <w:t>(October 2005</w:t>
      </w:r>
      <w:r w:rsidR="00527BE9">
        <w:rPr>
          <w:rFonts w:ascii="Times New Roman" w:hAnsi="Times New Roman"/>
        </w:rPr>
        <w:t>)</w:t>
      </w:r>
      <w:r w:rsidRPr="00E01995">
        <w:rPr>
          <w:rFonts w:ascii="Times New Roman" w:hAnsi="Times New Roman"/>
          <w:b/>
          <w:bCs/>
        </w:rPr>
        <w:t>:</w:t>
      </w:r>
      <w:r w:rsidRPr="00E01995">
        <w:rPr>
          <w:rFonts w:ascii="Times New Roman" w:hAnsi="Times New Roman"/>
          <w:i/>
          <w:iCs/>
        </w:rPr>
        <w:t xml:space="preserve"> </w:t>
      </w:r>
      <w:r w:rsidRPr="00E01995">
        <w:rPr>
          <w:rFonts w:ascii="Times New Roman" w:hAnsi="Times New Roman"/>
        </w:rPr>
        <w:t>223-246</w:t>
      </w:r>
      <w:r w:rsidRPr="00E01995">
        <w:rPr>
          <w:rFonts w:ascii="Times New Roman" w:hAnsi="Times New Roman"/>
          <w:i/>
          <w:iCs/>
        </w:rPr>
        <w:t>.</w:t>
      </w:r>
    </w:p>
    <w:p w14:paraId="5F91F3B3" w14:textId="77777777" w:rsidR="00703989" w:rsidRPr="00703989" w:rsidRDefault="00703989" w:rsidP="0070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D3EF523" w14:textId="77777777" w:rsidR="00D01A9F" w:rsidRDefault="00797A25" w:rsidP="0070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2006a</w:t>
      </w:r>
      <w:r w:rsidR="00B1375F">
        <w:rPr>
          <w:rFonts w:ascii="Times New Roman" w:hAnsi="Times New Roman"/>
        </w:rPr>
        <w:tab/>
      </w:r>
      <w:r w:rsidR="00D01A9F" w:rsidRPr="00703989">
        <w:rPr>
          <w:rFonts w:ascii="Times New Roman" w:hAnsi="Times New Roman"/>
        </w:rPr>
        <w:tab/>
        <w:t xml:space="preserve">Fundamentalism.  In </w:t>
      </w:r>
      <w:r w:rsidR="00F64118" w:rsidRPr="00F64118">
        <w:rPr>
          <w:rFonts w:ascii="Times New Roman" w:hAnsi="Times New Roman"/>
          <w:i/>
        </w:rPr>
        <w:t>The Blackwell</w:t>
      </w:r>
      <w:r w:rsidR="00D01A9F" w:rsidRPr="0055583E">
        <w:rPr>
          <w:rFonts w:ascii="Times New Roman" w:hAnsi="Times New Roman"/>
          <w:i/>
        </w:rPr>
        <w:t xml:space="preserve"> Companion to the Study of Religion</w:t>
      </w:r>
      <w:r w:rsidR="00D01A9F" w:rsidRPr="00703989">
        <w:rPr>
          <w:rFonts w:ascii="Times New Roman" w:hAnsi="Times New Roman"/>
        </w:rPr>
        <w:t xml:space="preserve">, ed. Robert A. Segal. Oxford: </w:t>
      </w:r>
      <w:r w:rsidR="00F64118">
        <w:rPr>
          <w:rFonts w:ascii="Times New Roman" w:hAnsi="Times New Roman"/>
        </w:rPr>
        <w:t>Wiley-</w:t>
      </w:r>
      <w:r w:rsidR="00D01A9F" w:rsidRPr="00703989">
        <w:rPr>
          <w:rFonts w:ascii="Times New Roman" w:hAnsi="Times New Roman"/>
        </w:rPr>
        <w:t>Blackwell.</w:t>
      </w:r>
      <w:r w:rsidR="00703989">
        <w:rPr>
          <w:rFonts w:ascii="Times New Roman" w:hAnsi="Times New Roman"/>
        </w:rPr>
        <w:t xml:space="preserve"> </w:t>
      </w:r>
    </w:p>
    <w:p w14:paraId="734F3B1E" w14:textId="77777777" w:rsidR="00B1375F" w:rsidRDefault="00B1375F" w:rsidP="0070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19BF465" w14:textId="7F6C2F35" w:rsidR="00703989" w:rsidRDefault="00E01995" w:rsidP="004C5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2006</w:t>
      </w:r>
      <w:r w:rsidR="00797A25">
        <w:rPr>
          <w:rFonts w:ascii="Times New Roman" w:hAnsi="Times New Roman"/>
        </w:rPr>
        <w:t>b</w:t>
      </w:r>
      <w:r>
        <w:rPr>
          <w:rFonts w:ascii="Times New Roman" w:hAnsi="Times New Roman"/>
        </w:rPr>
        <w:tab/>
      </w:r>
      <w:r w:rsidR="00703989">
        <w:rPr>
          <w:rFonts w:ascii="Times New Roman" w:hAnsi="Times New Roman"/>
        </w:rPr>
        <w:tab/>
      </w:r>
      <w:r w:rsidR="003A659F">
        <w:rPr>
          <w:rFonts w:ascii="Times New Roman" w:hAnsi="Times New Roman"/>
        </w:rPr>
        <w:t xml:space="preserve">Islamic Militancy. </w:t>
      </w:r>
      <w:r w:rsidR="00703989">
        <w:rPr>
          <w:rFonts w:ascii="Times New Roman" w:hAnsi="Times New Roman"/>
        </w:rPr>
        <w:t xml:space="preserve">In </w:t>
      </w:r>
      <w:r w:rsidR="00B1375F" w:rsidRPr="00890FEE">
        <w:rPr>
          <w:rStyle w:val="Strong"/>
          <w:rFonts w:ascii="Times New Roman" w:hAnsi="Times New Roman"/>
          <w:b w:val="0"/>
          <w:bCs w:val="0"/>
          <w:i/>
        </w:rPr>
        <w:t>The Iraq War: Causes and Consequences</w:t>
      </w:r>
      <w:r w:rsidR="00B1375F">
        <w:rPr>
          <w:rStyle w:val="Strong"/>
          <w:rFonts w:ascii="Times New Roman" w:hAnsi="Times New Roman"/>
          <w:b w:val="0"/>
          <w:bCs w:val="0"/>
          <w:i/>
          <w:iCs/>
        </w:rPr>
        <w:t xml:space="preserve">, </w:t>
      </w:r>
      <w:r w:rsidR="00B1375F" w:rsidRPr="00B1375F">
        <w:rPr>
          <w:rStyle w:val="Strong"/>
          <w:rFonts w:ascii="Times New Roman" w:hAnsi="Times New Roman"/>
          <w:b w:val="0"/>
          <w:bCs w:val="0"/>
        </w:rPr>
        <w:t>ed</w:t>
      </w:r>
      <w:r w:rsidR="00B1375F">
        <w:rPr>
          <w:rStyle w:val="Strong"/>
          <w:rFonts w:ascii="Times New Roman" w:hAnsi="Times New Roman"/>
          <w:b w:val="0"/>
          <w:bCs w:val="0"/>
          <w:i/>
          <w:iCs/>
        </w:rPr>
        <w:t>.</w:t>
      </w:r>
      <w:r w:rsidR="0024398A">
        <w:rPr>
          <w:noProof/>
        </w:rPr>
        <w:drawing>
          <wp:inline distT="0" distB="0" distL="0" distR="0" wp14:anchorId="2327B464" wp14:editId="5FFCC707">
            <wp:extent cx="19050" cy="9525"/>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B1375F" w:rsidRPr="00B1375F">
        <w:rPr>
          <w:rStyle w:val="Emphasis"/>
          <w:rFonts w:ascii="Times New Roman" w:hAnsi="Times New Roman"/>
          <w:i w:val="0"/>
          <w:iCs w:val="0"/>
        </w:rPr>
        <w:t>Rick Fawn and Raymond Hinnebusch</w:t>
      </w:r>
      <w:r w:rsidR="00B1375F">
        <w:rPr>
          <w:rStyle w:val="Emphasis"/>
          <w:rFonts w:ascii="Times New Roman" w:hAnsi="Times New Roman"/>
          <w:i w:val="0"/>
          <w:iCs w:val="0"/>
        </w:rPr>
        <w:t>.</w:t>
      </w:r>
      <w:r w:rsidR="00B81102">
        <w:rPr>
          <w:rStyle w:val="Emphasis"/>
          <w:rFonts w:ascii="Times New Roman" w:hAnsi="Times New Roman"/>
          <w:i w:val="0"/>
          <w:iCs w:val="0"/>
        </w:rPr>
        <w:t xml:space="preserve"> </w:t>
      </w:r>
      <w:r w:rsidR="00703989">
        <w:rPr>
          <w:rFonts w:ascii="Times New Roman" w:hAnsi="Times New Roman"/>
        </w:rPr>
        <w:t>Boulder: Lynne Rienner.</w:t>
      </w:r>
    </w:p>
    <w:p w14:paraId="16FBA255" w14:textId="77777777" w:rsidR="00B1375F" w:rsidRDefault="00B1375F" w:rsidP="00801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E8F4FF9" w14:textId="77777777" w:rsidR="00B1375F" w:rsidRDefault="00797A25" w:rsidP="00AF1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2006c</w:t>
      </w:r>
      <w:r>
        <w:rPr>
          <w:rFonts w:ascii="Times New Roman" w:hAnsi="Times New Roman"/>
        </w:rPr>
        <w:tab/>
      </w:r>
      <w:r w:rsidR="00B1375F">
        <w:rPr>
          <w:rFonts w:ascii="Times New Roman" w:hAnsi="Times New Roman"/>
        </w:rPr>
        <w:tab/>
        <w:t xml:space="preserve">Fundamentalism. In </w:t>
      </w:r>
      <w:r w:rsidR="005A6541">
        <w:rPr>
          <w:rFonts w:ascii="Times New Roman" w:hAnsi="Times New Roman"/>
          <w:i/>
          <w:iCs/>
        </w:rPr>
        <w:t>Britannica Online</w:t>
      </w:r>
      <w:r w:rsidR="00AF1455">
        <w:rPr>
          <w:rFonts w:ascii="Times New Roman" w:hAnsi="Times New Roman"/>
          <w:i/>
          <w:iCs/>
        </w:rPr>
        <w:t>/Encyclopaedia Britannica</w:t>
      </w:r>
      <w:r w:rsidR="005A6541">
        <w:rPr>
          <w:rFonts w:ascii="Times New Roman" w:hAnsi="Times New Roman"/>
          <w:i/>
          <w:iCs/>
        </w:rPr>
        <w:t>.</w:t>
      </w:r>
    </w:p>
    <w:p w14:paraId="6AFBED07" w14:textId="77777777" w:rsidR="00703989" w:rsidRPr="00703989" w:rsidRDefault="00703989"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DC1231F" w14:textId="77777777" w:rsidR="005F5510" w:rsidRDefault="004C4E51" w:rsidP="00AC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2006d</w:t>
      </w:r>
      <w:r>
        <w:rPr>
          <w:rFonts w:ascii="Times New Roman" w:hAnsi="Times New Roman"/>
        </w:rPr>
        <w:tab/>
      </w:r>
      <w:r w:rsidR="005F5510" w:rsidRPr="00703989">
        <w:rPr>
          <w:rFonts w:ascii="Times New Roman" w:hAnsi="Times New Roman"/>
        </w:rPr>
        <w:tab/>
        <w:t>Comparing the Cu</w:t>
      </w:r>
      <w:r w:rsidR="00AC2D1D" w:rsidRPr="00703989">
        <w:rPr>
          <w:rFonts w:ascii="Times New Roman" w:hAnsi="Times New Roman"/>
        </w:rPr>
        <w:t>l</w:t>
      </w:r>
      <w:r w:rsidR="005F5510" w:rsidRPr="00703989">
        <w:rPr>
          <w:rFonts w:ascii="Times New Roman" w:hAnsi="Times New Roman"/>
        </w:rPr>
        <w:t xml:space="preserve">ture Wars in Israel and the Muslim Middle East. In </w:t>
      </w:r>
      <w:r w:rsidR="005F5510" w:rsidRPr="00890FEE">
        <w:rPr>
          <w:rFonts w:ascii="Times New Roman" w:hAnsi="Times New Roman"/>
          <w:i/>
        </w:rPr>
        <w:t>Middle Eastern Societies and the West: Accommodation or Clash of Civilizations</w:t>
      </w:r>
      <w:r w:rsidR="005F5510" w:rsidRPr="00703989">
        <w:rPr>
          <w:rFonts w:ascii="Times New Roman" w:hAnsi="Times New Roman"/>
        </w:rPr>
        <w:t>, ed. Meir Litv</w:t>
      </w:r>
      <w:r w:rsidR="005411B1" w:rsidRPr="00703989">
        <w:rPr>
          <w:rFonts w:ascii="Times New Roman" w:hAnsi="Times New Roman"/>
        </w:rPr>
        <w:t xml:space="preserve">ak. Tel Aviv: Moshe Dayan Center for </w:t>
      </w:r>
      <w:r w:rsidR="005F5510" w:rsidRPr="00703989">
        <w:rPr>
          <w:rFonts w:ascii="Times New Roman" w:hAnsi="Times New Roman"/>
        </w:rPr>
        <w:t>Middle Eastern and African Studies.</w:t>
      </w:r>
    </w:p>
    <w:p w14:paraId="556D4695" w14:textId="77777777" w:rsidR="00B24152" w:rsidRDefault="00B24152" w:rsidP="00AC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C39B8AA" w14:textId="77777777" w:rsidR="00E72760" w:rsidRDefault="00E72760" w:rsidP="006F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2008</w:t>
      </w:r>
      <w:r w:rsidR="00B24152">
        <w:rPr>
          <w:rFonts w:ascii="Times New Roman" w:hAnsi="Times New Roman"/>
        </w:rPr>
        <w:tab/>
      </w:r>
      <w:r w:rsidR="00B24152">
        <w:rPr>
          <w:rFonts w:ascii="Times New Roman" w:hAnsi="Times New Roman"/>
        </w:rPr>
        <w:tab/>
        <w:t>Fundamentalism</w:t>
      </w:r>
      <w:r w:rsidR="00F8520F">
        <w:rPr>
          <w:rFonts w:ascii="Times New Roman" w:hAnsi="Times New Roman"/>
        </w:rPr>
        <w:t>s Compared</w:t>
      </w:r>
      <w:r w:rsidR="00B24152">
        <w:rPr>
          <w:rFonts w:ascii="Times New Roman" w:hAnsi="Times New Roman"/>
        </w:rPr>
        <w:t xml:space="preserve">. </w:t>
      </w:r>
      <w:r w:rsidR="00B24152" w:rsidRPr="00B24152">
        <w:rPr>
          <w:rFonts w:ascii="Times New Roman" w:hAnsi="Times New Roman"/>
          <w:i/>
          <w:iCs/>
        </w:rPr>
        <w:t>Religion Compass</w:t>
      </w:r>
      <w:r w:rsidR="00B24152">
        <w:rPr>
          <w:rFonts w:ascii="Times New Roman" w:hAnsi="Times New Roman"/>
          <w:i/>
          <w:iCs/>
        </w:rPr>
        <w:t xml:space="preserve"> </w:t>
      </w:r>
      <w:r w:rsidR="00527BE9" w:rsidRPr="00527BE9">
        <w:rPr>
          <w:rFonts w:ascii="Times New Roman" w:hAnsi="Times New Roman"/>
        </w:rPr>
        <w:t>2</w:t>
      </w:r>
      <w:r w:rsidR="00527BE9">
        <w:rPr>
          <w:rFonts w:ascii="Times New Roman" w:hAnsi="Times New Roman"/>
        </w:rPr>
        <w:t xml:space="preserve"> (</w:t>
      </w:r>
      <w:r w:rsidR="006F6F85">
        <w:rPr>
          <w:rFonts w:ascii="Times New Roman" w:hAnsi="Times New Roman"/>
        </w:rPr>
        <w:t>June 2008</w:t>
      </w:r>
      <w:r w:rsidR="00527BE9">
        <w:rPr>
          <w:rFonts w:ascii="Times New Roman" w:hAnsi="Times New Roman"/>
        </w:rPr>
        <w:t xml:space="preserve">) </w:t>
      </w:r>
      <w:r w:rsidR="00274596">
        <w:rPr>
          <w:rFonts w:ascii="Times New Roman" w:hAnsi="Times New Roman"/>
        </w:rPr>
        <w:t xml:space="preserve">(This is a revised version of my chapter in </w:t>
      </w:r>
      <w:r w:rsidR="00F64118" w:rsidRPr="00F64118">
        <w:rPr>
          <w:rFonts w:ascii="Times New Roman" w:hAnsi="Times New Roman"/>
          <w:i/>
        </w:rPr>
        <w:t xml:space="preserve">The Blackwell </w:t>
      </w:r>
      <w:r w:rsidR="00274596" w:rsidRPr="00F64118">
        <w:rPr>
          <w:rFonts w:ascii="Times New Roman" w:hAnsi="Times New Roman"/>
          <w:i/>
        </w:rPr>
        <w:t>Companion to the Study of Religion</w:t>
      </w:r>
      <w:r w:rsidR="00274596" w:rsidRPr="00703989">
        <w:rPr>
          <w:rFonts w:ascii="Times New Roman" w:hAnsi="Times New Roman"/>
        </w:rPr>
        <w:t>, ed. Robert A. Segal</w:t>
      </w:r>
      <w:r w:rsidR="00274596">
        <w:rPr>
          <w:rFonts w:ascii="Times New Roman" w:hAnsi="Times New Roman"/>
        </w:rPr>
        <w:t xml:space="preserve"> (2006).</w:t>
      </w:r>
      <w:r w:rsidR="00F64118">
        <w:rPr>
          <w:rFonts w:ascii="Times New Roman" w:hAnsi="Times New Roman"/>
        </w:rPr>
        <w:t xml:space="preserve"> </w:t>
      </w:r>
      <w:r w:rsidR="00F64118" w:rsidRPr="00703989">
        <w:rPr>
          <w:rFonts w:ascii="Times New Roman" w:hAnsi="Times New Roman"/>
        </w:rPr>
        <w:t xml:space="preserve">Oxford: </w:t>
      </w:r>
      <w:r w:rsidR="00F64118">
        <w:rPr>
          <w:rFonts w:ascii="Times New Roman" w:hAnsi="Times New Roman"/>
        </w:rPr>
        <w:t>Wiley-</w:t>
      </w:r>
      <w:r w:rsidR="00F64118" w:rsidRPr="00703989">
        <w:rPr>
          <w:rFonts w:ascii="Times New Roman" w:hAnsi="Times New Roman"/>
        </w:rPr>
        <w:t>Blackwell.</w:t>
      </w:r>
    </w:p>
    <w:p w14:paraId="2D6E393C" w14:textId="77777777" w:rsidR="00527BE9" w:rsidRDefault="00527BE9" w:rsidP="0052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89686B7" w14:textId="77777777" w:rsidR="00527BE9" w:rsidRDefault="00E43D58" w:rsidP="0096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Pr>
          <w:rFonts w:ascii="Times New Roman" w:hAnsi="Times New Roman"/>
        </w:rPr>
        <w:t>20</w:t>
      </w:r>
      <w:r w:rsidR="00202028">
        <w:rPr>
          <w:rFonts w:ascii="Times New Roman" w:hAnsi="Times New Roman"/>
        </w:rPr>
        <w:t>10</w:t>
      </w:r>
      <w:r w:rsidR="009679A8">
        <w:rPr>
          <w:rFonts w:ascii="Times New Roman" w:hAnsi="Times New Roman"/>
        </w:rPr>
        <w:tab/>
      </w:r>
      <w:r w:rsidR="00527BE9">
        <w:rPr>
          <w:rFonts w:ascii="Times New Roman" w:hAnsi="Times New Roman"/>
        </w:rPr>
        <w:tab/>
      </w:r>
      <w:r w:rsidR="00527BE9" w:rsidRPr="00703989">
        <w:rPr>
          <w:rFonts w:ascii="Times New Roman" w:hAnsi="Times New Roman"/>
        </w:rPr>
        <w:t xml:space="preserve">Fundamentalism. In </w:t>
      </w:r>
      <w:r w:rsidR="00C55935" w:rsidRPr="00890FEE">
        <w:rPr>
          <w:rFonts w:ascii="Times New Roman" w:hAnsi="Times New Roman"/>
          <w:i/>
        </w:rPr>
        <w:t xml:space="preserve">The Routledge </w:t>
      </w:r>
      <w:r w:rsidR="00527BE9" w:rsidRPr="00890FEE">
        <w:rPr>
          <w:rFonts w:ascii="Times New Roman" w:hAnsi="Times New Roman"/>
          <w:i/>
          <w:color w:val="000000"/>
        </w:rPr>
        <w:t>Companion to the Study of Religion</w:t>
      </w:r>
      <w:r w:rsidR="00527BE9" w:rsidRPr="00703989">
        <w:rPr>
          <w:rFonts w:ascii="Times New Roman" w:hAnsi="Times New Roman"/>
          <w:color w:val="000000"/>
        </w:rPr>
        <w:t xml:space="preserve">, </w:t>
      </w:r>
      <w:r w:rsidR="00527BE9">
        <w:rPr>
          <w:rFonts w:ascii="Times New Roman" w:hAnsi="Times New Roman"/>
          <w:color w:val="000000"/>
        </w:rPr>
        <w:t xml:space="preserve">revised edition, </w:t>
      </w:r>
      <w:r w:rsidR="00527BE9" w:rsidRPr="00703989">
        <w:rPr>
          <w:rFonts w:ascii="Times New Roman" w:hAnsi="Times New Roman"/>
          <w:color w:val="000000"/>
        </w:rPr>
        <w:t>ed. John Hinnells. London: Routledge.</w:t>
      </w:r>
      <w:r w:rsidR="00527BE9">
        <w:rPr>
          <w:rFonts w:ascii="Times New Roman" w:hAnsi="Times New Roman"/>
          <w:color w:val="000000"/>
        </w:rPr>
        <w:t xml:space="preserve"> This is a revised version of my chapter in the 2005 edition.</w:t>
      </w:r>
    </w:p>
    <w:p w14:paraId="41BB051B" w14:textId="77777777" w:rsidR="004D3484" w:rsidRDefault="004D3484" w:rsidP="0096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3EBFA291" w14:textId="77777777" w:rsidR="004D3484" w:rsidRDefault="00307B74" w:rsidP="00D67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r w:rsidRPr="00307B74">
        <w:rPr>
          <w:rFonts w:ascii="Times New Roman" w:hAnsi="Times New Roman"/>
          <w:color w:val="000000"/>
        </w:rPr>
        <w:t>2015</w:t>
      </w:r>
      <w:r w:rsidRPr="00307B74">
        <w:rPr>
          <w:rFonts w:ascii="Times New Roman" w:hAnsi="Times New Roman"/>
          <w:color w:val="000000"/>
        </w:rPr>
        <w:tab/>
      </w:r>
      <w:r w:rsidRPr="00307B74">
        <w:rPr>
          <w:rFonts w:ascii="Times New Roman" w:hAnsi="Times New Roman"/>
          <w:color w:val="000000"/>
        </w:rPr>
        <w:tab/>
        <w:t xml:space="preserve">Fundamentalism. In </w:t>
      </w:r>
      <w:r w:rsidRPr="00307B74">
        <w:rPr>
          <w:rFonts w:ascii="Times New Roman" w:hAnsi="Times New Roman"/>
          <w:i/>
          <w:color w:val="000000"/>
        </w:rPr>
        <w:t>Vocabulary for the Study of Religion</w:t>
      </w:r>
      <w:r>
        <w:rPr>
          <w:rFonts w:ascii="Times New Roman" w:hAnsi="Times New Roman"/>
          <w:color w:val="000000"/>
        </w:rPr>
        <w:t xml:space="preserve">, </w:t>
      </w:r>
      <w:r w:rsidRPr="00307B74">
        <w:rPr>
          <w:rFonts w:ascii="Times New Roman" w:hAnsi="Times New Roman"/>
          <w:color w:val="000000"/>
        </w:rPr>
        <w:t>ed. Robert Segal &amp; Kocku von Stuckrad. Leiden: Brill Academic Publishers.</w:t>
      </w:r>
    </w:p>
    <w:p w14:paraId="58CC72A2" w14:textId="77777777" w:rsidR="00307B74" w:rsidRDefault="00307B74" w:rsidP="00D67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44B3BF55" w14:textId="77777777" w:rsidR="00F36E36" w:rsidRPr="00A53E9E" w:rsidRDefault="00E05722" w:rsidP="00F3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2018</w:t>
      </w:r>
      <w:r>
        <w:rPr>
          <w:rFonts w:ascii="Times New Roman" w:hAnsi="Times New Roman"/>
        </w:rPr>
        <w:tab/>
      </w:r>
      <w:r w:rsidR="00F36E36">
        <w:rPr>
          <w:rFonts w:ascii="Times New Roman" w:hAnsi="Times New Roman"/>
        </w:rPr>
        <w:tab/>
        <w:t xml:space="preserve">Christianity, Antisemitism, and the Holocaust. </w:t>
      </w:r>
      <w:r w:rsidR="00F36E36" w:rsidRPr="00A53E9E">
        <w:rPr>
          <w:rFonts w:ascii="Times New Roman" w:hAnsi="Times New Roman"/>
          <w:i/>
        </w:rPr>
        <w:t>Religions</w:t>
      </w:r>
      <w:r w:rsidR="00F36E36">
        <w:rPr>
          <w:rFonts w:ascii="Times New Roman" w:hAnsi="Times New Roman"/>
          <w:i/>
        </w:rPr>
        <w:t xml:space="preserve"> </w:t>
      </w:r>
      <w:r>
        <w:rPr>
          <w:rFonts w:ascii="Times New Roman" w:hAnsi="Times New Roman"/>
        </w:rPr>
        <w:t>9 (1).</w:t>
      </w:r>
    </w:p>
    <w:p w14:paraId="3EBFE9C2" w14:textId="77777777" w:rsidR="00DD081D" w:rsidRDefault="00DD081D" w:rsidP="004A4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5D82E2D9" w14:textId="464B3A22" w:rsidR="00C75030" w:rsidRDefault="0019722C" w:rsidP="00C75030">
      <w:pPr>
        <w:ind w:left="1440" w:hanging="1440"/>
        <w:contextualSpacing/>
        <w:rPr>
          <w:rFonts w:ascii="Times New Roman" w:hAnsi="Times New Roman"/>
          <w:bCs/>
        </w:rPr>
      </w:pPr>
      <w:r>
        <w:rPr>
          <w:rFonts w:ascii="Times New Roman" w:hAnsi="Times New Roman"/>
        </w:rPr>
        <w:t>2020</w:t>
      </w:r>
      <w:r w:rsidR="00DD081D">
        <w:rPr>
          <w:rFonts w:ascii="Times New Roman" w:hAnsi="Times New Roman"/>
        </w:rPr>
        <w:tab/>
      </w:r>
      <w:r w:rsidR="00C75030" w:rsidRPr="00C75030">
        <w:rPr>
          <w:rFonts w:ascii="Times New Roman" w:hAnsi="Times New Roman"/>
          <w:bCs/>
        </w:rPr>
        <w:t>The Permeable Boundary between Christian Anti-Judaism and Secular Antisemitism</w:t>
      </w:r>
      <w:r w:rsidR="00C75030">
        <w:rPr>
          <w:rFonts w:ascii="Times New Roman" w:hAnsi="Times New Roman"/>
          <w:bCs/>
        </w:rPr>
        <w:t xml:space="preserve">. In </w:t>
      </w:r>
      <w:r w:rsidR="00C75030" w:rsidRPr="00C75030">
        <w:rPr>
          <w:rFonts w:ascii="Times New Roman" w:hAnsi="Times New Roman"/>
          <w:bCs/>
          <w:i/>
          <w:iCs/>
        </w:rPr>
        <w:t>Interpretation and Explanation in Religion and Myth</w:t>
      </w:r>
      <w:r>
        <w:rPr>
          <w:rFonts w:ascii="Times New Roman" w:hAnsi="Times New Roman"/>
          <w:bCs/>
          <w:i/>
          <w:iCs/>
        </w:rPr>
        <w:t>: Contributions in Honor of Robert A. Segal</w:t>
      </w:r>
      <w:r w:rsidR="00C75030" w:rsidRPr="00C75030">
        <w:rPr>
          <w:rFonts w:ascii="Times New Roman" w:hAnsi="Times New Roman"/>
          <w:bCs/>
        </w:rPr>
        <w:t>, ed.</w:t>
      </w:r>
      <w:r w:rsidR="00C75030">
        <w:rPr>
          <w:rFonts w:ascii="Times New Roman" w:hAnsi="Times New Roman"/>
          <w:bCs/>
          <w:i/>
          <w:iCs/>
        </w:rPr>
        <w:t xml:space="preserve"> </w:t>
      </w:r>
      <w:r w:rsidR="00C75030" w:rsidRPr="00C75030">
        <w:rPr>
          <w:rFonts w:ascii="Times New Roman" w:hAnsi="Times New Roman"/>
          <w:bCs/>
        </w:rPr>
        <w:t>Nickolas P. Roubekas</w:t>
      </w:r>
      <w:r w:rsidR="00BC0496">
        <w:rPr>
          <w:rFonts w:ascii="Times New Roman" w:hAnsi="Times New Roman"/>
          <w:bCs/>
        </w:rPr>
        <w:t xml:space="preserve"> and Thomas Ryba</w:t>
      </w:r>
      <w:r w:rsidR="00C75030" w:rsidRPr="00C75030">
        <w:rPr>
          <w:rFonts w:ascii="Times New Roman" w:hAnsi="Times New Roman"/>
          <w:bCs/>
        </w:rPr>
        <w:t>.</w:t>
      </w:r>
      <w:r w:rsidR="00C75030">
        <w:rPr>
          <w:rFonts w:ascii="Times New Roman" w:hAnsi="Times New Roman"/>
          <w:bCs/>
        </w:rPr>
        <w:t xml:space="preserve"> Leiden and Boston: E.J. Brill.</w:t>
      </w:r>
    </w:p>
    <w:p w14:paraId="2A7B0FF6" w14:textId="77777777" w:rsidR="00F9223A" w:rsidRDefault="00F9223A" w:rsidP="00F92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rPr>
      </w:pPr>
    </w:p>
    <w:p w14:paraId="19E94EAD" w14:textId="2DC5B702" w:rsidR="00F9223A" w:rsidRDefault="00F9223A" w:rsidP="00F92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color w:val="000000"/>
        </w:rPr>
        <w:t>2021</w:t>
      </w:r>
      <w:r>
        <w:rPr>
          <w:rFonts w:ascii="Times New Roman" w:hAnsi="Times New Roman"/>
          <w:color w:val="000000"/>
        </w:rPr>
        <w:tab/>
      </w:r>
      <w:r>
        <w:rPr>
          <w:rFonts w:ascii="Times New Roman" w:hAnsi="Times New Roman"/>
          <w:color w:val="000000"/>
        </w:rPr>
        <w:tab/>
        <w:t xml:space="preserve">Fundamentalism. In </w:t>
      </w:r>
      <w:r w:rsidRPr="00F64118">
        <w:rPr>
          <w:rFonts w:ascii="Times New Roman" w:hAnsi="Times New Roman"/>
          <w:i/>
        </w:rPr>
        <w:t xml:space="preserve">The </w:t>
      </w:r>
      <w:r>
        <w:rPr>
          <w:rFonts w:ascii="Times New Roman" w:hAnsi="Times New Roman"/>
          <w:i/>
        </w:rPr>
        <w:t xml:space="preserve">Wiley </w:t>
      </w:r>
      <w:r w:rsidRPr="00F64118">
        <w:rPr>
          <w:rFonts w:ascii="Times New Roman" w:hAnsi="Times New Roman"/>
          <w:i/>
        </w:rPr>
        <w:t>Blackwell</w:t>
      </w:r>
      <w:r w:rsidRPr="00890FEE">
        <w:rPr>
          <w:rFonts w:ascii="Times New Roman" w:hAnsi="Times New Roman"/>
          <w:i/>
        </w:rPr>
        <w:t xml:space="preserve"> Companion to the Study of Religion</w:t>
      </w:r>
      <w:r w:rsidRPr="00703989">
        <w:rPr>
          <w:rFonts w:ascii="Times New Roman" w:hAnsi="Times New Roman"/>
        </w:rPr>
        <w:t xml:space="preserve">, </w:t>
      </w:r>
      <w:r>
        <w:rPr>
          <w:rFonts w:ascii="Times New Roman" w:hAnsi="Times New Roman"/>
        </w:rPr>
        <w:t xml:space="preserve">2d </w:t>
      </w:r>
      <w:r w:rsidRPr="00703989">
        <w:rPr>
          <w:rFonts w:ascii="Times New Roman" w:hAnsi="Times New Roman"/>
        </w:rPr>
        <w:t xml:space="preserve">ed. </w:t>
      </w:r>
      <w:r>
        <w:rPr>
          <w:rFonts w:ascii="Times New Roman" w:hAnsi="Times New Roman"/>
        </w:rPr>
        <w:t xml:space="preserve">Edited by </w:t>
      </w:r>
      <w:r w:rsidRPr="00703989">
        <w:rPr>
          <w:rFonts w:ascii="Times New Roman" w:hAnsi="Times New Roman"/>
        </w:rPr>
        <w:t>Robert A. Segal</w:t>
      </w:r>
      <w:r>
        <w:rPr>
          <w:rFonts w:ascii="Times New Roman" w:hAnsi="Times New Roman"/>
        </w:rPr>
        <w:t xml:space="preserve"> and Nickolas P. Roubekas. </w:t>
      </w:r>
      <w:r w:rsidRPr="00703989">
        <w:rPr>
          <w:rFonts w:ascii="Times New Roman" w:hAnsi="Times New Roman"/>
        </w:rPr>
        <w:t xml:space="preserve">Oxford: </w:t>
      </w:r>
      <w:r>
        <w:rPr>
          <w:rFonts w:ascii="Times New Roman" w:hAnsi="Times New Roman"/>
        </w:rPr>
        <w:t xml:space="preserve">Wiley </w:t>
      </w:r>
      <w:r w:rsidRPr="00703989">
        <w:rPr>
          <w:rFonts w:ascii="Times New Roman" w:hAnsi="Times New Roman"/>
        </w:rPr>
        <w:t>Blackwell.</w:t>
      </w:r>
    </w:p>
    <w:p w14:paraId="7D9E5BA1" w14:textId="77777777" w:rsidR="004E5151" w:rsidRDefault="004E5151" w:rsidP="004A4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F2E2101" w14:textId="77777777" w:rsidR="00D01A9F" w:rsidRPr="00703989"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03989">
        <w:rPr>
          <w:rFonts w:ascii="Times New Roman" w:hAnsi="Times New Roman"/>
          <w:b/>
          <w:bCs/>
        </w:rPr>
        <w:t>BOOK REVIEWS</w:t>
      </w:r>
    </w:p>
    <w:p w14:paraId="67B50465" w14:textId="77777777" w:rsidR="00D01A9F" w:rsidRPr="00703989"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676792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703989">
        <w:rPr>
          <w:rFonts w:ascii="Times New Roman" w:hAnsi="Times New Roman"/>
        </w:rPr>
        <w:lastRenderedPageBreak/>
        <w:t>1981</w:t>
      </w:r>
      <w:r w:rsidRPr="00703989">
        <w:rPr>
          <w:rFonts w:ascii="Times New Roman" w:hAnsi="Times New Roman"/>
        </w:rPr>
        <w:tab/>
      </w:r>
      <w:r w:rsidRPr="00703989">
        <w:rPr>
          <w:rFonts w:ascii="Times New Roman" w:hAnsi="Times New Roman"/>
        </w:rPr>
        <w:tab/>
        <w:t xml:space="preserve">Review of </w:t>
      </w:r>
      <w:r w:rsidRPr="00890FEE">
        <w:rPr>
          <w:rFonts w:ascii="Times New Roman" w:hAnsi="Times New Roman"/>
          <w:i/>
        </w:rPr>
        <w:t>Iran: From Religious Dispute to Revolution</w:t>
      </w:r>
      <w:r>
        <w:rPr>
          <w:rFonts w:ascii="Times New Roman" w:hAnsi="Times New Roman"/>
        </w:rPr>
        <w:t xml:space="preserve">, by Michael Fischer. </w:t>
      </w:r>
      <w:r w:rsidRPr="00890FEE">
        <w:rPr>
          <w:rFonts w:ascii="Times New Roman" w:hAnsi="Times New Roman"/>
          <w:i/>
        </w:rPr>
        <w:t>Middle East Research in Anthropology</w:t>
      </w:r>
      <w:r>
        <w:rPr>
          <w:rFonts w:ascii="Times New Roman" w:hAnsi="Times New Roman"/>
        </w:rPr>
        <w:t xml:space="preserve"> 5:3-6.</w:t>
      </w:r>
    </w:p>
    <w:p w14:paraId="2A12743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100E11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1982</w:t>
      </w:r>
      <w:r>
        <w:rPr>
          <w:rFonts w:ascii="Times New Roman" w:hAnsi="Times New Roman"/>
        </w:rPr>
        <w:tab/>
      </w:r>
      <w:r>
        <w:rPr>
          <w:rFonts w:ascii="Times New Roman" w:hAnsi="Times New Roman"/>
        </w:rPr>
        <w:tab/>
        <w:t xml:space="preserve">Review of </w:t>
      </w:r>
      <w:r w:rsidRPr="00890FEE">
        <w:rPr>
          <w:rFonts w:ascii="Times New Roman" w:hAnsi="Times New Roman"/>
          <w:i/>
        </w:rPr>
        <w:t>Honneur et baraka: les structures sociales dans le Rif</w:t>
      </w:r>
      <w:r>
        <w:rPr>
          <w:rFonts w:ascii="Times New Roman" w:hAnsi="Times New Roman"/>
        </w:rPr>
        <w:t xml:space="preserve">, by Raymond Jamous. </w:t>
      </w:r>
      <w:r w:rsidRPr="00890FEE">
        <w:rPr>
          <w:rFonts w:ascii="Times New Roman" w:hAnsi="Times New Roman"/>
          <w:i/>
        </w:rPr>
        <w:t>American Anthropologist</w:t>
      </w:r>
      <w:r>
        <w:rPr>
          <w:rFonts w:ascii="Times New Roman" w:hAnsi="Times New Roman"/>
        </w:rPr>
        <w:t xml:space="preserve"> 84:484-85.</w:t>
      </w:r>
    </w:p>
    <w:p w14:paraId="39C7B593"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D8DA52A"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sectPr w:rsidR="00D01A9F">
          <w:type w:val="continuous"/>
          <w:pgSz w:w="12240" w:h="15840"/>
          <w:pgMar w:top="1440" w:right="1440" w:bottom="1440" w:left="1440" w:header="1440" w:footer="1440" w:gutter="0"/>
          <w:cols w:space="720"/>
          <w:noEndnote/>
        </w:sectPr>
      </w:pPr>
    </w:p>
    <w:p w14:paraId="7E06112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1983</w:t>
      </w:r>
      <w:r>
        <w:rPr>
          <w:rFonts w:ascii="Times New Roman" w:hAnsi="Times New Roman"/>
        </w:rPr>
        <w:tab/>
      </w:r>
      <w:r>
        <w:rPr>
          <w:rFonts w:ascii="Times New Roman" w:hAnsi="Times New Roman"/>
        </w:rPr>
        <w:tab/>
        <w:t xml:space="preserve">Review of </w:t>
      </w:r>
      <w:r w:rsidRPr="00890FEE">
        <w:rPr>
          <w:rFonts w:ascii="Times New Roman" w:hAnsi="Times New Roman"/>
          <w:i/>
        </w:rPr>
        <w:t>Behind the Veil in Arabia</w:t>
      </w:r>
      <w:r>
        <w:rPr>
          <w:rFonts w:ascii="Times New Roman" w:hAnsi="Times New Roman"/>
        </w:rPr>
        <w:t xml:space="preserve">, by Unni Wikan. </w:t>
      </w:r>
      <w:r w:rsidRPr="00890FEE">
        <w:rPr>
          <w:rFonts w:ascii="Times New Roman" w:hAnsi="Times New Roman"/>
          <w:i/>
        </w:rPr>
        <w:t>American Anthropologist</w:t>
      </w:r>
      <w:r>
        <w:rPr>
          <w:rFonts w:ascii="Times New Roman" w:hAnsi="Times New Roman"/>
        </w:rPr>
        <w:t xml:space="preserve"> 85:213-14.</w:t>
      </w:r>
    </w:p>
    <w:p w14:paraId="49CCD74A"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26C0EB8"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lang w:val="fr-FR"/>
        </w:rPr>
      </w:pPr>
      <w:r>
        <w:rPr>
          <w:rFonts w:ascii="Times New Roman" w:hAnsi="Times New Roman"/>
        </w:rPr>
        <w:t>1985</w:t>
      </w:r>
      <w:r>
        <w:rPr>
          <w:rFonts w:ascii="Times New Roman" w:hAnsi="Times New Roman"/>
        </w:rPr>
        <w:tab/>
      </w:r>
      <w:r>
        <w:rPr>
          <w:rFonts w:ascii="Times New Roman" w:hAnsi="Times New Roman"/>
        </w:rPr>
        <w:tab/>
        <w:t xml:space="preserve">Review of </w:t>
      </w:r>
      <w:r w:rsidRPr="00890FEE">
        <w:rPr>
          <w:rFonts w:ascii="Times New Roman" w:hAnsi="Times New Roman"/>
          <w:i/>
        </w:rPr>
        <w:t>Knowledge and Power in Morocco</w:t>
      </w:r>
      <w:r>
        <w:rPr>
          <w:rFonts w:ascii="Times New Roman" w:hAnsi="Times New Roman"/>
        </w:rPr>
        <w:t xml:space="preserve">, by Dale Eickelman. </w:t>
      </w:r>
      <w:r w:rsidRPr="00890FEE">
        <w:rPr>
          <w:rFonts w:ascii="Times New Roman" w:hAnsi="Times New Roman"/>
          <w:i/>
          <w:lang w:val="fr-FR"/>
        </w:rPr>
        <w:t>Middle East Studies Association Bulletin</w:t>
      </w:r>
      <w:r w:rsidRPr="00D01A9F">
        <w:rPr>
          <w:rFonts w:ascii="Times New Roman" w:hAnsi="Times New Roman"/>
          <w:lang w:val="fr-FR"/>
        </w:rPr>
        <w:t xml:space="preserve"> 19:205-07.</w:t>
      </w:r>
    </w:p>
    <w:p w14:paraId="167D84B5"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fr-FR"/>
        </w:rPr>
      </w:pPr>
    </w:p>
    <w:p w14:paraId="6858E1C1"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D01A9F">
        <w:rPr>
          <w:rFonts w:ascii="Times New Roman" w:hAnsi="Times New Roman"/>
          <w:lang w:val="fr-FR"/>
        </w:rPr>
        <w:t xml:space="preserve">1986a </w:t>
      </w:r>
      <w:r w:rsidRPr="00D01A9F">
        <w:rPr>
          <w:rFonts w:ascii="Times New Roman" w:hAnsi="Times New Roman"/>
          <w:lang w:val="fr-FR"/>
        </w:rPr>
        <w:tab/>
      </w:r>
      <w:r w:rsidRPr="00D01A9F">
        <w:rPr>
          <w:rFonts w:ascii="Times New Roman" w:hAnsi="Times New Roman"/>
          <w:lang w:val="fr-FR"/>
        </w:rPr>
        <w:tab/>
        <w:t xml:space="preserve">Review of </w:t>
      </w:r>
      <w:r w:rsidRPr="00890FEE">
        <w:rPr>
          <w:rFonts w:ascii="Times New Roman" w:hAnsi="Times New Roman"/>
          <w:i/>
          <w:lang w:val="fr-FR"/>
        </w:rPr>
        <w:t>Enjeux urbains au Maghreb: crises, pouvoirs, et mouvements sociaux</w:t>
      </w:r>
      <w:r w:rsidRPr="00D01A9F">
        <w:rPr>
          <w:rFonts w:ascii="Times New Roman" w:hAnsi="Times New Roman"/>
          <w:lang w:val="fr-FR"/>
        </w:rPr>
        <w:t xml:space="preserve">, by Claude Liauzu et al. </w:t>
      </w:r>
      <w:r w:rsidRPr="00890FEE">
        <w:rPr>
          <w:rFonts w:ascii="Times New Roman" w:hAnsi="Times New Roman"/>
          <w:i/>
        </w:rPr>
        <w:t>Middle East Journal</w:t>
      </w:r>
      <w:r>
        <w:rPr>
          <w:rFonts w:ascii="Times New Roman" w:hAnsi="Times New Roman"/>
        </w:rPr>
        <w:t xml:space="preserve"> 40:252-53.</w:t>
      </w:r>
    </w:p>
    <w:p w14:paraId="34D98653"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802F67F"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 xml:space="preserve">1986b </w:t>
      </w:r>
      <w:r>
        <w:rPr>
          <w:rFonts w:ascii="Times New Roman" w:hAnsi="Times New Roman"/>
        </w:rPr>
        <w:tab/>
      </w:r>
      <w:r>
        <w:rPr>
          <w:rFonts w:ascii="Times New Roman" w:hAnsi="Times New Roman"/>
        </w:rPr>
        <w:tab/>
        <w:t xml:space="preserve">Review of </w:t>
      </w:r>
      <w:r w:rsidRPr="00890FEE">
        <w:rPr>
          <w:rFonts w:ascii="Times New Roman" w:hAnsi="Times New Roman"/>
          <w:i/>
        </w:rPr>
        <w:t>Patience and Power: Women's Lives in a Moroccan Village</w:t>
      </w:r>
      <w:r>
        <w:rPr>
          <w:rFonts w:ascii="Times New Roman" w:hAnsi="Times New Roman"/>
        </w:rPr>
        <w:t xml:space="preserve">, by Susan S. Davis. </w:t>
      </w:r>
      <w:r w:rsidRPr="00890FEE">
        <w:rPr>
          <w:rFonts w:ascii="Times New Roman" w:hAnsi="Times New Roman"/>
          <w:i/>
        </w:rPr>
        <w:t>International Journal of Middle East Studies</w:t>
      </w:r>
      <w:r>
        <w:rPr>
          <w:rFonts w:ascii="Times New Roman" w:hAnsi="Times New Roman"/>
        </w:rPr>
        <w:t xml:space="preserve"> 18:74-75.</w:t>
      </w:r>
    </w:p>
    <w:p w14:paraId="44B71F88"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041837E"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1988</w:t>
      </w:r>
      <w:r>
        <w:rPr>
          <w:rFonts w:ascii="Times New Roman" w:hAnsi="Times New Roman"/>
        </w:rPr>
        <w:tab/>
      </w:r>
      <w:r>
        <w:rPr>
          <w:rFonts w:ascii="Times New Roman" w:hAnsi="Times New Roman"/>
        </w:rPr>
        <w:tab/>
        <w:t xml:space="preserve">Review of </w:t>
      </w:r>
      <w:r w:rsidRPr="00890FEE">
        <w:rPr>
          <w:rFonts w:ascii="Times New Roman" w:hAnsi="Times New Roman"/>
          <w:i/>
        </w:rPr>
        <w:t>The Political Economy of Morocco</w:t>
      </w:r>
      <w:r>
        <w:rPr>
          <w:rFonts w:ascii="Times New Roman" w:hAnsi="Times New Roman"/>
        </w:rPr>
        <w:t xml:space="preserve">, ed. I. William Zartman. </w:t>
      </w:r>
      <w:r w:rsidRPr="00890FEE">
        <w:rPr>
          <w:rFonts w:ascii="Times New Roman" w:hAnsi="Times New Roman"/>
          <w:i/>
        </w:rPr>
        <w:t>International Journal of African Historical Studies</w:t>
      </w:r>
      <w:r>
        <w:rPr>
          <w:rFonts w:ascii="Times New Roman" w:hAnsi="Times New Roman"/>
        </w:rPr>
        <w:t xml:space="preserve"> 21 (3):565-66.</w:t>
      </w:r>
    </w:p>
    <w:p w14:paraId="2C5E3F82"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B723B0"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1989</w:t>
      </w:r>
      <w:r>
        <w:rPr>
          <w:rFonts w:ascii="Times New Roman" w:hAnsi="Times New Roman"/>
        </w:rPr>
        <w:tab/>
      </w:r>
      <w:r>
        <w:rPr>
          <w:rFonts w:ascii="Times New Roman" w:hAnsi="Times New Roman"/>
        </w:rPr>
        <w:tab/>
        <w:t xml:space="preserve">Review of </w:t>
      </w:r>
      <w:r w:rsidRPr="00890FEE">
        <w:rPr>
          <w:rFonts w:ascii="Times New Roman" w:hAnsi="Times New Roman"/>
          <w:i/>
        </w:rPr>
        <w:t>Merchants of Essaouira: Urban Society and Imperialism in Southwestern Morocco, 1844-1886</w:t>
      </w:r>
      <w:r>
        <w:rPr>
          <w:rFonts w:ascii="Times New Roman" w:hAnsi="Times New Roman"/>
        </w:rPr>
        <w:t xml:space="preserve">, by Daniel J. Schroeter. </w:t>
      </w:r>
      <w:r w:rsidRPr="00890FEE">
        <w:rPr>
          <w:rFonts w:ascii="Times New Roman" w:hAnsi="Times New Roman"/>
          <w:i/>
        </w:rPr>
        <w:t>Middle East Journal</w:t>
      </w:r>
      <w:r>
        <w:rPr>
          <w:rFonts w:ascii="Times New Roman" w:hAnsi="Times New Roman"/>
        </w:rPr>
        <w:t xml:space="preserve"> 43:521-22.</w:t>
      </w:r>
    </w:p>
    <w:p w14:paraId="2AE0D90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EF29CF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1990</w:t>
      </w:r>
      <w:r>
        <w:rPr>
          <w:rFonts w:ascii="Times New Roman" w:hAnsi="Times New Roman"/>
        </w:rPr>
        <w:tab/>
      </w:r>
      <w:r>
        <w:rPr>
          <w:rFonts w:ascii="Times New Roman" w:hAnsi="Times New Roman"/>
        </w:rPr>
        <w:tab/>
        <w:t xml:space="preserve">Review of </w:t>
      </w:r>
      <w:r w:rsidRPr="00890FEE">
        <w:rPr>
          <w:rFonts w:ascii="Times New Roman" w:hAnsi="Times New Roman"/>
          <w:i/>
        </w:rPr>
        <w:t>The Mellah Society: Jewish Community Life in Sherifian Morocco</w:t>
      </w:r>
      <w:r>
        <w:rPr>
          <w:rFonts w:ascii="Times New Roman" w:hAnsi="Times New Roman"/>
        </w:rPr>
        <w:t xml:space="preserve">, by Shlomo Deshen. </w:t>
      </w:r>
      <w:r w:rsidRPr="00890FEE">
        <w:rPr>
          <w:rFonts w:ascii="Times New Roman" w:hAnsi="Times New Roman"/>
          <w:i/>
        </w:rPr>
        <w:t>American Ethnologist</w:t>
      </w:r>
      <w:r>
        <w:rPr>
          <w:rFonts w:ascii="Times New Roman" w:hAnsi="Times New Roman"/>
        </w:rPr>
        <w:t xml:space="preserve"> 17:806.</w:t>
      </w:r>
    </w:p>
    <w:p w14:paraId="0C7C64C8"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w:t>
      </w:r>
    </w:p>
    <w:p w14:paraId="1B33173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1991</w:t>
      </w:r>
      <w:r>
        <w:rPr>
          <w:rFonts w:ascii="Times New Roman" w:hAnsi="Times New Roman"/>
        </w:rPr>
        <w:tab/>
      </w:r>
      <w:r>
        <w:rPr>
          <w:rFonts w:ascii="Times New Roman" w:hAnsi="Times New Roman"/>
        </w:rPr>
        <w:tab/>
        <w:t xml:space="preserve">Review of </w:t>
      </w:r>
      <w:r w:rsidRPr="00890FEE">
        <w:rPr>
          <w:rFonts w:ascii="Times New Roman" w:hAnsi="Times New Roman"/>
          <w:i/>
        </w:rPr>
        <w:t>Enigmatic Saint: Ahmad Ibn Idris and the Idrisi Tradition</w:t>
      </w:r>
      <w:r>
        <w:rPr>
          <w:rFonts w:ascii="Times New Roman" w:hAnsi="Times New Roman"/>
        </w:rPr>
        <w:t xml:space="preserve">, by R.S. O'Fahey. </w:t>
      </w:r>
      <w:r w:rsidRPr="00890FEE">
        <w:rPr>
          <w:rFonts w:ascii="Times New Roman" w:hAnsi="Times New Roman"/>
          <w:i/>
        </w:rPr>
        <w:t>Middle East Journal</w:t>
      </w:r>
      <w:r>
        <w:rPr>
          <w:rFonts w:ascii="Times New Roman" w:hAnsi="Times New Roman"/>
        </w:rPr>
        <w:t xml:space="preserve"> 45:691-92.</w:t>
      </w:r>
    </w:p>
    <w:p w14:paraId="120E4232"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80E27E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 xml:space="preserve">1994 </w:t>
      </w:r>
      <w:r>
        <w:rPr>
          <w:rFonts w:ascii="Times New Roman" w:hAnsi="Times New Roman"/>
        </w:rPr>
        <w:tab/>
      </w:r>
      <w:r>
        <w:rPr>
          <w:rFonts w:ascii="Times New Roman" w:hAnsi="Times New Roman"/>
        </w:rPr>
        <w:tab/>
        <w:t xml:space="preserve">Review of </w:t>
      </w:r>
      <w:r w:rsidRPr="00890FEE">
        <w:rPr>
          <w:rFonts w:ascii="Times New Roman" w:hAnsi="Times New Roman"/>
          <w:i/>
        </w:rPr>
        <w:t>The Islamic Movement in North Africa</w:t>
      </w:r>
      <w:r>
        <w:rPr>
          <w:rFonts w:ascii="Times New Roman" w:hAnsi="Times New Roman"/>
        </w:rPr>
        <w:t xml:space="preserve">, by François Burgat and William Dowell. </w:t>
      </w:r>
      <w:r w:rsidRPr="00890FEE">
        <w:rPr>
          <w:rFonts w:ascii="Times New Roman" w:hAnsi="Times New Roman"/>
          <w:i/>
        </w:rPr>
        <w:t>Middle East Studies Association Bulletin</w:t>
      </w:r>
      <w:r>
        <w:rPr>
          <w:rFonts w:ascii="Times New Roman" w:hAnsi="Times New Roman"/>
        </w:rPr>
        <w:t xml:space="preserve"> 28:78-79.</w:t>
      </w:r>
    </w:p>
    <w:p w14:paraId="621D4AB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8C8361C"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1995a</w:t>
      </w:r>
      <w:r>
        <w:rPr>
          <w:rFonts w:ascii="Times New Roman" w:hAnsi="Times New Roman"/>
        </w:rPr>
        <w:tab/>
      </w:r>
      <w:r>
        <w:rPr>
          <w:rFonts w:ascii="Times New Roman" w:hAnsi="Times New Roman"/>
        </w:rPr>
        <w:tab/>
        <w:t xml:space="preserve">Review of </w:t>
      </w:r>
      <w:r w:rsidRPr="00890FEE">
        <w:rPr>
          <w:rFonts w:ascii="Times New Roman" w:hAnsi="Times New Roman"/>
          <w:i/>
        </w:rPr>
        <w:t>The New Cold War? Religious Nationalism Confronts the Secular State</w:t>
      </w:r>
      <w:r>
        <w:rPr>
          <w:rFonts w:ascii="Times New Roman" w:hAnsi="Times New Roman"/>
        </w:rPr>
        <w:t xml:space="preserve">, by Mark Juergensmeyer.  </w:t>
      </w:r>
      <w:r w:rsidRPr="00890FEE">
        <w:rPr>
          <w:rFonts w:ascii="Times New Roman" w:hAnsi="Times New Roman"/>
          <w:i/>
        </w:rPr>
        <w:t>International Journal of Middle East Studies</w:t>
      </w:r>
      <w:r>
        <w:rPr>
          <w:rFonts w:ascii="Times New Roman" w:hAnsi="Times New Roman"/>
        </w:rPr>
        <w:t xml:space="preserve"> 27:341-401.</w:t>
      </w:r>
    </w:p>
    <w:p w14:paraId="53D08BAA"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28ADB2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1995b</w:t>
      </w:r>
      <w:r>
        <w:rPr>
          <w:rFonts w:ascii="Times New Roman" w:hAnsi="Times New Roman"/>
        </w:rPr>
        <w:tab/>
      </w:r>
      <w:r>
        <w:rPr>
          <w:rFonts w:ascii="Times New Roman" w:hAnsi="Times New Roman"/>
        </w:rPr>
        <w:tab/>
        <w:t xml:space="preserve">Review of </w:t>
      </w:r>
      <w:r w:rsidRPr="00890FEE">
        <w:rPr>
          <w:rFonts w:ascii="Times New Roman" w:hAnsi="Times New Roman"/>
          <w:i/>
        </w:rPr>
        <w:t>Islam and Modernization: A Comparative Analysis of Pakistan, Egypt, and Turkey</w:t>
      </w:r>
      <w:r>
        <w:rPr>
          <w:rFonts w:ascii="Times New Roman" w:hAnsi="Times New Roman"/>
        </w:rPr>
        <w:t xml:space="preserve">, by Javaid Saeed. </w:t>
      </w:r>
      <w:r w:rsidRPr="00890FEE">
        <w:rPr>
          <w:rFonts w:ascii="Times New Roman" w:hAnsi="Times New Roman"/>
          <w:i/>
        </w:rPr>
        <w:t>International Journal of Middle East Studies</w:t>
      </w:r>
      <w:r>
        <w:rPr>
          <w:rFonts w:ascii="Times New Roman" w:hAnsi="Times New Roman"/>
        </w:rPr>
        <w:t xml:space="preserve"> 27:352-53.</w:t>
      </w:r>
    </w:p>
    <w:p w14:paraId="2405BA83"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AD1038B"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1995c</w:t>
      </w:r>
      <w:r>
        <w:rPr>
          <w:rFonts w:ascii="Times New Roman" w:hAnsi="Times New Roman"/>
        </w:rPr>
        <w:tab/>
      </w:r>
      <w:r>
        <w:rPr>
          <w:rFonts w:ascii="Times New Roman" w:hAnsi="Times New Roman"/>
        </w:rPr>
        <w:tab/>
        <w:t xml:space="preserve">Review of </w:t>
      </w:r>
      <w:r w:rsidRPr="00890FEE">
        <w:rPr>
          <w:rFonts w:ascii="Times New Roman" w:hAnsi="Times New Roman"/>
          <w:i/>
        </w:rPr>
        <w:t xml:space="preserve">Islam in the Balkans: Religion and Society between Europe and the </w:t>
      </w:r>
      <w:r w:rsidRPr="00890FEE">
        <w:rPr>
          <w:rFonts w:ascii="Times New Roman" w:hAnsi="Times New Roman"/>
          <w:i/>
        </w:rPr>
        <w:lastRenderedPageBreak/>
        <w:t>Arab World</w:t>
      </w:r>
      <w:r>
        <w:rPr>
          <w:rFonts w:ascii="Times New Roman" w:hAnsi="Times New Roman"/>
        </w:rPr>
        <w:t xml:space="preserve">, by H.T. Norris. </w:t>
      </w:r>
      <w:r w:rsidRPr="00890FEE">
        <w:rPr>
          <w:rFonts w:ascii="Times New Roman" w:hAnsi="Times New Roman"/>
          <w:i/>
        </w:rPr>
        <w:t>Religion</w:t>
      </w:r>
      <w:r>
        <w:rPr>
          <w:rFonts w:ascii="Times New Roman" w:hAnsi="Times New Roman"/>
        </w:rPr>
        <w:t xml:space="preserve"> 25 (April): 187-88.</w:t>
      </w:r>
    </w:p>
    <w:p w14:paraId="0F81AEB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D182CF8"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lang w:val="fr-FR"/>
        </w:rPr>
      </w:pPr>
      <w:r>
        <w:rPr>
          <w:rFonts w:ascii="Times New Roman" w:hAnsi="Times New Roman"/>
        </w:rPr>
        <w:t>1995d</w:t>
      </w:r>
      <w:r>
        <w:rPr>
          <w:rFonts w:ascii="Times New Roman" w:hAnsi="Times New Roman"/>
        </w:rPr>
        <w:tab/>
      </w:r>
      <w:r>
        <w:rPr>
          <w:rFonts w:ascii="Times New Roman" w:hAnsi="Times New Roman"/>
        </w:rPr>
        <w:tab/>
        <w:t xml:space="preserve">Review of </w:t>
      </w:r>
      <w:r w:rsidRPr="00890FEE">
        <w:rPr>
          <w:rFonts w:ascii="Times New Roman" w:hAnsi="Times New Roman"/>
          <w:i/>
        </w:rPr>
        <w:t>An Introduction to Islam</w:t>
      </w:r>
      <w:r>
        <w:rPr>
          <w:rFonts w:ascii="Times New Roman" w:hAnsi="Times New Roman"/>
        </w:rPr>
        <w:t xml:space="preserve">, by David Waines. </w:t>
      </w:r>
      <w:r w:rsidRPr="00890FEE">
        <w:rPr>
          <w:rFonts w:ascii="Times New Roman" w:hAnsi="Times New Roman"/>
          <w:i/>
          <w:lang w:val="fr-FR"/>
        </w:rPr>
        <w:t>Religion</w:t>
      </w:r>
      <w:r w:rsidRPr="00D01A9F">
        <w:rPr>
          <w:rFonts w:ascii="Times New Roman" w:hAnsi="Times New Roman"/>
          <w:lang w:val="fr-FR"/>
        </w:rPr>
        <w:t xml:space="preserve"> 25 (October): 394-95.</w:t>
      </w:r>
    </w:p>
    <w:p w14:paraId="2382106B"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fr-FR"/>
        </w:rPr>
      </w:pPr>
    </w:p>
    <w:p w14:paraId="4FBCA91E"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fr-FR"/>
        </w:rPr>
        <w:sectPr w:rsidR="00D01A9F" w:rsidRPr="00D01A9F">
          <w:type w:val="continuous"/>
          <w:pgSz w:w="12240" w:h="15840"/>
          <w:pgMar w:top="1440" w:right="1440" w:bottom="1440" w:left="1440" w:header="1440" w:footer="1440" w:gutter="0"/>
          <w:cols w:space="720"/>
          <w:noEndnote/>
        </w:sectPr>
      </w:pPr>
    </w:p>
    <w:p w14:paraId="13B0D259"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D01A9F">
        <w:rPr>
          <w:rFonts w:ascii="Times New Roman" w:hAnsi="Times New Roman"/>
          <w:lang w:val="fr-FR"/>
        </w:rPr>
        <w:t>1995e</w:t>
      </w:r>
      <w:r w:rsidRPr="00D01A9F">
        <w:rPr>
          <w:rFonts w:ascii="Times New Roman" w:hAnsi="Times New Roman"/>
          <w:lang w:val="fr-FR"/>
        </w:rPr>
        <w:tab/>
      </w:r>
      <w:r w:rsidRPr="00D01A9F">
        <w:rPr>
          <w:rFonts w:ascii="Times New Roman" w:hAnsi="Times New Roman"/>
          <w:lang w:val="fr-FR"/>
        </w:rPr>
        <w:tab/>
        <w:t xml:space="preserve">Review of  </w:t>
      </w:r>
      <w:r w:rsidRPr="00890FEE">
        <w:rPr>
          <w:rFonts w:ascii="Times New Roman" w:hAnsi="Times New Roman"/>
          <w:i/>
          <w:lang w:val="fr-FR"/>
        </w:rPr>
        <w:t>Soumis et rebelles: les jeunes au Maroc</w:t>
      </w:r>
      <w:r w:rsidRPr="00D01A9F">
        <w:rPr>
          <w:rFonts w:ascii="Times New Roman" w:hAnsi="Times New Roman"/>
          <w:lang w:val="fr-FR"/>
        </w:rPr>
        <w:t xml:space="preserve">, by Mounia Bennani-Chraïbi. </w:t>
      </w:r>
      <w:r>
        <w:rPr>
          <w:rFonts w:ascii="Times New Roman" w:hAnsi="Times New Roman"/>
        </w:rPr>
        <w:t xml:space="preserve">Paris: CNRS, 1994. </w:t>
      </w:r>
      <w:r w:rsidRPr="00890FEE">
        <w:rPr>
          <w:rFonts w:ascii="Times New Roman" w:hAnsi="Times New Roman"/>
          <w:i/>
        </w:rPr>
        <w:t>Middle East Studies Association Bulletin</w:t>
      </w:r>
      <w:r>
        <w:rPr>
          <w:rFonts w:ascii="Times New Roman" w:hAnsi="Times New Roman"/>
        </w:rPr>
        <w:t xml:space="preserve"> 29 (Dec. 1995): 193-94.</w:t>
      </w:r>
    </w:p>
    <w:p w14:paraId="018249C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E54CF32"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1996a</w:t>
      </w:r>
      <w:r>
        <w:rPr>
          <w:rFonts w:ascii="Times New Roman" w:hAnsi="Times New Roman"/>
        </w:rPr>
        <w:tab/>
      </w:r>
      <w:r>
        <w:rPr>
          <w:rFonts w:ascii="Times New Roman" w:hAnsi="Times New Roman"/>
        </w:rPr>
        <w:tab/>
        <w:t xml:space="preserve">Review of </w:t>
      </w:r>
      <w:r w:rsidRPr="00890FEE">
        <w:rPr>
          <w:rFonts w:ascii="Times New Roman" w:hAnsi="Times New Roman"/>
          <w:i/>
        </w:rPr>
        <w:t>Iran and the Muslim World: Resistance and Revolution</w:t>
      </w:r>
      <w:r>
        <w:rPr>
          <w:rFonts w:ascii="Times New Roman" w:hAnsi="Times New Roman"/>
        </w:rPr>
        <w:t xml:space="preserve">, by Nikki R. Keddie. </w:t>
      </w:r>
      <w:r w:rsidRPr="00890FEE">
        <w:rPr>
          <w:rFonts w:ascii="Times New Roman" w:hAnsi="Times New Roman"/>
          <w:i/>
        </w:rPr>
        <w:t>CIRA Newsletter</w:t>
      </w:r>
      <w:r>
        <w:rPr>
          <w:rFonts w:ascii="Times New Roman" w:hAnsi="Times New Roman"/>
        </w:rPr>
        <w:t xml:space="preserve"> 11 (Winter 1996): 8-9.</w:t>
      </w:r>
    </w:p>
    <w:p w14:paraId="169DC00E"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DDA71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1996b</w:t>
      </w:r>
      <w:r>
        <w:rPr>
          <w:rFonts w:ascii="Times New Roman" w:hAnsi="Times New Roman"/>
        </w:rPr>
        <w:tab/>
      </w:r>
      <w:r>
        <w:rPr>
          <w:rFonts w:ascii="Times New Roman" w:hAnsi="Times New Roman"/>
        </w:rPr>
        <w:tab/>
        <w:t xml:space="preserve">Review of </w:t>
      </w:r>
      <w:r w:rsidRPr="00890FEE">
        <w:rPr>
          <w:rFonts w:ascii="Times New Roman" w:hAnsi="Times New Roman"/>
          <w:i/>
        </w:rPr>
        <w:t>The Islamic Movement in Egypt: Perceptions of  International Relations, 1967-1981</w:t>
      </w:r>
      <w:r>
        <w:rPr>
          <w:rFonts w:ascii="Times New Roman" w:hAnsi="Times New Roman"/>
        </w:rPr>
        <w:t xml:space="preserve">, by Walid M. Abdelnasser. </w:t>
      </w:r>
      <w:r w:rsidRPr="00890FEE">
        <w:rPr>
          <w:rFonts w:ascii="Times New Roman" w:hAnsi="Times New Roman"/>
          <w:i/>
        </w:rPr>
        <w:t>International Journal of Middle East Studies</w:t>
      </w:r>
      <w:r>
        <w:rPr>
          <w:rFonts w:ascii="Times New Roman" w:hAnsi="Times New Roman"/>
        </w:rPr>
        <w:t xml:space="preserve"> 28 (February 1996):109-10.</w:t>
      </w:r>
    </w:p>
    <w:p w14:paraId="1E5FD43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D5CA73B"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1996c</w:t>
      </w:r>
      <w:r>
        <w:rPr>
          <w:rFonts w:ascii="Times New Roman" w:hAnsi="Times New Roman"/>
        </w:rPr>
        <w:tab/>
      </w:r>
      <w:r>
        <w:rPr>
          <w:rFonts w:ascii="Times New Roman" w:hAnsi="Times New Roman"/>
        </w:rPr>
        <w:tab/>
        <w:t xml:space="preserve">Review of </w:t>
      </w:r>
      <w:r w:rsidRPr="00890FEE">
        <w:rPr>
          <w:rFonts w:ascii="Times New Roman" w:hAnsi="Times New Roman"/>
          <w:i/>
        </w:rPr>
        <w:t>The Vanguard of the Islamic Revolution: The Jama`at-i Islami of Pakistan</w:t>
      </w:r>
      <w:r>
        <w:rPr>
          <w:rFonts w:ascii="Times New Roman" w:hAnsi="Times New Roman"/>
        </w:rPr>
        <w:t xml:space="preserve">, by Seyyed Vali Reza Nasr. </w:t>
      </w:r>
      <w:r w:rsidRPr="00890FEE">
        <w:rPr>
          <w:rFonts w:ascii="Times New Roman" w:hAnsi="Times New Roman"/>
          <w:i/>
        </w:rPr>
        <w:t>International Journal of Middle East Studies</w:t>
      </w:r>
      <w:r>
        <w:rPr>
          <w:rFonts w:ascii="Times New Roman" w:hAnsi="Times New Roman"/>
        </w:rPr>
        <w:t xml:space="preserve"> 28 (November 1996): 633-34.</w:t>
      </w:r>
    </w:p>
    <w:p w14:paraId="46886231"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92BD0E2"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1996d</w:t>
      </w:r>
      <w:r>
        <w:rPr>
          <w:rFonts w:ascii="Times New Roman" w:hAnsi="Times New Roman"/>
        </w:rPr>
        <w:tab/>
      </w:r>
      <w:r>
        <w:rPr>
          <w:rFonts w:ascii="Times New Roman" w:hAnsi="Times New Roman"/>
        </w:rPr>
        <w:tab/>
        <w:t xml:space="preserve">Review of </w:t>
      </w:r>
      <w:r w:rsidRPr="00890FEE">
        <w:rPr>
          <w:rFonts w:ascii="Times New Roman" w:hAnsi="Times New Roman"/>
          <w:i/>
        </w:rPr>
        <w:t>After Tylor: British Social Anthropology 1888-1951</w:t>
      </w:r>
      <w:r>
        <w:rPr>
          <w:rFonts w:ascii="Times New Roman" w:hAnsi="Times New Roman"/>
        </w:rPr>
        <w:t xml:space="preserve">, by George W. Stocking, Jr. </w:t>
      </w:r>
      <w:r w:rsidRPr="00890FEE">
        <w:rPr>
          <w:rFonts w:ascii="Times New Roman" w:hAnsi="Times New Roman"/>
          <w:i/>
        </w:rPr>
        <w:t>Religion</w:t>
      </w:r>
      <w:r>
        <w:rPr>
          <w:rFonts w:ascii="Times New Roman" w:hAnsi="Times New Roman"/>
        </w:rPr>
        <w:t xml:space="preserve"> 26 (October 1996): 393-96.</w:t>
      </w:r>
    </w:p>
    <w:p w14:paraId="20F95B33"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92C78FD"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1997a</w:t>
      </w:r>
      <w:r>
        <w:rPr>
          <w:rFonts w:ascii="Times New Roman" w:hAnsi="Times New Roman"/>
        </w:rPr>
        <w:tab/>
      </w:r>
      <w:r>
        <w:rPr>
          <w:rFonts w:ascii="Times New Roman" w:hAnsi="Times New Roman"/>
        </w:rPr>
        <w:tab/>
        <w:t xml:space="preserve">Review of </w:t>
      </w:r>
      <w:r w:rsidRPr="00890FEE">
        <w:rPr>
          <w:rFonts w:ascii="Times New Roman" w:hAnsi="Times New Roman"/>
          <w:i/>
        </w:rPr>
        <w:t>Islam and the Myth of Confrontation: Religion and Politics in the Middle East</w:t>
      </w:r>
      <w:r>
        <w:rPr>
          <w:rFonts w:ascii="Times New Roman" w:hAnsi="Times New Roman"/>
        </w:rPr>
        <w:t xml:space="preserve">, by Fred Halliday. </w:t>
      </w:r>
      <w:r w:rsidRPr="00890FEE">
        <w:rPr>
          <w:rFonts w:ascii="Times New Roman" w:hAnsi="Times New Roman"/>
          <w:i/>
        </w:rPr>
        <w:t>International History Review</w:t>
      </w:r>
      <w:r>
        <w:rPr>
          <w:rFonts w:ascii="Times New Roman" w:hAnsi="Times New Roman"/>
        </w:rPr>
        <w:t xml:space="preserve"> 19 (February 1997): 241-44.</w:t>
      </w:r>
    </w:p>
    <w:p w14:paraId="5A2A43FF"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27F6F6C" w14:textId="77777777" w:rsidR="00D01A9F" w:rsidRDefault="00D01A9F" w:rsidP="00890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1997b</w:t>
      </w:r>
      <w:r>
        <w:rPr>
          <w:rFonts w:ascii="Times New Roman" w:hAnsi="Times New Roman"/>
        </w:rPr>
        <w:tab/>
      </w:r>
      <w:r>
        <w:rPr>
          <w:rFonts w:ascii="Times New Roman" w:hAnsi="Times New Roman"/>
        </w:rPr>
        <w:tab/>
        <w:t xml:space="preserve">Review of </w:t>
      </w:r>
      <w:r w:rsidRPr="00890FEE">
        <w:rPr>
          <w:rFonts w:ascii="Times New Roman" w:hAnsi="Times New Roman"/>
          <w:i/>
        </w:rPr>
        <w:t>Anthropology and Politics</w:t>
      </w:r>
      <w:r>
        <w:rPr>
          <w:rFonts w:ascii="Times New Roman" w:hAnsi="Times New Roman"/>
        </w:rPr>
        <w:t xml:space="preserve"> by Ernest Gellner.</w:t>
      </w:r>
      <w:r w:rsidR="00890FEE">
        <w:rPr>
          <w:rFonts w:ascii="Times New Roman" w:hAnsi="Times New Roman"/>
        </w:rPr>
        <w:t xml:space="preserve"> </w:t>
      </w:r>
      <w:r w:rsidRPr="00890FEE">
        <w:rPr>
          <w:rFonts w:ascii="Times New Roman" w:hAnsi="Times New Roman"/>
          <w:i/>
        </w:rPr>
        <w:t>Journal of the Royal Anthropological Institute</w:t>
      </w:r>
      <w:r w:rsidR="00890FEE">
        <w:rPr>
          <w:rFonts w:ascii="Times New Roman" w:hAnsi="Times New Roman"/>
        </w:rPr>
        <w:t xml:space="preserve"> </w:t>
      </w:r>
      <w:r>
        <w:rPr>
          <w:rFonts w:ascii="Times New Roman" w:hAnsi="Times New Roman"/>
        </w:rPr>
        <w:t>3 (June 1997): 385.</w:t>
      </w:r>
    </w:p>
    <w:p w14:paraId="0DE23749"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A6FB613"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1997c</w:t>
      </w:r>
      <w:r>
        <w:rPr>
          <w:rFonts w:ascii="Times New Roman" w:hAnsi="Times New Roman"/>
        </w:rPr>
        <w:tab/>
      </w:r>
      <w:r>
        <w:rPr>
          <w:rFonts w:ascii="Times New Roman" w:hAnsi="Times New Roman"/>
        </w:rPr>
        <w:tab/>
        <w:t xml:space="preserve">Review of </w:t>
      </w:r>
      <w:r w:rsidRPr="00890FEE">
        <w:rPr>
          <w:rFonts w:ascii="Times New Roman" w:hAnsi="Times New Roman"/>
          <w:i/>
        </w:rPr>
        <w:t>Muslim Politics</w:t>
      </w:r>
      <w:r>
        <w:rPr>
          <w:rFonts w:ascii="Times New Roman" w:hAnsi="Times New Roman"/>
        </w:rPr>
        <w:t xml:space="preserve">, by Dale Eickelman and James Piscatori. Princeton: Princeton University Press. </w:t>
      </w:r>
      <w:r w:rsidRPr="009510EB">
        <w:rPr>
          <w:rFonts w:ascii="Times New Roman" w:hAnsi="Times New Roman"/>
          <w:i/>
        </w:rPr>
        <w:t>Religion</w:t>
      </w:r>
      <w:r>
        <w:rPr>
          <w:rFonts w:ascii="Times New Roman" w:hAnsi="Times New Roman"/>
        </w:rPr>
        <w:t xml:space="preserve"> 27 (July 1997): 289-291.</w:t>
      </w:r>
    </w:p>
    <w:p w14:paraId="6AA8C679"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7D30C69"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1997d</w:t>
      </w:r>
      <w:r>
        <w:rPr>
          <w:rFonts w:ascii="Times New Roman" w:hAnsi="Times New Roman"/>
        </w:rPr>
        <w:tab/>
      </w:r>
      <w:r>
        <w:rPr>
          <w:rFonts w:ascii="Times New Roman" w:hAnsi="Times New Roman"/>
        </w:rPr>
        <w:tab/>
        <w:t xml:space="preserve">Review of </w:t>
      </w:r>
      <w:r w:rsidRPr="009510EB">
        <w:rPr>
          <w:rFonts w:ascii="Times New Roman" w:hAnsi="Times New Roman"/>
          <w:i/>
        </w:rPr>
        <w:t>Second Coming: The New Christian Right in Virginia Politics</w:t>
      </w:r>
      <w:r>
        <w:rPr>
          <w:rFonts w:ascii="Times New Roman" w:hAnsi="Times New Roman"/>
        </w:rPr>
        <w:t xml:space="preserve">, by Mark J. Rozell and Clyde Wilcox. </w:t>
      </w:r>
      <w:r w:rsidRPr="009510EB">
        <w:rPr>
          <w:rFonts w:ascii="Times New Roman" w:hAnsi="Times New Roman"/>
          <w:i/>
        </w:rPr>
        <w:t>Religion</w:t>
      </w:r>
      <w:r>
        <w:rPr>
          <w:rFonts w:ascii="Times New Roman" w:hAnsi="Times New Roman"/>
        </w:rPr>
        <w:t xml:space="preserve"> 27 (July 1997): 291-295.</w:t>
      </w:r>
    </w:p>
    <w:p w14:paraId="26900D09"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F50D38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1998a</w:t>
      </w:r>
      <w:r>
        <w:rPr>
          <w:rFonts w:ascii="Times New Roman" w:hAnsi="Times New Roman"/>
        </w:rPr>
        <w:tab/>
      </w:r>
      <w:r>
        <w:rPr>
          <w:rFonts w:ascii="Times New Roman" w:hAnsi="Times New Roman"/>
        </w:rPr>
        <w:tab/>
        <w:t xml:space="preserve">Review of </w:t>
      </w:r>
      <w:r w:rsidRPr="009510EB">
        <w:rPr>
          <w:rFonts w:ascii="Times New Roman" w:hAnsi="Times New Roman"/>
          <w:i/>
        </w:rPr>
        <w:t>Marriage on Trial: A Study of Islamic Family Law</w:t>
      </w:r>
      <w:r>
        <w:rPr>
          <w:rFonts w:ascii="Times New Roman" w:hAnsi="Times New Roman"/>
        </w:rPr>
        <w:t xml:space="preserve">, by Ziba Mir-Hosseini. </w:t>
      </w:r>
      <w:r w:rsidRPr="009510EB">
        <w:rPr>
          <w:rFonts w:ascii="Times New Roman" w:hAnsi="Times New Roman"/>
          <w:i/>
        </w:rPr>
        <w:t>Digest of Middle East Studies</w:t>
      </w:r>
      <w:r>
        <w:rPr>
          <w:rFonts w:ascii="Times New Roman" w:hAnsi="Times New Roman"/>
        </w:rPr>
        <w:t xml:space="preserve"> 7 (Summer 1998): 72-75.</w:t>
      </w:r>
    </w:p>
    <w:p w14:paraId="5ACFEA43"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55AEEDE"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1998b</w:t>
      </w:r>
      <w:r>
        <w:rPr>
          <w:rFonts w:ascii="Times New Roman" w:hAnsi="Times New Roman"/>
        </w:rPr>
        <w:tab/>
      </w:r>
      <w:r>
        <w:rPr>
          <w:rFonts w:ascii="Times New Roman" w:hAnsi="Times New Roman"/>
        </w:rPr>
        <w:tab/>
        <w:t xml:space="preserve">Review of </w:t>
      </w:r>
      <w:r w:rsidRPr="009510EB">
        <w:rPr>
          <w:rFonts w:ascii="Times New Roman" w:hAnsi="Times New Roman"/>
          <w:i/>
        </w:rPr>
        <w:t>Political Ascent: Contemporary Islamic Movements in North Africa</w:t>
      </w:r>
      <w:r>
        <w:rPr>
          <w:rFonts w:ascii="Times New Roman" w:hAnsi="Times New Roman"/>
        </w:rPr>
        <w:t xml:space="preserve">, by Emad Eldin Shahin. </w:t>
      </w:r>
      <w:r w:rsidRPr="009510EB">
        <w:rPr>
          <w:rFonts w:ascii="Times New Roman" w:hAnsi="Times New Roman"/>
          <w:i/>
        </w:rPr>
        <w:t>International Journal of Middle East Studies</w:t>
      </w:r>
      <w:r>
        <w:rPr>
          <w:rFonts w:ascii="Times New Roman" w:hAnsi="Times New Roman"/>
        </w:rPr>
        <w:t xml:space="preserve"> 30 (November 1998): 617-619.</w:t>
      </w:r>
    </w:p>
    <w:p w14:paraId="3C8AB562"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05D387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lastRenderedPageBreak/>
        <w:t>1998c</w:t>
      </w:r>
      <w:r>
        <w:rPr>
          <w:rFonts w:ascii="Times New Roman" w:hAnsi="Times New Roman"/>
        </w:rPr>
        <w:tab/>
      </w:r>
      <w:r>
        <w:rPr>
          <w:rFonts w:ascii="Times New Roman" w:hAnsi="Times New Roman"/>
        </w:rPr>
        <w:tab/>
        <w:t xml:space="preserve">Review of </w:t>
      </w:r>
      <w:r w:rsidRPr="009510EB">
        <w:rPr>
          <w:rFonts w:ascii="Times New Roman" w:hAnsi="Times New Roman"/>
          <w:i/>
        </w:rPr>
        <w:t>The Anti-Gay Agenda: Orthodox Vision and the Christian Right</w:t>
      </w:r>
      <w:r>
        <w:rPr>
          <w:rFonts w:ascii="Times New Roman" w:hAnsi="Times New Roman"/>
        </w:rPr>
        <w:t xml:space="preserve">, by Didi Herman. </w:t>
      </w:r>
      <w:r w:rsidRPr="009510EB">
        <w:rPr>
          <w:rFonts w:ascii="Times New Roman" w:hAnsi="Times New Roman"/>
          <w:i/>
        </w:rPr>
        <w:t>Religion</w:t>
      </w:r>
      <w:r>
        <w:rPr>
          <w:rFonts w:ascii="Times New Roman" w:hAnsi="Times New Roman"/>
        </w:rPr>
        <w:t xml:space="preserve"> 28 (October 1998): 433-435.</w:t>
      </w:r>
    </w:p>
    <w:p w14:paraId="034BC1C4"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C5526D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1999</w:t>
      </w:r>
      <w:r>
        <w:rPr>
          <w:rFonts w:ascii="Times New Roman" w:hAnsi="Times New Roman"/>
        </w:rPr>
        <w:tab/>
      </w:r>
      <w:r>
        <w:rPr>
          <w:rFonts w:ascii="Times New Roman" w:hAnsi="Times New Roman"/>
        </w:rPr>
        <w:tab/>
        <w:t xml:space="preserve">Review of </w:t>
      </w:r>
      <w:r w:rsidRPr="009510EB">
        <w:rPr>
          <w:rFonts w:ascii="Times New Roman" w:hAnsi="Times New Roman"/>
          <w:i/>
        </w:rPr>
        <w:t>Theories of Myth</w:t>
      </w:r>
      <w:r>
        <w:rPr>
          <w:rFonts w:ascii="Times New Roman" w:hAnsi="Times New Roman"/>
        </w:rPr>
        <w:t xml:space="preserve">, ed. Robert A. Segal. </w:t>
      </w:r>
      <w:r w:rsidRPr="009510EB">
        <w:rPr>
          <w:rFonts w:ascii="Times New Roman" w:hAnsi="Times New Roman"/>
          <w:i/>
        </w:rPr>
        <w:t>Method and Theory in the Study of  Religion</w:t>
      </w:r>
      <w:r>
        <w:rPr>
          <w:rFonts w:ascii="Times New Roman" w:hAnsi="Times New Roman"/>
        </w:rPr>
        <w:t xml:space="preserve"> 11: 160-163.</w:t>
      </w:r>
    </w:p>
    <w:p w14:paraId="39BFC72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47BA64"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sectPr w:rsidR="00D01A9F">
          <w:type w:val="continuous"/>
          <w:pgSz w:w="12240" w:h="15840"/>
          <w:pgMar w:top="1440" w:right="1440" w:bottom="1440" w:left="1440" w:header="1440" w:footer="1440" w:gutter="0"/>
          <w:cols w:space="720"/>
          <w:noEndnote/>
        </w:sectPr>
      </w:pPr>
    </w:p>
    <w:p w14:paraId="13C63E5C"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2000</w:t>
      </w:r>
      <w:r>
        <w:rPr>
          <w:rFonts w:ascii="Times New Roman" w:hAnsi="Times New Roman"/>
        </w:rPr>
        <w:tab/>
      </w:r>
      <w:r>
        <w:rPr>
          <w:rFonts w:ascii="Times New Roman" w:hAnsi="Times New Roman"/>
        </w:rPr>
        <w:tab/>
        <w:t xml:space="preserve">Review of </w:t>
      </w:r>
      <w:r w:rsidRPr="009510EB">
        <w:rPr>
          <w:rFonts w:ascii="Times New Roman" w:hAnsi="Times New Roman"/>
          <w:i/>
        </w:rPr>
        <w:t>Divine Enterprise: Gurus and the Hindu Nationalist Movement</w:t>
      </w:r>
      <w:r>
        <w:rPr>
          <w:rFonts w:ascii="Times New Roman" w:hAnsi="Times New Roman"/>
        </w:rPr>
        <w:t xml:space="preserve">. </w:t>
      </w:r>
      <w:r w:rsidRPr="009510EB">
        <w:rPr>
          <w:rFonts w:ascii="Times New Roman" w:hAnsi="Times New Roman"/>
          <w:i/>
        </w:rPr>
        <w:t>Religion</w:t>
      </w:r>
      <w:r>
        <w:rPr>
          <w:rFonts w:ascii="Times New Roman" w:hAnsi="Times New Roman"/>
        </w:rPr>
        <w:t xml:space="preserve"> by Lise McKean 30/2 (April 2000): 202-204. </w:t>
      </w:r>
    </w:p>
    <w:p w14:paraId="3753137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1E46A6"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2000</w:t>
      </w:r>
      <w:r>
        <w:rPr>
          <w:rFonts w:ascii="Times New Roman" w:hAnsi="Times New Roman"/>
        </w:rPr>
        <w:tab/>
      </w:r>
      <w:r>
        <w:rPr>
          <w:rFonts w:ascii="Times New Roman" w:hAnsi="Times New Roman"/>
        </w:rPr>
        <w:tab/>
        <w:t xml:space="preserve">Review of </w:t>
      </w:r>
      <w:r w:rsidRPr="009510EB">
        <w:rPr>
          <w:rFonts w:ascii="Times New Roman" w:hAnsi="Times New Roman"/>
          <w:i/>
        </w:rPr>
        <w:t>The Battle for God</w:t>
      </w:r>
      <w:r>
        <w:rPr>
          <w:rFonts w:ascii="Times New Roman" w:hAnsi="Times New Roman"/>
        </w:rPr>
        <w:t xml:space="preserve"> by Karen Armstrong. </w:t>
      </w:r>
      <w:r w:rsidRPr="009510EB">
        <w:rPr>
          <w:rFonts w:ascii="Times New Roman" w:hAnsi="Times New Roman"/>
          <w:i/>
        </w:rPr>
        <w:t>Religion</w:t>
      </w:r>
      <w:r>
        <w:rPr>
          <w:rFonts w:ascii="Times New Roman" w:hAnsi="Times New Roman"/>
        </w:rPr>
        <w:t xml:space="preserve"> 30/3 (July 2000): 302-304.</w:t>
      </w:r>
    </w:p>
    <w:p w14:paraId="69890B4B"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8336E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2001</w:t>
      </w:r>
      <w:r>
        <w:rPr>
          <w:rFonts w:ascii="Times New Roman" w:hAnsi="Times New Roman"/>
        </w:rPr>
        <w:tab/>
      </w:r>
      <w:r>
        <w:rPr>
          <w:rFonts w:ascii="Times New Roman" w:hAnsi="Times New Roman"/>
        </w:rPr>
        <w:tab/>
        <w:t xml:space="preserve">Review of </w:t>
      </w:r>
      <w:r w:rsidRPr="009510EB">
        <w:rPr>
          <w:rFonts w:ascii="Times New Roman" w:hAnsi="Times New Roman"/>
          <w:i/>
        </w:rPr>
        <w:t>The Book of Jerry Falwell: Fundamentalist Language and Politics</w:t>
      </w:r>
      <w:r>
        <w:rPr>
          <w:rFonts w:ascii="Times New Roman" w:hAnsi="Times New Roman"/>
        </w:rPr>
        <w:t xml:space="preserve"> by Susan F. Harding. </w:t>
      </w:r>
      <w:r w:rsidRPr="009510EB">
        <w:rPr>
          <w:rFonts w:ascii="Times New Roman" w:hAnsi="Times New Roman"/>
          <w:i/>
        </w:rPr>
        <w:t>Religion</w:t>
      </w:r>
      <w:r>
        <w:rPr>
          <w:rFonts w:ascii="Times New Roman" w:hAnsi="Times New Roman"/>
        </w:rPr>
        <w:t xml:space="preserve"> 31/3 (July 2001): 288-290.</w:t>
      </w:r>
    </w:p>
    <w:p w14:paraId="49DE230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9F24E41"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2001</w:t>
      </w:r>
      <w:r>
        <w:rPr>
          <w:rFonts w:ascii="Times New Roman" w:hAnsi="Times New Roman"/>
        </w:rPr>
        <w:tab/>
      </w:r>
      <w:r>
        <w:rPr>
          <w:rFonts w:ascii="Times New Roman" w:hAnsi="Times New Roman"/>
        </w:rPr>
        <w:tab/>
        <w:t xml:space="preserve">Review of </w:t>
      </w:r>
      <w:r w:rsidRPr="009510EB">
        <w:rPr>
          <w:rFonts w:ascii="Times New Roman" w:hAnsi="Times New Roman"/>
          <w:i/>
        </w:rPr>
        <w:t>Religion and State: The Muslim Approach to Politics</w:t>
      </w:r>
      <w:r>
        <w:rPr>
          <w:rFonts w:ascii="Times New Roman" w:hAnsi="Times New Roman"/>
        </w:rPr>
        <w:t xml:space="preserve"> by Leon Carl </w:t>
      </w:r>
      <w:r>
        <w:rPr>
          <w:rFonts w:ascii="Times New Roman" w:hAnsi="Times New Roman"/>
        </w:rPr>
        <w:tab/>
      </w:r>
      <w:r>
        <w:rPr>
          <w:rFonts w:ascii="Times New Roman" w:hAnsi="Times New Roman"/>
        </w:rPr>
        <w:tab/>
      </w:r>
      <w:r>
        <w:rPr>
          <w:rFonts w:ascii="Times New Roman" w:hAnsi="Times New Roman"/>
        </w:rPr>
        <w:tab/>
        <w:t xml:space="preserve">Brown and </w:t>
      </w:r>
      <w:r w:rsidRPr="009510EB">
        <w:rPr>
          <w:rFonts w:ascii="Times New Roman" w:hAnsi="Times New Roman"/>
          <w:i/>
        </w:rPr>
        <w:t>Islam and Secularism in the Middle East</w:t>
      </w:r>
      <w:r>
        <w:rPr>
          <w:rFonts w:ascii="Times New Roman" w:hAnsi="Times New Roman"/>
        </w:rPr>
        <w:t xml:space="preserve"> edited by John L. Esposito</w:t>
      </w:r>
      <w:r w:rsidRPr="00D01A9F">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D01A9F">
        <w:rPr>
          <w:rFonts w:ascii="Times New Roman" w:hAnsi="Times New Roman"/>
        </w:rPr>
        <w:t>and Azzam Tamimi</w:t>
      </w:r>
      <w:r>
        <w:rPr>
          <w:rFonts w:ascii="Times New Roman" w:hAnsi="Times New Roman"/>
        </w:rPr>
        <w:t>.</w:t>
      </w:r>
      <w:r w:rsidRPr="00D01A9F">
        <w:rPr>
          <w:rFonts w:ascii="Times New Roman" w:hAnsi="Times New Roman"/>
        </w:rPr>
        <w:t xml:space="preserve"> </w:t>
      </w:r>
      <w:r w:rsidRPr="009510EB">
        <w:rPr>
          <w:rFonts w:ascii="Times New Roman" w:hAnsi="Times New Roman"/>
          <w:i/>
        </w:rPr>
        <w:t>The Middle East Journal</w:t>
      </w:r>
      <w:r w:rsidRPr="00D01A9F">
        <w:rPr>
          <w:rFonts w:ascii="Times New Roman" w:hAnsi="Times New Roman"/>
        </w:rPr>
        <w:t xml:space="preserve"> Summer 2001 </w:t>
      </w:r>
      <w:r>
        <w:rPr>
          <w:rFonts w:ascii="Times New Roman" w:hAnsi="Times New Roman"/>
        </w:rPr>
        <w:t xml:space="preserve">55/3 (Summer </w:t>
      </w:r>
      <w:r>
        <w:rPr>
          <w:rFonts w:ascii="Times New Roman" w:hAnsi="Times New Roman"/>
        </w:rPr>
        <w:tab/>
      </w:r>
      <w:r>
        <w:rPr>
          <w:rFonts w:ascii="Times New Roman" w:hAnsi="Times New Roman"/>
        </w:rPr>
        <w:tab/>
      </w:r>
      <w:r>
        <w:rPr>
          <w:rFonts w:ascii="Times New Roman" w:hAnsi="Times New Roman"/>
        </w:rPr>
        <w:tab/>
        <w:t xml:space="preserve">2001): </w:t>
      </w:r>
      <w:r w:rsidRPr="00D01A9F">
        <w:rPr>
          <w:rFonts w:ascii="Times New Roman" w:hAnsi="Times New Roman"/>
        </w:rPr>
        <w:t>520</w:t>
      </w:r>
      <w:r w:rsidR="00011ACB">
        <w:rPr>
          <w:rFonts w:ascii="Times New Roman" w:hAnsi="Times New Roman"/>
        </w:rPr>
        <w:t>-21.</w:t>
      </w:r>
      <w:r w:rsidRPr="00D01A9F">
        <w:rPr>
          <w:rFonts w:ascii="Times New Roman" w:hAnsi="Times New Roman"/>
        </w:rPr>
        <w:t xml:space="preserve"> </w:t>
      </w:r>
    </w:p>
    <w:p w14:paraId="0FB112D8" w14:textId="77777777" w:rsidR="00D01A9F" w:rsidRP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01A9F">
        <w:rPr>
          <w:rFonts w:ascii="Times New Roman" w:hAnsi="Times New Roman"/>
        </w:rPr>
        <w:t xml:space="preserve">    </w:t>
      </w:r>
      <w:r w:rsidRPr="00D01A9F">
        <w:rPr>
          <w:rFonts w:ascii="Times New Roman" w:hAnsi="Times New Roman"/>
        </w:rPr>
        <w:tab/>
      </w:r>
    </w:p>
    <w:p w14:paraId="172CAC48"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2002</w:t>
      </w:r>
      <w:r>
        <w:rPr>
          <w:rFonts w:ascii="Times New Roman" w:hAnsi="Times New Roman"/>
        </w:rPr>
        <w:tab/>
        <w:t xml:space="preserve">            Review of </w:t>
      </w:r>
      <w:r w:rsidRPr="009510EB">
        <w:rPr>
          <w:rFonts w:ascii="Times New Roman" w:hAnsi="Times New Roman"/>
          <w:i/>
        </w:rPr>
        <w:t>Winning the Modern World for Islam</w:t>
      </w:r>
      <w:r>
        <w:rPr>
          <w:rFonts w:ascii="Times New Roman" w:hAnsi="Times New Roman"/>
        </w:rPr>
        <w:t xml:space="preserve"> by Abdessalam Yassine.  </w:t>
      </w:r>
      <w:r w:rsidRPr="009510EB">
        <w:rPr>
          <w:rFonts w:ascii="Times New Roman" w:hAnsi="Times New Roman"/>
          <w:i/>
        </w:rPr>
        <w:t>The Journal of North African Studie</w:t>
      </w:r>
      <w:r>
        <w:rPr>
          <w:rFonts w:ascii="Times New Roman" w:hAnsi="Times New Roman"/>
          <w:u w:val="single"/>
        </w:rPr>
        <w:t>s</w:t>
      </w:r>
      <w:r>
        <w:rPr>
          <w:rFonts w:ascii="Times New Roman" w:hAnsi="Times New Roman"/>
        </w:rPr>
        <w:t xml:space="preserve"> 6/4 (Winter 2001): 98-100.</w:t>
      </w:r>
    </w:p>
    <w:p w14:paraId="27DA0865"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280D40B" w14:textId="77777777" w:rsidR="00EE3E2F" w:rsidRDefault="00064210" w:rsidP="0094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2003</w:t>
      </w:r>
      <w:r w:rsidR="0094729E">
        <w:rPr>
          <w:rFonts w:ascii="Times New Roman" w:hAnsi="Times New Roman"/>
        </w:rPr>
        <w:tab/>
      </w:r>
      <w:r w:rsidR="00EE3E2F">
        <w:rPr>
          <w:rFonts w:ascii="Times New Roman" w:hAnsi="Times New Roman"/>
        </w:rPr>
        <w:tab/>
        <w:t xml:space="preserve">Review of </w:t>
      </w:r>
      <w:r w:rsidR="00EE3E2F" w:rsidRPr="009510EB">
        <w:rPr>
          <w:rFonts w:ascii="Times New Roman" w:hAnsi="Times New Roman"/>
          <w:i/>
        </w:rPr>
        <w:t>Why Muslims Rebel</w:t>
      </w:r>
      <w:r w:rsidR="00EE3E2F">
        <w:rPr>
          <w:rFonts w:ascii="Times New Roman" w:hAnsi="Times New Roman"/>
        </w:rPr>
        <w:t xml:space="preserve"> by Mohammed Hafez. </w:t>
      </w:r>
      <w:r w:rsidR="00EE3E2F" w:rsidRPr="009510EB">
        <w:rPr>
          <w:rFonts w:ascii="Times New Roman" w:hAnsi="Times New Roman"/>
          <w:i/>
        </w:rPr>
        <w:t>Middle East Journal</w:t>
      </w:r>
      <w:r>
        <w:rPr>
          <w:rFonts w:ascii="Times New Roman" w:hAnsi="Times New Roman"/>
        </w:rPr>
        <w:t xml:space="preserve"> 57/3 (Summer 2003): </w:t>
      </w:r>
      <w:r w:rsidR="00DE15CC">
        <w:rPr>
          <w:rFonts w:ascii="Times New Roman" w:hAnsi="Times New Roman"/>
        </w:rPr>
        <w:t>522-23.</w:t>
      </w:r>
    </w:p>
    <w:p w14:paraId="5353A387" w14:textId="77777777" w:rsidR="003A659F" w:rsidRDefault="003A659F" w:rsidP="00947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4AB563DC" w14:textId="77777777" w:rsidR="003A659F" w:rsidRDefault="00E85032" w:rsidP="00E85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E85032">
        <w:rPr>
          <w:rFonts w:ascii="Times New Roman" w:hAnsi="Times New Roman"/>
        </w:rPr>
        <w:t>2005</w:t>
      </w:r>
      <w:r>
        <w:rPr>
          <w:rFonts w:ascii="Times New Roman" w:hAnsi="Times New Roman"/>
        </w:rPr>
        <w:tab/>
      </w:r>
      <w:r>
        <w:rPr>
          <w:rFonts w:ascii="Times New Roman" w:hAnsi="Times New Roman"/>
        </w:rPr>
        <w:tab/>
      </w:r>
      <w:r w:rsidR="003A659F">
        <w:rPr>
          <w:rFonts w:ascii="Times New Roman" w:hAnsi="Times New Roman"/>
        </w:rPr>
        <w:t xml:space="preserve">Review of </w:t>
      </w:r>
      <w:r w:rsidR="003A659F" w:rsidRPr="009510EB">
        <w:rPr>
          <w:rFonts w:ascii="Times New Roman" w:hAnsi="Times New Roman"/>
          <w:i/>
        </w:rPr>
        <w:t>Globalized Islam</w:t>
      </w:r>
      <w:r w:rsidR="003A659F">
        <w:rPr>
          <w:rFonts w:ascii="Times New Roman" w:hAnsi="Times New Roman"/>
        </w:rPr>
        <w:t xml:space="preserve"> by Olivier Roy. </w:t>
      </w:r>
      <w:r w:rsidR="003A659F" w:rsidRPr="009510EB">
        <w:rPr>
          <w:rFonts w:ascii="Times New Roman" w:hAnsi="Times New Roman"/>
          <w:i/>
        </w:rPr>
        <w:t>Middle East Journal</w:t>
      </w:r>
      <w:r w:rsidR="00E45584">
        <w:rPr>
          <w:rFonts w:ascii="Times New Roman" w:hAnsi="Times New Roman"/>
        </w:rPr>
        <w:t xml:space="preserve"> 59/1 (Winter): 161-63.</w:t>
      </w:r>
    </w:p>
    <w:p w14:paraId="2BC4C564" w14:textId="77777777" w:rsidR="00E85032" w:rsidRDefault="00E85032" w:rsidP="00E85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6D55855" w14:textId="77777777" w:rsidR="00E85032" w:rsidRDefault="001F12F8" w:rsidP="00C31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i/>
          <w:iCs/>
        </w:rPr>
      </w:pPr>
      <w:r>
        <w:rPr>
          <w:rFonts w:ascii="Times New Roman" w:hAnsi="Times New Roman"/>
        </w:rPr>
        <w:t>2009</w:t>
      </w:r>
      <w:r w:rsidR="00E85032">
        <w:rPr>
          <w:rFonts w:ascii="Times New Roman" w:hAnsi="Times New Roman"/>
        </w:rPr>
        <w:t>a</w:t>
      </w:r>
      <w:r w:rsidR="00E85032">
        <w:rPr>
          <w:rFonts w:ascii="Times New Roman" w:hAnsi="Times New Roman"/>
        </w:rPr>
        <w:tab/>
      </w:r>
      <w:r w:rsidR="00E85032">
        <w:rPr>
          <w:rFonts w:ascii="Times New Roman" w:hAnsi="Times New Roman"/>
        </w:rPr>
        <w:tab/>
        <w:t xml:space="preserve">Review of </w:t>
      </w:r>
      <w:r w:rsidR="00E85032" w:rsidRPr="009510EB">
        <w:rPr>
          <w:rFonts w:ascii="Times New Roman" w:hAnsi="Times New Roman"/>
          <w:i/>
        </w:rPr>
        <w:t>Remaking Israeli Judaism: The Challenge of Shas</w:t>
      </w:r>
      <w:r w:rsidR="00E85032">
        <w:rPr>
          <w:rFonts w:ascii="Times New Roman" w:hAnsi="Times New Roman"/>
        </w:rPr>
        <w:t xml:space="preserve"> by David Lehmann and Batia Siebzehner. </w:t>
      </w:r>
      <w:r w:rsidR="00E85032" w:rsidRPr="009510EB">
        <w:rPr>
          <w:rFonts w:ascii="Times New Roman" w:hAnsi="Times New Roman"/>
          <w:i/>
        </w:rPr>
        <w:t>Religion</w:t>
      </w:r>
      <w:r>
        <w:rPr>
          <w:rFonts w:ascii="Times New Roman" w:hAnsi="Times New Roman"/>
          <w:i/>
          <w:iCs/>
        </w:rPr>
        <w:t xml:space="preserve"> </w:t>
      </w:r>
      <w:r w:rsidRPr="007D5828">
        <w:rPr>
          <w:rFonts w:ascii="Times New Roman" w:hAnsi="Times New Roman"/>
        </w:rPr>
        <w:t>39:</w:t>
      </w:r>
      <w:r w:rsidR="00E85032">
        <w:rPr>
          <w:rFonts w:ascii="Times New Roman" w:hAnsi="Times New Roman"/>
          <w:i/>
          <w:iCs/>
        </w:rPr>
        <w:t xml:space="preserve"> </w:t>
      </w:r>
      <w:r w:rsidRPr="001F12F8">
        <w:rPr>
          <w:rFonts w:ascii="Times New Roman" w:hAnsi="Times New Roman"/>
        </w:rPr>
        <w:t>8</w:t>
      </w:r>
      <w:r w:rsidR="00C31BA1">
        <w:rPr>
          <w:rFonts w:ascii="Times New Roman" w:hAnsi="Times New Roman"/>
        </w:rPr>
        <w:t>6-87.</w:t>
      </w:r>
    </w:p>
    <w:p w14:paraId="31AA87E7" w14:textId="77777777" w:rsidR="00E85032" w:rsidRDefault="00E85032" w:rsidP="00E85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i/>
          <w:iCs/>
        </w:rPr>
      </w:pPr>
    </w:p>
    <w:p w14:paraId="762C6648" w14:textId="77777777" w:rsidR="00E85032" w:rsidRDefault="00E85032" w:rsidP="00C31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E85032">
        <w:rPr>
          <w:rFonts w:ascii="Times New Roman" w:hAnsi="Times New Roman"/>
        </w:rPr>
        <w:t>200</w:t>
      </w:r>
      <w:r w:rsidR="00B8375A">
        <w:rPr>
          <w:rFonts w:ascii="Times New Roman" w:hAnsi="Times New Roman"/>
        </w:rPr>
        <w:t>9</w:t>
      </w:r>
      <w:r w:rsidR="001F12F8">
        <w:rPr>
          <w:rFonts w:ascii="Times New Roman" w:hAnsi="Times New Roman"/>
        </w:rPr>
        <w:t>b</w:t>
      </w:r>
      <w:r>
        <w:rPr>
          <w:rFonts w:ascii="Times New Roman" w:hAnsi="Times New Roman"/>
        </w:rPr>
        <w:tab/>
      </w:r>
      <w:r>
        <w:rPr>
          <w:rFonts w:ascii="Times New Roman" w:hAnsi="Times New Roman"/>
        </w:rPr>
        <w:tab/>
        <w:t xml:space="preserve">Review of </w:t>
      </w:r>
      <w:r w:rsidR="00C2273A" w:rsidRPr="009510EB">
        <w:rPr>
          <w:rFonts w:ascii="Times New Roman" w:hAnsi="Times New Roman"/>
          <w:i/>
        </w:rPr>
        <w:t>The 9/11 Handbook: Annotated Translation and Interpretation of the Attackers’ Spiritual Manual</w:t>
      </w:r>
      <w:r w:rsidR="00C2273A">
        <w:rPr>
          <w:rFonts w:ascii="Times New Roman" w:hAnsi="Times New Roman"/>
        </w:rPr>
        <w:t xml:space="preserve"> edited by Hans G. Kippenberg and Tilman Seidensticker. </w:t>
      </w:r>
      <w:r w:rsidR="00C2273A" w:rsidRPr="009510EB">
        <w:rPr>
          <w:rFonts w:ascii="Times New Roman" w:hAnsi="Times New Roman"/>
          <w:i/>
        </w:rPr>
        <w:t>Religion</w:t>
      </w:r>
      <w:r w:rsidR="00B8375A">
        <w:rPr>
          <w:rFonts w:ascii="Times New Roman" w:hAnsi="Times New Roman"/>
        </w:rPr>
        <w:t xml:space="preserve"> 39:</w:t>
      </w:r>
      <w:r w:rsidR="00C31BA1">
        <w:rPr>
          <w:rFonts w:ascii="Times New Roman" w:hAnsi="Times New Roman"/>
        </w:rPr>
        <w:t>89-90</w:t>
      </w:r>
      <w:r w:rsidR="00B8375A">
        <w:rPr>
          <w:rFonts w:ascii="Times New Roman" w:hAnsi="Times New Roman"/>
        </w:rPr>
        <w:t>.</w:t>
      </w:r>
    </w:p>
    <w:p w14:paraId="205CCF4B" w14:textId="77777777" w:rsidR="00283678" w:rsidRDefault="00283678" w:rsidP="00E85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238942E5" w14:textId="77777777" w:rsidR="00283678" w:rsidRDefault="00283678" w:rsidP="00A04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200</w:t>
      </w:r>
      <w:r w:rsidR="001F12F8">
        <w:rPr>
          <w:rFonts w:ascii="Times New Roman" w:hAnsi="Times New Roman"/>
        </w:rPr>
        <w:t>9</w:t>
      </w:r>
      <w:r>
        <w:rPr>
          <w:rFonts w:ascii="Times New Roman" w:hAnsi="Times New Roman"/>
        </w:rPr>
        <w:t xml:space="preserve">c </w:t>
      </w:r>
      <w:r>
        <w:rPr>
          <w:rFonts w:ascii="Times New Roman" w:hAnsi="Times New Roman"/>
        </w:rPr>
        <w:tab/>
      </w:r>
      <w:r>
        <w:rPr>
          <w:rFonts w:ascii="Times New Roman" w:hAnsi="Times New Roman"/>
        </w:rPr>
        <w:tab/>
        <w:t xml:space="preserve">Review of </w:t>
      </w:r>
      <w:r w:rsidRPr="00681E28">
        <w:rPr>
          <w:rFonts w:ascii="Times New Roman" w:hAnsi="Times New Roman"/>
          <w:bCs/>
          <w:i/>
        </w:rPr>
        <w:t>Millennial Dreams and Apocalyptic Nightmares: The Cold War Origins of Political Evangelicalism</w:t>
      </w:r>
      <w:r w:rsidR="00DA0582" w:rsidRPr="00DA0582">
        <w:rPr>
          <w:rFonts w:ascii="Times New Roman" w:hAnsi="Times New Roman"/>
          <w:bCs/>
        </w:rPr>
        <w:t xml:space="preserve"> </w:t>
      </w:r>
      <w:r w:rsidR="00DA0582">
        <w:rPr>
          <w:rFonts w:ascii="Times New Roman" w:hAnsi="Times New Roman"/>
          <w:bCs/>
        </w:rPr>
        <w:t xml:space="preserve">by </w:t>
      </w:r>
      <w:r w:rsidR="00DA0582" w:rsidRPr="00283678">
        <w:rPr>
          <w:rFonts w:ascii="Times New Roman" w:hAnsi="Times New Roman"/>
          <w:bCs/>
        </w:rPr>
        <w:t>A.M. Lahr</w:t>
      </w:r>
      <w:r w:rsidRPr="00283678">
        <w:rPr>
          <w:rFonts w:ascii="Times New Roman" w:hAnsi="Times New Roman"/>
        </w:rPr>
        <w:t xml:space="preserve">. </w:t>
      </w:r>
      <w:r w:rsidR="00DA0582" w:rsidRPr="00681E28">
        <w:rPr>
          <w:rFonts w:ascii="Times New Roman" w:hAnsi="Times New Roman"/>
          <w:i/>
          <w:iCs/>
        </w:rPr>
        <w:t>Religion</w:t>
      </w:r>
      <w:r w:rsidR="00DA0582">
        <w:rPr>
          <w:rFonts w:ascii="Times New Roman" w:hAnsi="Times New Roman"/>
        </w:rPr>
        <w:t xml:space="preserve"> </w:t>
      </w:r>
      <w:r w:rsidR="00A363EB">
        <w:rPr>
          <w:rFonts w:ascii="Times New Roman" w:hAnsi="Times New Roman"/>
        </w:rPr>
        <w:t xml:space="preserve">39: </w:t>
      </w:r>
      <w:r w:rsidR="00A363EB" w:rsidRPr="00A363EB">
        <w:rPr>
          <w:rFonts w:ascii="Times New Roman" w:hAnsi="Times New Roman"/>
        </w:rPr>
        <w:t>299–315</w:t>
      </w:r>
      <w:r w:rsidR="002307F5">
        <w:rPr>
          <w:rFonts w:ascii="Times New Roman" w:hAnsi="Times New Roman"/>
        </w:rPr>
        <w:t>.</w:t>
      </w:r>
    </w:p>
    <w:p w14:paraId="63D80C14" w14:textId="77777777" w:rsidR="002307F5" w:rsidRDefault="002307F5" w:rsidP="00A04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25440A4" w14:textId="77777777" w:rsidR="002F2844" w:rsidRPr="002F2844" w:rsidRDefault="002F2844" w:rsidP="00BE46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2011</w:t>
      </w:r>
      <w:r w:rsidR="00BE46A6">
        <w:rPr>
          <w:rFonts w:ascii="Times New Roman" w:hAnsi="Times New Roman"/>
        </w:rPr>
        <w:tab/>
      </w:r>
      <w:r w:rsidR="002307F5">
        <w:rPr>
          <w:rFonts w:ascii="Times New Roman" w:hAnsi="Times New Roman"/>
        </w:rPr>
        <w:tab/>
        <w:t xml:space="preserve">Review of </w:t>
      </w:r>
      <w:r w:rsidR="002307F5" w:rsidRPr="00B74169">
        <w:rPr>
          <w:rFonts w:ascii="Times New Roman" w:hAnsi="Times New Roman"/>
          <w:i/>
        </w:rPr>
        <w:t>Religion and Violence: An Encyclopedia of Faith and Conflict from Antiquity to the Present</w:t>
      </w:r>
      <w:r w:rsidR="002307F5">
        <w:rPr>
          <w:rFonts w:ascii="Times New Roman" w:hAnsi="Times New Roman"/>
        </w:rPr>
        <w:t xml:space="preserve">, edited by </w:t>
      </w:r>
      <w:r w:rsidR="002307F5" w:rsidRPr="002307F5">
        <w:rPr>
          <w:rFonts w:ascii="Times New Roman" w:hAnsi="Times New Roman"/>
        </w:rPr>
        <w:t>Jeffrey Ian Ross</w:t>
      </w:r>
      <w:r w:rsidR="002307F5">
        <w:rPr>
          <w:rFonts w:ascii="Times New Roman" w:hAnsi="Times New Roman"/>
        </w:rPr>
        <w:t xml:space="preserve">. </w:t>
      </w:r>
      <w:r w:rsidRPr="00B74169">
        <w:rPr>
          <w:rFonts w:ascii="Times New Roman" w:hAnsi="Times New Roman"/>
          <w:i/>
        </w:rPr>
        <w:t>Politics, Religion &amp; Ideology</w:t>
      </w:r>
    </w:p>
    <w:p w14:paraId="2540CA91" w14:textId="77777777" w:rsidR="00283678" w:rsidRPr="002F2844" w:rsidRDefault="002F2844" w:rsidP="002F2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r>
      <w:r>
        <w:rPr>
          <w:rFonts w:ascii="Times New Roman" w:hAnsi="Times New Roman"/>
        </w:rPr>
        <w:tab/>
      </w:r>
      <w:r w:rsidRPr="002F2844">
        <w:rPr>
          <w:rFonts w:ascii="Times New Roman" w:hAnsi="Times New Roman"/>
        </w:rPr>
        <w:t>12</w:t>
      </w:r>
      <w:r w:rsidR="000358C3">
        <w:rPr>
          <w:rFonts w:ascii="Times New Roman" w:hAnsi="Times New Roman"/>
        </w:rPr>
        <w:t>:1</w:t>
      </w:r>
      <w:r w:rsidR="00FB724A">
        <w:rPr>
          <w:rFonts w:ascii="Times New Roman" w:hAnsi="Times New Roman"/>
        </w:rPr>
        <w:t>, 101-</w:t>
      </w:r>
      <w:r w:rsidRPr="002F2844">
        <w:rPr>
          <w:rFonts w:ascii="Times New Roman" w:hAnsi="Times New Roman"/>
        </w:rPr>
        <w:t>03</w:t>
      </w:r>
      <w:r>
        <w:rPr>
          <w:rFonts w:ascii="Times New Roman" w:hAnsi="Times New Roman"/>
        </w:rPr>
        <w:t>.</w:t>
      </w:r>
    </w:p>
    <w:p w14:paraId="41A7E13C" w14:textId="77777777" w:rsidR="00E96B00" w:rsidRDefault="00E96B00" w:rsidP="00943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60789C5A" w14:textId="77777777" w:rsidR="00171A19" w:rsidRPr="00FB724A" w:rsidRDefault="009C1A53" w:rsidP="009C1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lastRenderedPageBreak/>
        <w:t>2012</w:t>
      </w:r>
      <w:r w:rsidR="00171A19">
        <w:rPr>
          <w:rFonts w:ascii="Times New Roman" w:hAnsi="Times New Roman"/>
        </w:rPr>
        <w:tab/>
      </w:r>
      <w:r w:rsidR="001604D8">
        <w:rPr>
          <w:rFonts w:ascii="Times New Roman" w:hAnsi="Times New Roman"/>
        </w:rPr>
        <w:tab/>
      </w:r>
      <w:r w:rsidR="00171A19">
        <w:rPr>
          <w:rFonts w:ascii="Times New Roman" w:hAnsi="Times New Roman"/>
        </w:rPr>
        <w:t xml:space="preserve">Review of </w:t>
      </w:r>
      <w:r w:rsidRPr="00B74169">
        <w:rPr>
          <w:rFonts w:ascii="Times New Roman" w:hAnsi="Times New Roman"/>
          <w:i/>
        </w:rPr>
        <w:t>Iraq's Dysfunctional Democracy</w:t>
      </w:r>
      <w:r w:rsidRPr="00B74169">
        <w:rPr>
          <w:rFonts w:ascii="Times New Roman" w:hAnsi="Times New Roman"/>
        </w:rPr>
        <w:t xml:space="preserve"> </w:t>
      </w:r>
      <w:r w:rsidRPr="00BD0F85">
        <w:rPr>
          <w:rFonts w:ascii="Times New Roman" w:hAnsi="Times New Roman"/>
        </w:rPr>
        <w:t>by David Ghanim</w:t>
      </w:r>
      <w:r w:rsidRPr="00B74169">
        <w:rPr>
          <w:rFonts w:ascii="Times New Roman" w:hAnsi="Times New Roman"/>
        </w:rPr>
        <w:t xml:space="preserve">, </w:t>
      </w:r>
      <w:r w:rsidRPr="00B74169">
        <w:rPr>
          <w:rFonts w:ascii="Times New Roman" w:hAnsi="Times New Roman"/>
          <w:i/>
        </w:rPr>
        <w:t>Politics, Religion &amp; Ideology</w:t>
      </w:r>
      <w:r w:rsidR="001604D8">
        <w:rPr>
          <w:rFonts w:ascii="Times New Roman" w:hAnsi="Times New Roman"/>
        </w:rPr>
        <w:t>, 13:3, 416-</w:t>
      </w:r>
      <w:r w:rsidRPr="00BD0F85">
        <w:rPr>
          <w:rFonts w:ascii="Times New Roman" w:hAnsi="Times New Roman"/>
        </w:rPr>
        <w:t>19</w:t>
      </w:r>
      <w:r w:rsidR="00FB724A">
        <w:rPr>
          <w:rFonts w:ascii="Times New Roman" w:hAnsi="Times New Roman"/>
        </w:rPr>
        <w:t>.</w:t>
      </w:r>
    </w:p>
    <w:p w14:paraId="0E131592" w14:textId="77777777" w:rsidR="000A00EA" w:rsidRDefault="000A00EA" w:rsidP="00F42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0D2F3299" w14:textId="77777777" w:rsidR="00700BF4" w:rsidRDefault="001604D8" w:rsidP="00BB5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2013</w:t>
      </w:r>
      <w:r>
        <w:rPr>
          <w:rFonts w:ascii="Times New Roman" w:hAnsi="Times New Roman"/>
        </w:rPr>
        <w:tab/>
      </w:r>
      <w:r w:rsidR="00700BF4">
        <w:rPr>
          <w:rFonts w:ascii="Times New Roman" w:hAnsi="Times New Roman"/>
        </w:rPr>
        <w:tab/>
        <w:t xml:space="preserve">Review of </w:t>
      </w:r>
      <w:r w:rsidR="00700BF4" w:rsidRPr="00700BF4">
        <w:rPr>
          <w:rFonts w:ascii="Times New Roman" w:hAnsi="Times New Roman"/>
          <w:i/>
          <w:iCs/>
        </w:rPr>
        <w:t>Foreigners and their Food: Constructing Otherness in Jewish, Christian, and Islamic Law</w:t>
      </w:r>
      <w:r w:rsidR="00171A19">
        <w:rPr>
          <w:rFonts w:ascii="Times New Roman" w:hAnsi="Times New Roman"/>
          <w:i/>
          <w:iCs/>
        </w:rPr>
        <w:t xml:space="preserve"> </w:t>
      </w:r>
      <w:r w:rsidR="00700BF4">
        <w:rPr>
          <w:rFonts w:ascii="Times New Roman" w:hAnsi="Times New Roman"/>
        </w:rPr>
        <w:t xml:space="preserve">by </w:t>
      </w:r>
      <w:r w:rsidR="00700BF4" w:rsidRPr="00700BF4">
        <w:rPr>
          <w:rFonts w:ascii="Times New Roman" w:hAnsi="Times New Roman"/>
        </w:rPr>
        <w:t>David M</w:t>
      </w:r>
      <w:r w:rsidR="0083310B">
        <w:rPr>
          <w:rFonts w:ascii="Times New Roman" w:hAnsi="Times New Roman"/>
        </w:rPr>
        <w:t>.</w:t>
      </w:r>
      <w:r w:rsidR="00700BF4" w:rsidRPr="00700BF4">
        <w:rPr>
          <w:rFonts w:ascii="Times New Roman" w:hAnsi="Times New Roman"/>
        </w:rPr>
        <w:t xml:space="preserve"> Freidenreich</w:t>
      </w:r>
      <w:r w:rsidR="00700BF4">
        <w:rPr>
          <w:rFonts w:ascii="Times New Roman" w:hAnsi="Times New Roman"/>
        </w:rPr>
        <w:t xml:space="preserve">. </w:t>
      </w:r>
      <w:r w:rsidR="00700BF4" w:rsidRPr="001604D8">
        <w:rPr>
          <w:rFonts w:ascii="Times New Roman" w:hAnsi="Times New Roman"/>
          <w:i/>
        </w:rPr>
        <w:t xml:space="preserve">Politics, </w:t>
      </w:r>
      <w:r w:rsidR="00BB5455" w:rsidRPr="001604D8">
        <w:rPr>
          <w:rFonts w:ascii="Times New Roman" w:hAnsi="Times New Roman"/>
          <w:i/>
        </w:rPr>
        <w:t xml:space="preserve">Religion, </w:t>
      </w:r>
      <w:r w:rsidR="0083310B">
        <w:rPr>
          <w:rFonts w:ascii="Times New Roman" w:hAnsi="Times New Roman"/>
          <w:i/>
        </w:rPr>
        <w:t xml:space="preserve">&amp; </w:t>
      </w:r>
      <w:r w:rsidR="00700BF4" w:rsidRPr="001604D8">
        <w:rPr>
          <w:rFonts w:ascii="Times New Roman" w:hAnsi="Times New Roman"/>
          <w:i/>
        </w:rPr>
        <w:t>Ideology</w:t>
      </w:r>
      <w:r w:rsidRPr="001604D8">
        <w:rPr>
          <w:rFonts w:ascii="Times New Roman" w:hAnsi="Times New Roman"/>
        </w:rPr>
        <w:t xml:space="preserve"> 14:1, 154-</w:t>
      </w:r>
      <w:r w:rsidR="00FB724A">
        <w:rPr>
          <w:rFonts w:ascii="Times New Roman" w:hAnsi="Times New Roman"/>
        </w:rPr>
        <w:t>57</w:t>
      </w:r>
      <w:r w:rsidRPr="001604D8">
        <w:rPr>
          <w:rFonts w:ascii="Times New Roman" w:hAnsi="Times New Roman"/>
        </w:rPr>
        <w:t>.</w:t>
      </w:r>
    </w:p>
    <w:p w14:paraId="66B4BFAB" w14:textId="77777777" w:rsidR="00FB724A" w:rsidRDefault="00FB724A" w:rsidP="00BB5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3F29E3C7" w14:textId="77777777" w:rsidR="00AF786A" w:rsidRPr="00AF786A" w:rsidRDefault="00AF786A" w:rsidP="00AF7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i/>
        </w:rPr>
      </w:pPr>
      <w:r>
        <w:rPr>
          <w:rFonts w:ascii="Times New Roman" w:hAnsi="Times New Roman"/>
        </w:rPr>
        <w:t>2013</w:t>
      </w:r>
      <w:r>
        <w:rPr>
          <w:rFonts w:ascii="Times New Roman" w:hAnsi="Times New Roman"/>
        </w:rPr>
        <w:tab/>
      </w:r>
      <w:r>
        <w:rPr>
          <w:rFonts w:ascii="Times New Roman" w:hAnsi="Times New Roman"/>
        </w:rPr>
        <w:tab/>
        <w:t xml:space="preserve">Review of </w:t>
      </w:r>
      <w:r w:rsidRPr="00AF786A">
        <w:rPr>
          <w:rFonts w:ascii="Times New Roman" w:hAnsi="Times New Roman"/>
          <w:i/>
        </w:rPr>
        <w:t>Messianic Religious Zionism Confronts Israeli Territorial</w:t>
      </w:r>
    </w:p>
    <w:p w14:paraId="45142F45" w14:textId="77777777" w:rsidR="00AF786A" w:rsidRDefault="00AF786A" w:rsidP="00AF7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i/>
        </w:rPr>
        <w:tab/>
      </w:r>
      <w:r>
        <w:rPr>
          <w:rFonts w:ascii="Times New Roman" w:hAnsi="Times New Roman"/>
          <w:i/>
        </w:rPr>
        <w:tab/>
      </w:r>
      <w:r w:rsidRPr="00AF786A">
        <w:rPr>
          <w:rFonts w:ascii="Times New Roman" w:hAnsi="Times New Roman"/>
          <w:i/>
        </w:rPr>
        <w:t>Compromises</w:t>
      </w:r>
      <w:r w:rsidR="001D0C59">
        <w:rPr>
          <w:rFonts w:ascii="Times New Roman" w:hAnsi="Times New Roman"/>
          <w:i/>
        </w:rPr>
        <w:t xml:space="preserve"> </w:t>
      </w:r>
      <w:r w:rsidR="001D0C59" w:rsidRPr="001D0C59">
        <w:rPr>
          <w:rFonts w:ascii="Times New Roman" w:hAnsi="Times New Roman"/>
        </w:rPr>
        <w:t>by Motti Inbari</w:t>
      </w:r>
      <w:r w:rsidR="001D0C59">
        <w:rPr>
          <w:rFonts w:ascii="Times New Roman" w:hAnsi="Times New Roman"/>
        </w:rPr>
        <w:t>.</w:t>
      </w:r>
      <w:r w:rsidRPr="00AF786A">
        <w:rPr>
          <w:rFonts w:ascii="Times New Roman" w:hAnsi="Times New Roman"/>
        </w:rPr>
        <w:t xml:space="preserve"> </w:t>
      </w:r>
      <w:r w:rsidRPr="00AF786A">
        <w:rPr>
          <w:rFonts w:ascii="Times New Roman" w:hAnsi="Times New Roman"/>
          <w:i/>
        </w:rPr>
        <w:t>Politics, Religion &amp; Ideology</w:t>
      </w:r>
      <w:r w:rsidRPr="00AF786A">
        <w:rPr>
          <w:rFonts w:ascii="Times New Roman" w:hAnsi="Times New Roman"/>
        </w:rPr>
        <w:t>, 14:4, 584-587</w:t>
      </w:r>
      <w:r>
        <w:rPr>
          <w:rFonts w:ascii="Times New Roman" w:hAnsi="Times New Roman"/>
        </w:rPr>
        <w:t>.</w:t>
      </w:r>
    </w:p>
    <w:p w14:paraId="32664C13" w14:textId="77777777" w:rsidR="00153D10" w:rsidRDefault="00153D10" w:rsidP="00AF7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19813EDC" w14:textId="77777777" w:rsidR="00193407" w:rsidRDefault="00481954" w:rsidP="00AF7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2014</w:t>
      </w:r>
      <w:r w:rsidR="007067B5">
        <w:rPr>
          <w:rFonts w:ascii="Times New Roman" w:hAnsi="Times New Roman"/>
        </w:rPr>
        <w:t>a</w:t>
      </w:r>
      <w:r>
        <w:rPr>
          <w:rFonts w:ascii="Times New Roman" w:hAnsi="Times New Roman"/>
        </w:rPr>
        <w:tab/>
      </w:r>
      <w:r w:rsidR="00553213" w:rsidRPr="00553213">
        <w:rPr>
          <w:rFonts w:ascii="Times New Roman" w:hAnsi="Times New Roman"/>
        </w:rPr>
        <w:tab/>
        <w:t xml:space="preserve">Review of </w:t>
      </w:r>
      <w:r w:rsidR="00553213" w:rsidRPr="00553213">
        <w:rPr>
          <w:rFonts w:ascii="Times New Roman" w:hAnsi="Times New Roman"/>
          <w:i/>
        </w:rPr>
        <w:t xml:space="preserve">The Oxford Handbook of Religion and Violence, </w:t>
      </w:r>
      <w:r w:rsidR="00553213" w:rsidRPr="00553213">
        <w:rPr>
          <w:rFonts w:ascii="Times New Roman" w:hAnsi="Times New Roman"/>
        </w:rPr>
        <w:t xml:space="preserve">edited by </w:t>
      </w:r>
      <w:r w:rsidR="00553213">
        <w:rPr>
          <w:rFonts w:ascii="Times New Roman" w:hAnsi="Times New Roman"/>
        </w:rPr>
        <w:t>M</w:t>
      </w:r>
      <w:r w:rsidR="00553213" w:rsidRPr="00553213">
        <w:rPr>
          <w:rFonts w:ascii="Times New Roman" w:hAnsi="Times New Roman"/>
        </w:rPr>
        <w:t>ark</w:t>
      </w:r>
      <w:r w:rsidR="00553213">
        <w:rPr>
          <w:rFonts w:ascii="Times New Roman" w:hAnsi="Times New Roman"/>
          <w:i/>
        </w:rPr>
        <w:t xml:space="preserve"> </w:t>
      </w:r>
      <w:r w:rsidR="00553213" w:rsidRPr="00553213">
        <w:rPr>
          <w:rFonts w:ascii="Times New Roman" w:hAnsi="Times New Roman"/>
        </w:rPr>
        <w:t xml:space="preserve">Juergensmeyer, Margo Kitts, and Michael K. Jerryson. </w:t>
      </w:r>
      <w:r w:rsidR="00553213" w:rsidRPr="00553213">
        <w:rPr>
          <w:rFonts w:ascii="Times New Roman" w:hAnsi="Times New Roman"/>
          <w:i/>
        </w:rPr>
        <w:t>Politics, Religion &amp; Ideology</w:t>
      </w:r>
      <w:r w:rsidR="000E6345">
        <w:rPr>
          <w:rFonts w:ascii="Times New Roman" w:hAnsi="Times New Roman"/>
          <w:i/>
        </w:rPr>
        <w:t>,</w:t>
      </w:r>
      <w:r>
        <w:rPr>
          <w:rFonts w:ascii="Times New Roman" w:hAnsi="Times New Roman"/>
          <w:i/>
        </w:rPr>
        <w:t xml:space="preserve"> </w:t>
      </w:r>
      <w:r w:rsidR="008927D8" w:rsidRPr="008927D8">
        <w:rPr>
          <w:rFonts w:ascii="Times New Roman" w:hAnsi="Times New Roman"/>
        </w:rPr>
        <w:t>15:1,</w:t>
      </w:r>
      <w:r w:rsidR="008927D8">
        <w:rPr>
          <w:rFonts w:ascii="Times New Roman" w:hAnsi="Times New Roman"/>
          <w:i/>
        </w:rPr>
        <w:t xml:space="preserve"> </w:t>
      </w:r>
      <w:r w:rsidR="008927D8" w:rsidRPr="008927D8">
        <w:rPr>
          <w:rFonts w:ascii="Times New Roman" w:hAnsi="Times New Roman"/>
        </w:rPr>
        <w:t>180-82.</w:t>
      </w:r>
    </w:p>
    <w:p w14:paraId="0E553C1E" w14:textId="77777777" w:rsidR="00481954" w:rsidRDefault="00481954" w:rsidP="00AF7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6EFF53B" w14:textId="77777777" w:rsidR="00481954" w:rsidRDefault="007067B5" w:rsidP="00706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2014b</w:t>
      </w:r>
      <w:r>
        <w:rPr>
          <w:rFonts w:ascii="Times New Roman" w:hAnsi="Times New Roman"/>
        </w:rPr>
        <w:tab/>
      </w:r>
      <w:r w:rsidR="00481954">
        <w:rPr>
          <w:rFonts w:ascii="Times New Roman" w:hAnsi="Times New Roman"/>
        </w:rPr>
        <w:tab/>
        <w:t xml:space="preserve">Review of </w:t>
      </w:r>
      <w:r w:rsidR="00481954" w:rsidRPr="00B74169">
        <w:rPr>
          <w:rFonts w:ascii="Times New Roman" w:hAnsi="Times New Roman"/>
          <w:i/>
        </w:rPr>
        <w:t>The Blackwell Companion to Religion and Violence</w:t>
      </w:r>
      <w:r w:rsidR="00481954">
        <w:rPr>
          <w:rFonts w:ascii="Times New Roman" w:hAnsi="Times New Roman"/>
        </w:rPr>
        <w:t xml:space="preserve">, edited by Andrew R. Murphy. </w:t>
      </w:r>
      <w:r w:rsidR="00481954" w:rsidRPr="00B74169">
        <w:rPr>
          <w:rFonts w:ascii="Times New Roman" w:hAnsi="Times New Roman"/>
          <w:i/>
        </w:rPr>
        <w:t xml:space="preserve">Politics, Religion, </w:t>
      </w:r>
      <w:r w:rsidR="00481954">
        <w:rPr>
          <w:rFonts w:ascii="Times New Roman" w:hAnsi="Times New Roman"/>
          <w:i/>
        </w:rPr>
        <w:t xml:space="preserve">&amp; </w:t>
      </w:r>
      <w:r w:rsidR="00481954" w:rsidRPr="00B74169">
        <w:rPr>
          <w:rFonts w:ascii="Times New Roman" w:hAnsi="Times New Roman"/>
          <w:i/>
        </w:rPr>
        <w:t>Ideology</w:t>
      </w:r>
      <w:r w:rsidR="000E6345">
        <w:rPr>
          <w:rFonts w:ascii="Times New Roman" w:hAnsi="Times New Roman"/>
        </w:rPr>
        <w:t>,</w:t>
      </w:r>
      <w:r>
        <w:rPr>
          <w:rFonts w:ascii="Times New Roman" w:hAnsi="Times New Roman"/>
        </w:rPr>
        <w:t xml:space="preserve"> 15:4, 626-628.</w:t>
      </w:r>
    </w:p>
    <w:p w14:paraId="6E9FCA52" w14:textId="77777777" w:rsidR="00553213" w:rsidRDefault="00553213" w:rsidP="00AF7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0321AF98" w14:textId="77777777" w:rsidR="0083310B" w:rsidRDefault="007067B5" w:rsidP="00833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2014c</w:t>
      </w:r>
      <w:r>
        <w:rPr>
          <w:rFonts w:ascii="Times New Roman" w:hAnsi="Times New Roman"/>
        </w:rPr>
        <w:tab/>
      </w:r>
      <w:r w:rsidR="0083310B">
        <w:rPr>
          <w:rFonts w:ascii="Times New Roman" w:hAnsi="Times New Roman"/>
        </w:rPr>
        <w:tab/>
        <w:t xml:space="preserve">Review of </w:t>
      </w:r>
      <w:r w:rsidR="0083310B" w:rsidRPr="00153D10">
        <w:rPr>
          <w:rFonts w:ascii="Times New Roman" w:hAnsi="Times New Roman"/>
          <w:i/>
        </w:rPr>
        <w:t xml:space="preserve">The Routledge Handbook on the Israeli-Palestinian </w:t>
      </w:r>
      <w:r w:rsidR="0083310B">
        <w:rPr>
          <w:rFonts w:ascii="Times New Roman" w:hAnsi="Times New Roman"/>
          <w:i/>
        </w:rPr>
        <w:t>C</w:t>
      </w:r>
      <w:r w:rsidR="0083310B" w:rsidRPr="00153D10">
        <w:rPr>
          <w:rFonts w:ascii="Times New Roman" w:hAnsi="Times New Roman"/>
          <w:i/>
        </w:rPr>
        <w:t>onflict</w:t>
      </w:r>
      <w:r w:rsidR="0083310B">
        <w:rPr>
          <w:rFonts w:ascii="Times New Roman" w:hAnsi="Times New Roman"/>
        </w:rPr>
        <w:t xml:space="preserve">, edited by </w:t>
      </w:r>
      <w:r w:rsidR="0083310B" w:rsidRPr="00FB724A">
        <w:rPr>
          <w:rFonts w:ascii="Times New Roman" w:hAnsi="Times New Roman"/>
        </w:rPr>
        <w:t>Joel Peters and David Newman</w:t>
      </w:r>
      <w:r w:rsidR="0083310B">
        <w:rPr>
          <w:rFonts w:ascii="Times New Roman" w:hAnsi="Times New Roman"/>
        </w:rPr>
        <w:t xml:space="preserve">. </w:t>
      </w:r>
      <w:r w:rsidR="0083310B" w:rsidRPr="00AF786A">
        <w:rPr>
          <w:rFonts w:ascii="Times New Roman" w:hAnsi="Times New Roman"/>
          <w:i/>
        </w:rPr>
        <w:t>Politics, Religion &amp; Ideology</w:t>
      </w:r>
      <w:r w:rsidR="000E6345">
        <w:rPr>
          <w:rFonts w:ascii="Times New Roman" w:hAnsi="Times New Roman"/>
        </w:rPr>
        <w:t>,</w:t>
      </w:r>
      <w:r w:rsidR="000E6345" w:rsidRPr="000E6345">
        <w:rPr>
          <w:rFonts w:ascii="Times New Roman" w:hAnsi="Times New Roman"/>
        </w:rPr>
        <w:t xml:space="preserve"> 15:4, 632-634</w:t>
      </w:r>
      <w:r w:rsidR="00A53E9E">
        <w:rPr>
          <w:rFonts w:ascii="Times New Roman" w:hAnsi="Times New Roman"/>
        </w:rPr>
        <w:t>.</w:t>
      </w:r>
    </w:p>
    <w:p w14:paraId="3E59FAD0" w14:textId="77777777" w:rsidR="008F7130" w:rsidRDefault="008F7130" w:rsidP="008331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14:paraId="7E1CA7EA" w14:textId="21F3519D" w:rsidR="00A203CE" w:rsidRDefault="00A203CE" w:rsidP="00A203CE">
      <w:pPr>
        <w:pStyle w:val="NormalWeb"/>
        <w:spacing w:before="0" w:beforeAutospacing="0" w:after="0" w:afterAutospacing="0"/>
        <w:ind w:left="1440" w:hanging="1440"/>
        <w:contextualSpacing/>
      </w:pPr>
      <w:r>
        <w:t>2020</w:t>
      </w:r>
      <w:r>
        <w:tab/>
      </w:r>
      <w:r w:rsidR="008F7130" w:rsidRPr="00B21A60">
        <w:t>Review of</w:t>
      </w:r>
      <w:r w:rsidR="00B21A60">
        <w:rPr>
          <w:color w:val="111111"/>
        </w:rPr>
        <w:t xml:space="preserve"> </w:t>
      </w:r>
      <w:r w:rsidR="00B21A60" w:rsidRPr="00A105D3">
        <w:rPr>
          <w:rStyle w:val="large-text-red"/>
          <w:i/>
          <w:iCs/>
        </w:rPr>
        <w:t xml:space="preserve">The Reality of Religious Violence: </w:t>
      </w:r>
      <w:r w:rsidR="00B21A60" w:rsidRPr="00A105D3">
        <w:rPr>
          <w:rStyle w:val="standard-text-red"/>
          <w:i/>
          <w:iCs/>
        </w:rPr>
        <w:t>From Biblical to Modern Times</w:t>
      </w:r>
      <w:r>
        <w:rPr>
          <w:rStyle w:val="standard-text-red"/>
          <w:i/>
          <w:iCs/>
        </w:rPr>
        <w:t>.</w:t>
      </w:r>
      <w:r w:rsidR="00B21A60">
        <w:rPr>
          <w:rStyle w:val="standard-text-red"/>
          <w:i/>
          <w:iCs/>
        </w:rPr>
        <w:t xml:space="preserve"> </w:t>
      </w:r>
      <w:r w:rsidRPr="00A203CE">
        <w:rPr>
          <w:rStyle w:val="standard-text-red"/>
        </w:rPr>
        <w:t>B</w:t>
      </w:r>
      <w:r w:rsidR="00B21A60" w:rsidRPr="00B21A60">
        <w:rPr>
          <w:rStyle w:val="standard-text-red"/>
        </w:rPr>
        <w:t>y Hector Avalos</w:t>
      </w:r>
      <w:r w:rsidR="00B21A60">
        <w:rPr>
          <w:rStyle w:val="standard-text-red"/>
        </w:rPr>
        <w:t xml:space="preserve">. </w:t>
      </w:r>
      <w:r w:rsidR="00B21A60" w:rsidRPr="00A105D3">
        <w:rPr>
          <w:i/>
          <w:iCs/>
          <w:color w:val="231F20"/>
        </w:rPr>
        <w:t>Journal of the American Academy of Religion</w:t>
      </w:r>
      <w:r>
        <w:rPr>
          <w:color w:val="231F20"/>
        </w:rPr>
        <w:t xml:space="preserve"> </w:t>
      </w:r>
      <w:r>
        <w:t xml:space="preserve">88 (3): 900–902. </w:t>
      </w:r>
      <w:hyperlink r:id="rId13" w:history="1">
        <w:r w:rsidRPr="00124A75">
          <w:rPr>
            <w:rStyle w:val="Hyperlink"/>
          </w:rPr>
          <w:t>https://doi.org/10.1093/jaarel/lfaa033</w:t>
        </w:r>
      </w:hyperlink>
      <w:r>
        <w:t>.</w:t>
      </w:r>
    </w:p>
    <w:p w14:paraId="0E8EC8C8" w14:textId="16B964D8" w:rsidR="00DC07F0" w:rsidRDefault="00DC07F0" w:rsidP="00A203CE">
      <w:pPr>
        <w:pStyle w:val="NormalWeb"/>
        <w:spacing w:before="0" w:beforeAutospacing="0" w:after="0" w:afterAutospacing="0"/>
        <w:ind w:left="1440" w:hanging="1440"/>
        <w:contextualSpacing/>
      </w:pPr>
    </w:p>
    <w:p w14:paraId="154D7BFA" w14:textId="63CC88CD" w:rsidR="00802897" w:rsidRDefault="00802897" w:rsidP="00137DA5">
      <w:pPr>
        <w:widowControl/>
        <w:autoSpaceDE/>
        <w:autoSpaceDN/>
        <w:adjustRightInd/>
        <w:ind w:left="1440" w:hanging="1440"/>
        <w:rPr>
          <w:i/>
          <w:iCs/>
          <w:color w:val="231F20"/>
        </w:rPr>
      </w:pPr>
      <w:r w:rsidRPr="00802897">
        <w:rPr>
          <w:rFonts w:ascii="Times New Roman" w:hAnsi="Times New Roman"/>
        </w:rPr>
        <w:t xml:space="preserve">2022 </w:t>
      </w:r>
      <w:r>
        <w:rPr>
          <w:rFonts w:ascii="Times New Roman" w:hAnsi="Times New Roman"/>
        </w:rPr>
        <w:tab/>
      </w:r>
      <w:r w:rsidR="00137DA5">
        <w:rPr>
          <w:rFonts w:ascii="Times New Roman" w:hAnsi="Times New Roman"/>
        </w:rPr>
        <w:t xml:space="preserve">Review of </w:t>
      </w:r>
      <w:r w:rsidRPr="00802897">
        <w:rPr>
          <w:rFonts w:ascii="Times New Roman" w:hAnsi="Times New Roman"/>
          <w:i/>
          <w:iCs/>
        </w:rPr>
        <w:t>When Politics are Sacralized: Comparative Perspectives on Religious Claims and Nationalism</w:t>
      </w:r>
      <w:r w:rsidRPr="00802897">
        <w:rPr>
          <w:rFonts w:ascii="Times New Roman" w:hAnsi="Times New Roman"/>
        </w:rPr>
        <w:t xml:space="preserve">. </w:t>
      </w:r>
      <w:r w:rsidRPr="00802897">
        <w:rPr>
          <w:rFonts w:ascii="Times New Roman" w:hAnsi="Times New Roman"/>
          <w:i/>
          <w:iCs/>
        </w:rPr>
        <w:t>Journal of the American Academy of Religion</w:t>
      </w:r>
      <w:r w:rsidRPr="00802897">
        <w:rPr>
          <w:rFonts w:ascii="Times New Roman" w:hAnsi="Times New Roman"/>
        </w:rPr>
        <w:t xml:space="preserve">, 90(1), 311–314. </w:t>
      </w:r>
      <w:hyperlink r:id="rId14" w:history="1">
        <w:r w:rsidR="00137DA5" w:rsidRPr="00802897">
          <w:rPr>
            <w:rStyle w:val="Hyperlink"/>
            <w:rFonts w:ascii="Times New Roman" w:hAnsi="Times New Roman"/>
          </w:rPr>
          <w:t>https://doi.org/10.1093/jaarel/lfac015</w:t>
        </w:r>
      </w:hyperlink>
      <w:r w:rsidR="00137DA5">
        <w:rPr>
          <w:rFonts w:ascii="Times New Roman" w:hAnsi="Times New Roman"/>
        </w:rPr>
        <w:t>.</w:t>
      </w:r>
    </w:p>
    <w:p w14:paraId="3C093FCE" w14:textId="49E198D4" w:rsidR="00B853D2" w:rsidRDefault="00B853D2" w:rsidP="00DC07F0">
      <w:pPr>
        <w:pStyle w:val="NormalWeb"/>
        <w:spacing w:before="0" w:beforeAutospacing="0" w:after="0" w:afterAutospacing="0"/>
        <w:ind w:left="1440" w:hanging="1440"/>
        <w:contextualSpacing/>
        <w:rPr>
          <w:i/>
          <w:iCs/>
          <w:color w:val="231F20"/>
        </w:rPr>
      </w:pPr>
    </w:p>
    <w:p w14:paraId="6EB0D26E" w14:textId="3475804B" w:rsidR="00B853D2" w:rsidRDefault="00ED3F7E" w:rsidP="00DC07F0">
      <w:pPr>
        <w:pStyle w:val="NormalWeb"/>
        <w:spacing w:before="0" w:beforeAutospacing="0" w:after="0" w:afterAutospacing="0"/>
        <w:ind w:left="1440" w:hanging="1440"/>
        <w:contextualSpacing/>
        <w:rPr>
          <w:color w:val="231F20"/>
        </w:rPr>
      </w:pPr>
      <w:r>
        <w:rPr>
          <w:color w:val="231F20"/>
        </w:rPr>
        <w:t>2023</w:t>
      </w:r>
      <w:r w:rsidR="00B853D2">
        <w:rPr>
          <w:color w:val="231F20"/>
        </w:rPr>
        <w:tab/>
        <w:t xml:space="preserve">Review of </w:t>
      </w:r>
      <w:r w:rsidR="00B853D2" w:rsidRPr="00B853D2">
        <w:rPr>
          <w:i/>
          <w:iCs/>
          <w:color w:val="231F20"/>
        </w:rPr>
        <w:t>A Cultural History of Genocide</w:t>
      </w:r>
      <w:r w:rsidR="00B853D2">
        <w:rPr>
          <w:color w:val="231F20"/>
        </w:rPr>
        <w:t xml:space="preserve">, edited by Paul R. Bartrop. </w:t>
      </w:r>
      <w:r w:rsidR="00B853D2" w:rsidRPr="00B853D2">
        <w:rPr>
          <w:i/>
          <w:iCs/>
          <w:color w:val="231F20"/>
        </w:rPr>
        <w:t>Religion</w:t>
      </w:r>
      <w:r w:rsidR="00B853D2" w:rsidRPr="00B853D2">
        <w:rPr>
          <w:color w:val="231F20"/>
        </w:rPr>
        <w:t>.</w:t>
      </w:r>
      <w:r>
        <w:rPr>
          <w:color w:val="231F20"/>
        </w:rPr>
        <w:t xml:space="preserve"> </w:t>
      </w:r>
      <w:hyperlink r:id="rId15" w:history="1">
        <w:r w:rsidRPr="00354862">
          <w:rPr>
            <w:rStyle w:val="Hyperlink"/>
          </w:rPr>
          <w:t>https://doi.org/10.1080/0048721X.2023.2175299</w:t>
        </w:r>
      </w:hyperlink>
      <w:r>
        <w:rPr>
          <w:color w:val="231F20"/>
        </w:rPr>
        <w:t>.</w:t>
      </w:r>
    </w:p>
    <w:p w14:paraId="00355622" w14:textId="77777777" w:rsidR="00ED3F7E" w:rsidRPr="00B853D2" w:rsidRDefault="00ED3F7E" w:rsidP="00DC07F0">
      <w:pPr>
        <w:pStyle w:val="NormalWeb"/>
        <w:spacing w:before="0" w:beforeAutospacing="0" w:after="0" w:afterAutospacing="0"/>
        <w:ind w:left="1440" w:hanging="1440"/>
        <w:contextualSpacing/>
      </w:pPr>
    </w:p>
    <w:p w14:paraId="4EAC1547" w14:textId="1091E9EB" w:rsidR="00D01A9F" w:rsidRDefault="00093E8C"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 xml:space="preserve">ONLINE </w:t>
      </w:r>
      <w:r w:rsidR="00D01A9F">
        <w:rPr>
          <w:rFonts w:ascii="Times New Roman" w:hAnsi="Times New Roman"/>
          <w:b/>
          <w:bCs/>
        </w:rPr>
        <w:t xml:space="preserve">COURSES </w:t>
      </w:r>
      <w:r w:rsidR="00604B5C">
        <w:rPr>
          <w:rFonts w:ascii="Times New Roman" w:hAnsi="Times New Roman"/>
          <w:b/>
          <w:bCs/>
        </w:rPr>
        <w:t xml:space="preserve">STILL </w:t>
      </w:r>
      <w:r w:rsidR="00D01A9F">
        <w:rPr>
          <w:rFonts w:ascii="Times New Roman" w:hAnsi="Times New Roman"/>
          <w:b/>
          <w:bCs/>
        </w:rPr>
        <w:t>TAUGHT ON A REGULAR BASIS</w:t>
      </w:r>
      <w:r>
        <w:rPr>
          <w:rFonts w:ascii="Times New Roman" w:hAnsi="Times New Roman"/>
          <w:b/>
          <w:bCs/>
        </w:rPr>
        <w:t xml:space="preserve"> </w:t>
      </w:r>
    </w:p>
    <w:p w14:paraId="3AB9168A" w14:textId="77777777" w:rsidR="0094729E" w:rsidRDefault="0094729E"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69A28C7D" w14:textId="3E1F4EF4" w:rsidR="00D01A9F" w:rsidRDefault="00D01A9F" w:rsidP="00AF2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Religions of the World, </w:t>
      </w:r>
      <w:r w:rsidR="00E93464">
        <w:rPr>
          <w:rFonts w:ascii="Times New Roman" w:hAnsi="Times New Roman"/>
        </w:rPr>
        <w:t>Religion and Violence</w:t>
      </w:r>
      <w:r w:rsidR="005979C1">
        <w:rPr>
          <w:rFonts w:ascii="Times New Roman" w:hAnsi="Times New Roman"/>
        </w:rPr>
        <w:t>.</w:t>
      </w:r>
      <w:r w:rsidR="00491555">
        <w:rPr>
          <w:rFonts w:ascii="Times New Roman" w:hAnsi="Times New Roman"/>
        </w:rPr>
        <w:t xml:space="preserve"> </w:t>
      </w:r>
    </w:p>
    <w:p w14:paraId="1BF487E1" w14:textId="77777777" w:rsidR="00E93464" w:rsidRDefault="00E93464" w:rsidP="00E93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0F0D8EDE"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LANGUAGES</w:t>
      </w:r>
    </w:p>
    <w:p w14:paraId="162EA31B"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6340F17"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French spoken, read, and written well (thanks in part to Belgian mother). Literary Arabic read and Moroccan dialect spoken well (thanks in part to Moroccan wife). Spanish read with frequent recourse to a dictionary. Chinese studied for six years, but largely forgotten. </w:t>
      </w:r>
    </w:p>
    <w:p w14:paraId="66339562" w14:textId="77777777" w:rsidR="00D01A9F" w:rsidRDefault="00D01A9F" w:rsidP="00D0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63F6BAFF" w14:textId="289ABCF4" w:rsidR="002057F2" w:rsidRDefault="0096469B" w:rsidP="00754EC8">
      <w:pPr>
        <w:rPr>
          <w:rFonts w:ascii="Times New Roman" w:hAnsi="Times New Roman"/>
          <w:b/>
        </w:rPr>
      </w:pPr>
      <w:r>
        <w:rPr>
          <w:rFonts w:ascii="Times New Roman" w:hAnsi="Times New Roman"/>
          <w:b/>
        </w:rPr>
        <w:t xml:space="preserve">SELECTED </w:t>
      </w:r>
      <w:r w:rsidR="008F6432">
        <w:rPr>
          <w:rFonts w:ascii="Times New Roman" w:hAnsi="Times New Roman"/>
          <w:b/>
        </w:rPr>
        <w:t xml:space="preserve">INVITED </w:t>
      </w:r>
      <w:r w:rsidR="009B572D" w:rsidRPr="009B572D">
        <w:rPr>
          <w:rFonts w:ascii="Times New Roman" w:hAnsi="Times New Roman"/>
          <w:b/>
        </w:rPr>
        <w:t>LECTURES</w:t>
      </w:r>
      <w:r w:rsidR="008F6432">
        <w:rPr>
          <w:rFonts w:ascii="Times New Roman" w:hAnsi="Times New Roman"/>
          <w:b/>
        </w:rPr>
        <w:t xml:space="preserve"> </w:t>
      </w:r>
    </w:p>
    <w:p w14:paraId="0B70C625" w14:textId="77777777" w:rsidR="009B572D" w:rsidRDefault="009B572D" w:rsidP="00D01A9F">
      <w:pPr>
        <w:rPr>
          <w:rFonts w:ascii="Times New Roman" w:hAnsi="Times New Roman"/>
          <w:b/>
        </w:rPr>
      </w:pPr>
    </w:p>
    <w:p w14:paraId="006E3670" w14:textId="77777777" w:rsidR="00F83604" w:rsidRDefault="0052332A" w:rsidP="00A752BB">
      <w:pPr>
        <w:rPr>
          <w:rFonts w:ascii="Times New Roman" w:hAnsi="Times New Roman"/>
          <w:bCs/>
        </w:rPr>
      </w:pPr>
      <w:r>
        <w:rPr>
          <w:rFonts w:ascii="Times New Roman" w:hAnsi="Times New Roman"/>
          <w:bCs/>
        </w:rPr>
        <w:lastRenderedPageBreak/>
        <w:t>“To Compare I</w:t>
      </w:r>
      <w:r w:rsidR="00F83604" w:rsidRPr="00F83604">
        <w:rPr>
          <w:rFonts w:ascii="Times New Roman" w:hAnsi="Times New Roman"/>
          <w:bCs/>
        </w:rPr>
        <w:t>s Not to Equate: On the importance of distinguishing the various social, nationalistic, and religious causes of fundamentalism</w:t>
      </w:r>
      <w:r w:rsidR="00C4195E">
        <w:rPr>
          <w:rFonts w:ascii="Times New Roman" w:hAnsi="Times New Roman"/>
          <w:bCs/>
        </w:rPr>
        <w:t>.</w:t>
      </w:r>
      <w:r w:rsidR="00F83604" w:rsidRPr="00F83604">
        <w:rPr>
          <w:rFonts w:ascii="Times New Roman" w:hAnsi="Times New Roman"/>
          <w:bCs/>
        </w:rPr>
        <w:t>” Robert L. Bernstein Symposium on Fundamentalism and Modernity at Yale School on April 13, 2002</w:t>
      </w:r>
      <w:r w:rsidR="00F83604">
        <w:rPr>
          <w:rFonts w:ascii="Times New Roman" w:hAnsi="Times New Roman"/>
          <w:bCs/>
        </w:rPr>
        <w:t>.</w:t>
      </w:r>
    </w:p>
    <w:p w14:paraId="1F2B149F" w14:textId="77777777" w:rsidR="001B56F8" w:rsidRDefault="001B56F8" w:rsidP="00A752BB">
      <w:pPr>
        <w:rPr>
          <w:rFonts w:ascii="Times New Roman" w:hAnsi="Times New Roman"/>
          <w:bCs/>
        </w:rPr>
      </w:pPr>
    </w:p>
    <w:p w14:paraId="52C2D880" w14:textId="77777777" w:rsidR="00C4195E" w:rsidRDefault="00C4195E" w:rsidP="00A752BB">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rPr>
          <w:rFonts w:ascii="Times New Roman" w:hAnsi="Times New Roman" w:cs="Times New Roman"/>
        </w:rPr>
      </w:pPr>
      <w:r>
        <w:rPr>
          <w:rFonts w:ascii="Times New Roman" w:hAnsi="Times New Roman" w:cs="Times New Roman"/>
        </w:rPr>
        <w:t>“Religion and Nationalism.” Ithaca College Center for the Study of Culture, Race, and Ethnicity, Oct. 9, 2002.</w:t>
      </w:r>
    </w:p>
    <w:p w14:paraId="17F88972" w14:textId="77777777" w:rsidR="00C4195E" w:rsidRDefault="00C4195E" w:rsidP="00C4195E">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270" w:right="-360" w:firstLine="0"/>
        <w:rPr>
          <w:rFonts w:ascii="Times New Roman" w:hAnsi="Times New Roman" w:cs="Times New Roman"/>
        </w:rPr>
      </w:pPr>
    </w:p>
    <w:p w14:paraId="34BD9B9A" w14:textId="0D2F00AF" w:rsidR="00C4195E" w:rsidRPr="00AC6BE7" w:rsidRDefault="00C4195E" w:rsidP="00093721">
      <w:pPr>
        <w:pStyle w:val="1AutoList5"/>
        <w:tabs>
          <w:tab w:val="left" w:pos="-1080"/>
          <w:tab w:val="left" w:pos="-360"/>
          <w:tab w:val="left" w:pos="270"/>
          <w:tab w:val="left" w:pos="720"/>
          <w:tab w:val="left" w:pos="1170"/>
          <w:tab w:val="left" w:pos="1620"/>
          <w:tab w:val="left" w:pos="4320"/>
          <w:tab w:val="left" w:pos="4770"/>
        </w:tabs>
        <w:ind w:right="-360"/>
        <w:rPr>
          <w:rFonts w:ascii="Times New Roman" w:hAnsi="Times New Roman" w:cs="Times New Roman"/>
        </w:rPr>
      </w:pPr>
      <w:r w:rsidRPr="00AC6BE7">
        <w:rPr>
          <w:rFonts w:ascii="Times New Roman" w:hAnsi="Times New Roman" w:cs="Times New Roman"/>
        </w:rPr>
        <w:t>“Comparing the Culture Wars in the United States, Israel, and the Muslim Middle East.”</w:t>
      </w:r>
    </w:p>
    <w:p w14:paraId="69073DD5" w14:textId="77777777" w:rsidR="00C4195E" w:rsidRDefault="00C4195E" w:rsidP="00C4195E">
      <w:pPr>
        <w:rPr>
          <w:rFonts w:ascii="Times New Roman" w:hAnsi="Times New Roman"/>
        </w:rPr>
      </w:pPr>
      <w:r w:rsidRPr="00AC6BE7">
        <w:rPr>
          <w:rFonts w:ascii="Times New Roman" w:hAnsi="Times New Roman"/>
        </w:rPr>
        <w:t xml:space="preserve">Paper presented at the panel on “A Clash of Civilizations or within </w:t>
      </w:r>
      <w:r>
        <w:rPr>
          <w:rFonts w:ascii="Times New Roman" w:hAnsi="Times New Roman"/>
        </w:rPr>
        <w:t>C</w:t>
      </w:r>
      <w:r w:rsidRPr="00AC6BE7">
        <w:rPr>
          <w:rFonts w:ascii="Times New Roman" w:hAnsi="Times New Roman"/>
        </w:rPr>
        <w:t xml:space="preserve">ivilizations?” at the </w:t>
      </w:r>
      <w:r>
        <w:rPr>
          <w:rFonts w:ascii="Times New Roman" w:hAnsi="Times New Roman"/>
        </w:rPr>
        <w:t xml:space="preserve">Moshe </w:t>
      </w:r>
      <w:r w:rsidRPr="00AC6BE7">
        <w:rPr>
          <w:rFonts w:ascii="Times New Roman" w:hAnsi="Times New Roman"/>
        </w:rPr>
        <w:t>Dayan Center</w:t>
      </w:r>
      <w:r>
        <w:rPr>
          <w:rFonts w:ascii="Times New Roman" w:hAnsi="Times New Roman"/>
        </w:rPr>
        <w:t xml:space="preserve"> (Tel Aviv University) </w:t>
      </w:r>
      <w:r w:rsidRPr="00AC6BE7">
        <w:rPr>
          <w:rFonts w:ascii="Times New Roman" w:hAnsi="Times New Roman"/>
        </w:rPr>
        <w:t>conference on “Middle Eastern Societies and the West: Accommodation or Clash of Civilizations?” Dec. 16, 2002</w:t>
      </w:r>
      <w:r>
        <w:rPr>
          <w:rFonts w:ascii="Times New Roman" w:hAnsi="Times New Roman"/>
        </w:rPr>
        <w:t>.</w:t>
      </w:r>
    </w:p>
    <w:p w14:paraId="55DBFAE1" w14:textId="77777777" w:rsidR="00C4195E" w:rsidRPr="00F83604" w:rsidRDefault="00C4195E" w:rsidP="00C4195E">
      <w:pPr>
        <w:rPr>
          <w:rFonts w:ascii="Times New Roman" w:hAnsi="Times New Roman"/>
          <w:bCs/>
        </w:rPr>
      </w:pPr>
    </w:p>
    <w:p w14:paraId="73347628" w14:textId="77777777" w:rsidR="00754EC8" w:rsidRDefault="00754EC8" w:rsidP="003614E0">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rPr>
          <w:rFonts w:cs="Times New Roman"/>
        </w:rPr>
      </w:pPr>
      <w:r>
        <w:t>“</w:t>
      </w:r>
      <w:r w:rsidRPr="008F6432">
        <w:t>The Rage of Osama Bin Laden</w:t>
      </w:r>
      <w:r>
        <w:t xml:space="preserve">.” </w:t>
      </w:r>
      <w:r w:rsidRPr="008F6432">
        <w:t>Weatherhead Center for Internatio</w:t>
      </w:r>
      <w:r>
        <w:t xml:space="preserve">nal Affairs, Harvard University, </w:t>
      </w:r>
      <w:r w:rsidRPr="008F6432">
        <w:t>October 16, 2003</w:t>
      </w:r>
      <w:r>
        <w:t xml:space="preserve">. </w:t>
      </w:r>
      <w:r>
        <w:rPr>
          <w:iCs/>
        </w:rPr>
        <w:t>(Co-</w:t>
      </w:r>
      <w:r w:rsidRPr="008465DD">
        <w:rPr>
          <w:iCs/>
        </w:rPr>
        <w:t xml:space="preserve">sponsored by the Weatherhead Center and Harvard’s </w:t>
      </w:r>
      <w:r>
        <w:rPr>
          <w:iCs/>
        </w:rPr>
        <w:t>C</w:t>
      </w:r>
      <w:r w:rsidRPr="008465DD">
        <w:rPr>
          <w:iCs/>
        </w:rPr>
        <w:t>enter for Middle East</w:t>
      </w:r>
      <w:r w:rsidR="00330C9D">
        <w:rPr>
          <w:iCs/>
        </w:rPr>
        <w:t>ern</w:t>
      </w:r>
      <w:r w:rsidRPr="008465DD">
        <w:rPr>
          <w:iCs/>
        </w:rPr>
        <w:t xml:space="preserve"> Studies</w:t>
      </w:r>
      <w:r>
        <w:rPr>
          <w:iCs/>
        </w:rPr>
        <w:t>)</w:t>
      </w:r>
      <w:r>
        <w:rPr>
          <w:i/>
        </w:rPr>
        <w:t xml:space="preserve">. </w:t>
      </w:r>
      <w:r>
        <w:rPr>
          <w:rFonts w:cs="Times New Roman"/>
        </w:rPr>
        <w:t>I gave this same lecture on Nov. 6, 2003 at Yale University</w:t>
      </w:r>
      <w:r w:rsidR="00C4195E">
        <w:rPr>
          <w:rFonts w:cs="Times New Roman"/>
        </w:rPr>
        <w:t>’s Genocide Studies Program.</w:t>
      </w:r>
    </w:p>
    <w:p w14:paraId="3EA5D65D" w14:textId="77777777" w:rsidR="003614E0" w:rsidRDefault="003614E0" w:rsidP="003614E0">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pPr>
    </w:p>
    <w:p w14:paraId="7B1D951C" w14:textId="77777777" w:rsidR="00754EC8" w:rsidRDefault="00754EC8" w:rsidP="00754EC8">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pPr>
      <w:r w:rsidRPr="00754EC8">
        <w:t>“Can Iraq's Militant Islamists Become Moderate Islamist parties? Lessons Learned from the Evolution of Hizb Allah in Lebanon</w:t>
      </w:r>
      <w:r w:rsidRPr="00754EC8">
        <w:rPr>
          <w:i/>
        </w:rPr>
        <w:t>.</w:t>
      </w:r>
      <w:r w:rsidRPr="00754EC8">
        <w:t>” Center for Middle East</w:t>
      </w:r>
      <w:r w:rsidR="00330C9D">
        <w:t>ern</w:t>
      </w:r>
      <w:r w:rsidRPr="00754EC8">
        <w:t xml:space="preserve"> Studies, Harvard University</w:t>
      </w:r>
      <w:r>
        <w:t>,</w:t>
      </w:r>
      <w:r w:rsidRPr="00754EC8">
        <w:t xml:space="preserve"> Feb. 8, 2005.</w:t>
      </w:r>
    </w:p>
    <w:p w14:paraId="38EE3F85" w14:textId="77777777" w:rsidR="00754EC8" w:rsidRDefault="00754EC8" w:rsidP="00754EC8">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pPr>
    </w:p>
    <w:p w14:paraId="27079DF8" w14:textId="290E83EB" w:rsidR="009B572D" w:rsidRDefault="008F6432" w:rsidP="00754EC8">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rPr>
          <w:rFonts w:ascii="Geneva" w:hAnsi="Geneva" w:cs="Geneva"/>
          <w:color w:val="000000"/>
          <w:sz w:val="20"/>
          <w:szCs w:val="20"/>
        </w:rPr>
      </w:pPr>
      <w:r w:rsidRPr="008F6432">
        <w:rPr>
          <w:color w:val="000000"/>
        </w:rPr>
        <w:t>“Hamas, the Palestinian Authority, and the Altalena Analogy</w:t>
      </w:r>
      <w:r>
        <w:rPr>
          <w:color w:val="000000"/>
        </w:rPr>
        <w:t xml:space="preserve">.” </w:t>
      </w:r>
      <w:r w:rsidRPr="008F6432">
        <w:rPr>
          <w:color w:val="000000"/>
        </w:rPr>
        <w:t xml:space="preserve">Center for Near East Studies, </w:t>
      </w:r>
      <w:r w:rsidRPr="008F6432">
        <w:t>UCLA</w:t>
      </w:r>
      <w:r w:rsidRPr="008F6432">
        <w:rPr>
          <w:color w:val="000000"/>
          <w:sz w:val="20"/>
          <w:szCs w:val="20"/>
        </w:rPr>
        <w:t xml:space="preserve">. </w:t>
      </w:r>
      <w:r w:rsidRPr="008F6432">
        <w:rPr>
          <w:color w:val="000000"/>
        </w:rPr>
        <w:t>Nov. 8, 2005</w:t>
      </w:r>
      <w:r>
        <w:rPr>
          <w:rFonts w:ascii="Geneva" w:hAnsi="Geneva" w:cs="Geneva"/>
          <w:color w:val="000000"/>
          <w:sz w:val="20"/>
          <w:szCs w:val="20"/>
        </w:rPr>
        <w:t>.</w:t>
      </w:r>
    </w:p>
    <w:p w14:paraId="2CE796D4" w14:textId="4B920F4B" w:rsidR="00093721" w:rsidRDefault="00093721" w:rsidP="00754EC8">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rPr>
          <w:rFonts w:ascii="Geneva" w:hAnsi="Geneva" w:cs="Geneva"/>
          <w:color w:val="000000"/>
          <w:sz w:val="20"/>
          <w:szCs w:val="20"/>
        </w:rPr>
      </w:pPr>
    </w:p>
    <w:p w14:paraId="6177059C" w14:textId="77777777" w:rsidR="00093721" w:rsidRDefault="00093721" w:rsidP="00093721">
      <w:r w:rsidRPr="00CA081A">
        <w:rPr>
          <w:rFonts w:ascii="Times New Roman" w:hAnsi="Times New Roman"/>
          <w:color w:val="222222"/>
          <w:shd w:val="clear" w:color="auto" w:fill="FFFFFF"/>
        </w:rPr>
        <w:t xml:space="preserve">“The Role of Religion in the Israeli-Palestinian Conflict. </w:t>
      </w:r>
      <w:r>
        <w:rPr>
          <w:rFonts w:ascii="Times New Roman" w:hAnsi="Times New Roman"/>
          <w:color w:val="222222"/>
          <w:shd w:val="clear" w:color="auto" w:fill="FFFFFF"/>
        </w:rPr>
        <w:t xml:space="preserve">Zoom lecture, </w:t>
      </w:r>
      <w:r w:rsidRPr="00CA081A">
        <w:rPr>
          <w:rFonts w:ascii="Times New Roman" w:hAnsi="Times New Roman"/>
          <w:color w:val="222222"/>
          <w:shd w:val="clear" w:color="auto" w:fill="FFFFFF"/>
        </w:rPr>
        <w:t xml:space="preserve">The Middle East Forum of Falmouth, Aug. 2, 2020. </w:t>
      </w:r>
    </w:p>
    <w:p w14:paraId="73C14E22" w14:textId="77777777" w:rsidR="00B26FAD" w:rsidRDefault="00B26FAD" w:rsidP="00754EC8">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rPr>
          <w:rFonts w:ascii="Geneva" w:hAnsi="Geneva" w:cs="Geneva"/>
          <w:color w:val="000000"/>
          <w:sz w:val="20"/>
          <w:szCs w:val="20"/>
        </w:rPr>
      </w:pPr>
    </w:p>
    <w:p w14:paraId="4DF65443" w14:textId="00D0CFFA" w:rsidR="00B26FAD" w:rsidRDefault="00B26FAD" w:rsidP="00B26FAD">
      <w:pPr>
        <w:rPr>
          <w:rFonts w:ascii="Times New Roman" w:hAnsi="Times New Roman"/>
          <w:color w:val="222222"/>
          <w:shd w:val="clear" w:color="auto" w:fill="FFFFFF"/>
        </w:rPr>
      </w:pPr>
      <w:r w:rsidRPr="00CA081A">
        <w:rPr>
          <w:rFonts w:ascii="Times New Roman" w:hAnsi="Times New Roman"/>
          <w:color w:val="222222"/>
          <w:shd w:val="clear" w:color="auto" w:fill="FFFFFF"/>
        </w:rPr>
        <w:t xml:space="preserve">"How the US Turned Iraq into Iran’s Client State: The Unintended Consequences of a Myopic Foreign Policy.” </w:t>
      </w:r>
      <w:r w:rsidR="00093721">
        <w:rPr>
          <w:rFonts w:ascii="Times New Roman" w:hAnsi="Times New Roman"/>
          <w:color w:val="222222"/>
          <w:shd w:val="clear" w:color="auto" w:fill="FFFFFF"/>
        </w:rPr>
        <w:t xml:space="preserve">Zoom lecture, </w:t>
      </w:r>
      <w:r w:rsidRPr="00CA081A">
        <w:rPr>
          <w:rFonts w:ascii="Times New Roman" w:hAnsi="Times New Roman"/>
          <w:color w:val="222222"/>
          <w:shd w:val="clear" w:color="auto" w:fill="FFFFFF"/>
        </w:rPr>
        <w:t xml:space="preserve">the Middle East Seminar sponsored by </w:t>
      </w:r>
      <w:r>
        <w:rPr>
          <w:rFonts w:ascii="Times New Roman" w:hAnsi="Times New Roman"/>
          <w:color w:val="222222"/>
          <w:shd w:val="clear" w:color="auto" w:fill="FFFFFF"/>
        </w:rPr>
        <w:t xml:space="preserve">the </w:t>
      </w:r>
      <w:r w:rsidRPr="00CA081A">
        <w:rPr>
          <w:rFonts w:ascii="Times New Roman" w:hAnsi="Times New Roman"/>
          <w:color w:val="222222"/>
          <w:shd w:val="clear" w:color="auto" w:fill="FFFFFF"/>
        </w:rPr>
        <w:t>Weatherhead Center for International Affairs and the Center for Middle Eastern Studies at Harvard.</w:t>
      </w:r>
      <w:r w:rsidR="00093721">
        <w:rPr>
          <w:rFonts w:ascii="Times New Roman" w:hAnsi="Times New Roman"/>
          <w:color w:val="222222"/>
          <w:shd w:val="clear" w:color="auto" w:fill="FFFFFF"/>
        </w:rPr>
        <w:t xml:space="preserve"> Nov. 5, 2020</w:t>
      </w:r>
      <w:r w:rsidRPr="00CA081A">
        <w:rPr>
          <w:rFonts w:ascii="Times New Roman" w:hAnsi="Times New Roman"/>
          <w:color w:val="222222"/>
          <w:shd w:val="clear" w:color="auto" w:fill="FFFFFF"/>
        </w:rPr>
        <w:t>.</w:t>
      </w:r>
    </w:p>
    <w:p w14:paraId="7E0B5D63" w14:textId="77777777" w:rsidR="00B26FAD" w:rsidRPr="00CA081A" w:rsidRDefault="00B26FAD" w:rsidP="00B26FAD">
      <w:pPr>
        <w:rPr>
          <w:rFonts w:ascii="Times New Roman" w:hAnsi="Times New Roman"/>
          <w:color w:val="222222"/>
          <w:shd w:val="clear" w:color="auto" w:fill="FFFFFF"/>
        </w:rPr>
      </w:pPr>
    </w:p>
    <w:p w14:paraId="4EA5AA86" w14:textId="77777777"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CONSULTING EXPERIENCE</w:t>
      </w:r>
    </w:p>
    <w:p w14:paraId="448BAFB2" w14:textId="77777777"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DE01169" w14:textId="4F214091"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1992</w:t>
      </w:r>
      <w:r>
        <w:rPr>
          <w:rFonts w:ascii="Times New Roman" w:hAnsi="Times New Roman"/>
        </w:rPr>
        <w:tab/>
        <w:t>Participant in the "Workshop on Political Islam" organized by Management Systems</w:t>
      </w:r>
      <w:r w:rsidR="00F30F09">
        <w:rPr>
          <w:rFonts w:ascii="Times New Roman" w:hAnsi="Times New Roman"/>
        </w:rPr>
        <w:t xml:space="preserve">, </w:t>
      </w:r>
      <w:r>
        <w:rPr>
          <w:rFonts w:ascii="Times New Roman" w:hAnsi="Times New Roman"/>
        </w:rPr>
        <w:t>International for the Agency for International Development's Governance and Democracy Program.</w:t>
      </w:r>
    </w:p>
    <w:p w14:paraId="5808C980" w14:textId="77777777"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42723F7" w14:textId="49B6D7D0"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1993</w:t>
      </w:r>
      <w:r>
        <w:rPr>
          <w:rFonts w:ascii="Times New Roman" w:hAnsi="Times New Roman"/>
        </w:rPr>
        <w:tab/>
        <w:t>Member of the delegation sent by the International Foundation for Electoral Systems and A.I.D. to monitor the Moroccan legislative elections of June 25, 1993.</w:t>
      </w:r>
    </w:p>
    <w:p w14:paraId="4C9BAD38" w14:textId="77777777"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B512C2B" w14:textId="0844FE19" w:rsidR="00BD2A8A" w:rsidRDefault="00BD2A8A" w:rsidP="001852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1993 </w:t>
      </w:r>
      <w:r>
        <w:rPr>
          <w:rFonts w:ascii="Times New Roman" w:hAnsi="Times New Roman"/>
        </w:rPr>
        <w:tab/>
        <w:t xml:space="preserve">Briefed the American ambassador-designate to Morocco, Marc Ginsburg, on the political situation in that country. </w:t>
      </w:r>
    </w:p>
    <w:p w14:paraId="44181389" w14:textId="77777777" w:rsidR="00BD2A8A" w:rsidRDefault="00BD2A8A" w:rsidP="00BD2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AB24529" w14:textId="53A2233A" w:rsidR="00BD2A8A" w:rsidRDefault="00BD2A8A" w:rsidP="00944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 xml:space="preserve">1997 </w:t>
      </w:r>
      <w:r>
        <w:rPr>
          <w:rFonts w:ascii="Times New Roman" w:hAnsi="Times New Roman"/>
        </w:rPr>
        <w:tab/>
        <w:t xml:space="preserve">Briefed the American ambassador-designate to Morocco, Edward Gabriel, on the political situation in that country. </w:t>
      </w:r>
    </w:p>
    <w:p w14:paraId="0E2E4399" w14:textId="77777777" w:rsidR="00F30F09" w:rsidRDefault="00F30F09" w:rsidP="00944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414204B" w14:textId="77777777" w:rsidR="00BD2A8A" w:rsidRPr="00754EC8" w:rsidRDefault="00BD2A8A" w:rsidP="00754EC8">
      <w:pPr>
        <w:pStyle w:val="1AutoList5"/>
        <w:tabs>
          <w:tab w:val="clear" w:pos="360"/>
          <w:tab w:val="clear" w:pos="1080"/>
          <w:tab w:val="clear" w:pos="1800"/>
          <w:tab w:val="clear" w:pos="4680"/>
          <w:tab w:val="left" w:pos="-1080"/>
          <w:tab w:val="left" w:pos="-360"/>
          <w:tab w:val="left" w:pos="270"/>
          <w:tab w:val="left" w:pos="720"/>
          <w:tab w:val="left" w:pos="1170"/>
          <w:tab w:val="left" w:pos="1620"/>
          <w:tab w:val="left" w:pos="4320"/>
          <w:tab w:val="left" w:pos="4770"/>
        </w:tabs>
        <w:ind w:left="0" w:firstLine="0"/>
        <w:rPr>
          <w:rFonts w:ascii="Times New Roman" w:hAnsi="Times New Roman"/>
          <w:iCs/>
        </w:rPr>
      </w:pPr>
    </w:p>
    <w:sectPr w:rsidR="00BD2A8A" w:rsidRPr="00754EC8" w:rsidSect="002057F2">
      <w:headerReference w:type="default" r:id="rId1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3937" w14:textId="77777777" w:rsidR="00F421BF" w:rsidRDefault="00F421BF">
      <w:r>
        <w:separator/>
      </w:r>
    </w:p>
  </w:endnote>
  <w:endnote w:type="continuationSeparator" w:id="0">
    <w:p w14:paraId="2A3906AA" w14:textId="77777777" w:rsidR="00F421BF" w:rsidRDefault="00F4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7331" w14:textId="77777777" w:rsidR="00BD0F85" w:rsidRDefault="00BD0F85" w:rsidP="00741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B1C74" w14:textId="77777777" w:rsidR="00BD0F85" w:rsidRDefault="00BD0F85" w:rsidP="00741E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9161" w14:textId="77777777" w:rsidR="00BD0F85" w:rsidRDefault="00BD0F85" w:rsidP="00741E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21FC">
      <w:rPr>
        <w:rStyle w:val="PageNumber"/>
        <w:noProof/>
      </w:rPr>
      <w:t>11</w:t>
    </w:r>
    <w:r>
      <w:rPr>
        <w:rStyle w:val="PageNumber"/>
      </w:rPr>
      <w:fldChar w:fldCharType="end"/>
    </w:r>
  </w:p>
  <w:p w14:paraId="415DF7BA" w14:textId="77777777" w:rsidR="00BD0F85" w:rsidRDefault="00BD0F85" w:rsidP="00741E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EB7A" w14:textId="77777777" w:rsidR="00F421BF" w:rsidRDefault="00F421BF">
      <w:r>
        <w:separator/>
      </w:r>
    </w:p>
  </w:footnote>
  <w:footnote w:type="continuationSeparator" w:id="0">
    <w:p w14:paraId="18BD097B" w14:textId="77777777" w:rsidR="00F421BF" w:rsidRDefault="00F4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821C" w14:textId="77777777" w:rsidR="00BD0F85" w:rsidRDefault="00BD0F85">
    <w:pPr>
      <w:framePr w:w="9361" w:wrap="notBeside" w:vAnchor="text" w:hAnchor="text" w:x="1" w:y="1"/>
      <w:jc w:val="right"/>
    </w:pPr>
    <w:r>
      <w:fldChar w:fldCharType="begin"/>
    </w:r>
    <w:r>
      <w:instrText xml:space="preserve">PAGE </w:instrText>
    </w:r>
    <w:r>
      <w:fldChar w:fldCharType="separate"/>
    </w:r>
    <w:r w:rsidR="00AF21FC">
      <w:rPr>
        <w:noProof/>
      </w:rPr>
      <w:t>9</w:t>
    </w:r>
    <w:r>
      <w:fldChar w:fldCharType="end"/>
    </w:r>
  </w:p>
  <w:p w14:paraId="1A2D5A18" w14:textId="77777777" w:rsidR="00BD0F85" w:rsidRDefault="00BD0F85"/>
  <w:p w14:paraId="58E6102D" w14:textId="77777777" w:rsidR="00BD0F85" w:rsidRDefault="00BD0F85">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51E3" w14:textId="77777777" w:rsidR="00BD0F85" w:rsidRDefault="00BD0F85">
    <w:pPr>
      <w:framePr w:w="9361" w:wrap="notBeside" w:vAnchor="text" w:hAnchor="text" w:x="1" w:y="1"/>
      <w:jc w:val="right"/>
    </w:pPr>
    <w:r>
      <w:fldChar w:fldCharType="begin"/>
    </w:r>
    <w:r>
      <w:instrText xml:space="preserve">PAGE </w:instrText>
    </w:r>
    <w:r>
      <w:fldChar w:fldCharType="separate"/>
    </w:r>
    <w:r w:rsidR="00AF21FC">
      <w:rPr>
        <w:noProof/>
      </w:rPr>
      <w:t>11</w:t>
    </w:r>
    <w:r>
      <w:fldChar w:fldCharType="end"/>
    </w:r>
  </w:p>
  <w:p w14:paraId="3403733E" w14:textId="77777777" w:rsidR="00BD0F85" w:rsidRDefault="00BD0F85"/>
  <w:p w14:paraId="0368DC15" w14:textId="77777777" w:rsidR="00BD0F85" w:rsidRDefault="00BD0F8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EF"/>
    <w:multiLevelType w:val="hybridMultilevel"/>
    <w:tmpl w:val="742AE8DE"/>
    <w:lvl w:ilvl="0" w:tplc="5E9E53E2">
      <w:start w:val="20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CF0809"/>
    <w:multiLevelType w:val="hybridMultilevel"/>
    <w:tmpl w:val="6148A314"/>
    <w:lvl w:ilvl="0" w:tplc="13B45E06">
      <w:start w:val="200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D0223"/>
    <w:multiLevelType w:val="hybridMultilevel"/>
    <w:tmpl w:val="A57E74BC"/>
    <w:lvl w:ilvl="0" w:tplc="5EDA4F7C">
      <w:start w:val="200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60B4F"/>
    <w:multiLevelType w:val="hybridMultilevel"/>
    <w:tmpl w:val="E6920578"/>
    <w:lvl w:ilvl="0" w:tplc="4B24FECE">
      <w:start w:val="200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9F5E60"/>
    <w:multiLevelType w:val="multilevel"/>
    <w:tmpl w:val="A9746F10"/>
    <w:lvl w:ilvl="0">
      <w:start w:val="1989"/>
      <w:numFmt w:val="decimal"/>
      <w:lvlText w:val="%1"/>
      <w:lvlJc w:val="left"/>
      <w:pPr>
        <w:tabs>
          <w:tab w:val="num" w:pos="1440"/>
        </w:tabs>
        <w:ind w:left="1440" w:hanging="1440"/>
      </w:pPr>
      <w:rPr>
        <w:rFonts w:hint="default"/>
      </w:rPr>
    </w:lvl>
    <w:lvl w:ilvl="1">
      <w:start w:val="9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49977686">
    <w:abstractNumId w:val="1"/>
  </w:num>
  <w:num w:numId="2" w16cid:durableId="458380772">
    <w:abstractNumId w:val="0"/>
  </w:num>
  <w:num w:numId="3" w16cid:durableId="1761679671">
    <w:abstractNumId w:val="4"/>
  </w:num>
  <w:num w:numId="4" w16cid:durableId="1684699599">
    <w:abstractNumId w:val="3"/>
  </w:num>
  <w:num w:numId="5" w16cid:durableId="20208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wM7IwNzIxNDYxMDFS0lEKTi0uzszPAykwrwUAZK8FkSwAAAA="/>
  </w:docVars>
  <w:rsids>
    <w:rsidRoot w:val="002057F2"/>
    <w:rsid w:val="00006250"/>
    <w:rsid w:val="00011ACB"/>
    <w:rsid w:val="00012D48"/>
    <w:rsid w:val="000216F0"/>
    <w:rsid w:val="00030F58"/>
    <w:rsid w:val="000344C8"/>
    <w:rsid w:val="000358C3"/>
    <w:rsid w:val="000605D9"/>
    <w:rsid w:val="00064210"/>
    <w:rsid w:val="00070CA3"/>
    <w:rsid w:val="00071632"/>
    <w:rsid w:val="00076E84"/>
    <w:rsid w:val="00084C9C"/>
    <w:rsid w:val="000930AC"/>
    <w:rsid w:val="00093721"/>
    <w:rsid w:val="00093E8C"/>
    <w:rsid w:val="00093EE5"/>
    <w:rsid w:val="000A00EA"/>
    <w:rsid w:val="000B7326"/>
    <w:rsid w:val="000C1A3F"/>
    <w:rsid w:val="000D0573"/>
    <w:rsid w:val="000D28CB"/>
    <w:rsid w:val="000D33F1"/>
    <w:rsid w:val="000E2874"/>
    <w:rsid w:val="000E4076"/>
    <w:rsid w:val="000E6345"/>
    <w:rsid w:val="00112429"/>
    <w:rsid w:val="001247C0"/>
    <w:rsid w:val="00137DA5"/>
    <w:rsid w:val="00137DB8"/>
    <w:rsid w:val="00144C86"/>
    <w:rsid w:val="0014759F"/>
    <w:rsid w:val="00153D10"/>
    <w:rsid w:val="001604D8"/>
    <w:rsid w:val="00160CD7"/>
    <w:rsid w:val="0017165B"/>
    <w:rsid w:val="00171A19"/>
    <w:rsid w:val="0018011F"/>
    <w:rsid w:val="0018434C"/>
    <w:rsid w:val="0018528D"/>
    <w:rsid w:val="00193407"/>
    <w:rsid w:val="0019722C"/>
    <w:rsid w:val="001A160C"/>
    <w:rsid w:val="001B0E8F"/>
    <w:rsid w:val="001B56F8"/>
    <w:rsid w:val="001D056A"/>
    <w:rsid w:val="001D0C59"/>
    <w:rsid w:val="001E1944"/>
    <w:rsid w:val="001E3FBE"/>
    <w:rsid w:val="001E6049"/>
    <w:rsid w:val="001F12C9"/>
    <w:rsid w:val="001F12F8"/>
    <w:rsid w:val="00202028"/>
    <w:rsid w:val="00205449"/>
    <w:rsid w:val="002057F2"/>
    <w:rsid w:val="002166AA"/>
    <w:rsid w:val="002307F5"/>
    <w:rsid w:val="00231D07"/>
    <w:rsid w:val="0024398A"/>
    <w:rsid w:val="002463EC"/>
    <w:rsid w:val="00262EEC"/>
    <w:rsid w:val="00274596"/>
    <w:rsid w:val="00281EE3"/>
    <w:rsid w:val="00283678"/>
    <w:rsid w:val="002A0CC7"/>
    <w:rsid w:val="002A5109"/>
    <w:rsid w:val="002A5D5C"/>
    <w:rsid w:val="002C16D4"/>
    <w:rsid w:val="002F0CA9"/>
    <w:rsid w:val="002F2844"/>
    <w:rsid w:val="00307B74"/>
    <w:rsid w:val="0031192F"/>
    <w:rsid w:val="00330879"/>
    <w:rsid w:val="00330C9D"/>
    <w:rsid w:val="0033772A"/>
    <w:rsid w:val="00352E6F"/>
    <w:rsid w:val="003614E0"/>
    <w:rsid w:val="00377D62"/>
    <w:rsid w:val="0038018E"/>
    <w:rsid w:val="00380C90"/>
    <w:rsid w:val="00383287"/>
    <w:rsid w:val="00387DA3"/>
    <w:rsid w:val="00391CA7"/>
    <w:rsid w:val="003A1693"/>
    <w:rsid w:val="003A659F"/>
    <w:rsid w:val="003C4024"/>
    <w:rsid w:val="003D3D97"/>
    <w:rsid w:val="003F6D11"/>
    <w:rsid w:val="0040276E"/>
    <w:rsid w:val="00404668"/>
    <w:rsid w:val="00415EA7"/>
    <w:rsid w:val="0044245E"/>
    <w:rsid w:val="0045139B"/>
    <w:rsid w:val="00481954"/>
    <w:rsid w:val="004861E1"/>
    <w:rsid w:val="00491555"/>
    <w:rsid w:val="004A1751"/>
    <w:rsid w:val="004A4FF9"/>
    <w:rsid w:val="004B4C11"/>
    <w:rsid w:val="004B4D9A"/>
    <w:rsid w:val="004C02D5"/>
    <w:rsid w:val="004C36BF"/>
    <w:rsid w:val="004C3D74"/>
    <w:rsid w:val="004C4E51"/>
    <w:rsid w:val="004C514F"/>
    <w:rsid w:val="004C7B59"/>
    <w:rsid w:val="004D3484"/>
    <w:rsid w:val="004E5151"/>
    <w:rsid w:val="004F78F4"/>
    <w:rsid w:val="005166A3"/>
    <w:rsid w:val="00522048"/>
    <w:rsid w:val="0052301B"/>
    <w:rsid w:val="0052332A"/>
    <w:rsid w:val="0052335E"/>
    <w:rsid w:val="00523EE8"/>
    <w:rsid w:val="00527BE9"/>
    <w:rsid w:val="005306CC"/>
    <w:rsid w:val="0053154C"/>
    <w:rsid w:val="005411B1"/>
    <w:rsid w:val="00543136"/>
    <w:rsid w:val="005512AF"/>
    <w:rsid w:val="005514C4"/>
    <w:rsid w:val="00553213"/>
    <w:rsid w:val="0055583E"/>
    <w:rsid w:val="00562363"/>
    <w:rsid w:val="005626FD"/>
    <w:rsid w:val="00566361"/>
    <w:rsid w:val="005979C1"/>
    <w:rsid w:val="005A1163"/>
    <w:rsid w:val="005A6541"/>
    <w:rsid w:val="005B4124"/>
    <w:rsid w:val="005B6314"/>
    <w:rsid w:val="005C2720"/>
    <w:rsid w:val="005F5510"/>
    <w:rsid w:val="00600D12"/>
    <w:rsid w:val="0060171F"/>
    <w:rsid w:val="00604394"/>
    <w:rsid w:val="00604B5C"/>
    <w:rsid w:val="00604FD3"/>
    <w:rsid w:val="00623432"/>
    <w:rsid w:val="00627427"/>
    <w:rsid w:val="00637A70"/>
    <w:rsid w:val="00652B57"/>
    <w:rsid w:val="00673735"/>
    <w:rsid w:val="00681E28"/>
    <w:rsid w:val="006867B4"/>
    <w:rsid w:val="0068763D"/>
    <w:rsid w:val="006924CF"/>
    <w:rsid w:val="00695933"/>
    <w:rsid w:val="006A0ED9"/>
    <w:rsid w:val="006A4BCF"/>
    <w:rsid w:val="006B306E"/>
    <w:rsid w:val="006C30B9"/>
    <w:rsid w:val="006C6093"/>
    <w:rsid w:val="006D1292"/>
    <w:rsid w:val="006E03A1"/>
    <w:rsid w:val="006E784E"/>
    <w:rsid w:val="006F52E4"/>
    <w:rsid w:val="006F6F85"/>
    <w:rsid w:val="00700BF4"/>
    <w:rsid w:val="00703989"/>
    <w:rsid w:val="007067B5"/>
    <w:rsid w:val="007119CC"/>
    <w:rsid w:val="00712A51"/>
    <w:rsid w:val="00714B15"/>
    <w:rsid w:val="00724BE3"/>
    <w:rsid w:val="00741E82"/>
    <w:rsid w:val="00745613"/>
    <w:rsid w:val="00747358"/>
    <w:rsid w:val="00754EC8"/>
    <w:rsid w:val="00783D62"/>
    <w:rsid w:val="00797A25"/>
    <w:rsid w:val="007C2D41"/>
    <w:rsid w:val="007D5828"/>
    <w:rsid w:val="007F36F1"/>
    <w:rsid w:val="007F7FAE"/>
    <w:rsid w:val="00801ADF"/>
    <w:rsid w:val="00802897"/>
    <w:rsid w:val="00806027"/>
    <w:rsid w:val="00811EB1"/>
    <w:rsid w:val="0081617D"/>
    <w:rsid w:val="0083310B"/>
    <w:rsid w:val="0084489C"/>
    <w:rsid w:val="008454E5"/>
    <w:rsid w:val="00846278"/>
    <w:rsid w:val="00846660"/>
    <w:rsid w:val="00850293"/>
    <w:rsid w:val="008676B2"/>
    <w:rsid w:val="00884923"/>
    <w:rsid w:val="00890454"/>
    <w:rsid w:val="00890FEE"/>
    <w:rsid w:val="0089137C"/>
    <w:rsid w:val="008927D8"/>
    <w:rsid w:val="00896AB7"/>
    <w:rsid w:val="008A365F"/>
    <w:rsid w:val="008A473C"/>
    <w:rsid w:val="008A72D1"/>
    <w:rsid w:val="008B2E83"/>
    <w:rsid w:val="008C3A7C"/>
    <w:rsid w:val="008C6C95"/>
    <w:rsid w:val="008D3F5E"/>
    <w:rsid w:val="008E5B06"/>
    <w:rsid w:val="008F34AE"/>
    <w:rsid w:val="008F6432"/>
    <w:rsid w:val="008F7130"/>
    <w:rsid w:val="00900966"/>
    <w:rsid w:val="00900BE8"/>
    <w:rsid w:val="00917F82"/>
    <w:rsid w:val="00943E46"/>
    <w:rsid w:val="00944A57"/>
    <w:rsid w:val="00945583"/>
    <w:rsid w:val="0094729E"/>
    <w:rsid w:val="009510EB"/>
    <w:rsid w:val="0095588E"/>
    <w:rsid w:val="0096469B"/>
    <w:rsid w:val="009679A8"/>
    <w:rsid w:val="0097292A"/>
    <w:rsid w:val="00975D11"/>
    <w:rsid w:val="009863C7"/>
    <w:rsid w:val="00987DA6"/>
    <w:rsid w:val="00990C8B"/>
    <w:rsid w:val="00991597"/>
    <w:rsid w:val="0099757E"/>
    <w:rsid w:val="009B572D"/>
    <w:rsid w:val="009C1A53"/>
    <w:rsid w:val="009D436D"/>
    <w:rsid w:val="009D6368"/>
    <w:rsid w:val="009D67C8"/>
    <w:rsid w:val="009F77E6"/>
    <w:rsid w:val="00A03B11"/>
    <w:rsid w:val="00A045CC"/>
    <w:rsid w:val="00A203CE"/>
    <w:rsid w:val="00A223F1"/>
    <w:rsid w:val="00A363EB"/>
    <w:rsid w:val="00A409F5"/>
    <w:rsid w:val="00A42C1C"/>
    <w:rsid w:val="00A53E9E"/>
    <w:rsid w:val="00A73D16"/>
    <w:rsid w:val="00A752BB"/>
    <w:rsid w:val="00A75D3A"/>
    <w:rsid w:val="00A77523"/>
    <w:rsid w:val="00AB20FC"/>
    <w:rsid w:val="00AC2D1D"/>
    <w:rsid w:val="00AF1455"/>
    <w:rsid w:val="00AF21FC"/>
    <w:rsid w:val="00AF5287"/>
    <w:rsid w:val="00AF786A"/>
    <w:rsid w:val="00B033CA"/>
    <w:rsid w:val="00B06AA8"/>
    <w:rsid w:val="00B103C0"/>
    <w:rsid w:val="00B10D29"/>
    <w:rsid w:val="00B1375F"/>
    <w:rsid w:val="00B21A60"/>
    <w:rsid w:val="00B24152"/>
    <w:rsid w:val="00B26FAD"/>
    <w:rsid w:val="00B3725D"/>
    <w:rsid w:val="00B411C8"/>
    <w:rsid w:val="00B44FFB"/>
    <w:rsid w:val="00B47368"/>
    <w:rsid w:val="00B479E4"/>
    <w:rsid w:val="00B640ED"/>
    <w:rsid w:val="00B65D83"/>
    <w:rsid w:val="00B704F5"/>
    <w:rsid w:val="00B74169"/>
    <w:rsid w:val="00B77C25"/>
    <w:rsid w:val="00B81102"/>
    <w:rsid w:val="00B8375A"/>
    <w:rsid w:val="00B853D2"/>
    <w:rsid w:val="00B901FD"/>
    <w:rsid w:val="00BA4AC0"/>
    <w:rsid w:val="00BB02BB"/>
    <w:rsid w:val="00BB5455"/>
    <w:rsid w:val="00BC0496"/>
    <w:rsid w:val="00BD0EAC"/>
    <w:rsid w:val="00BD0F85"/>
    <w:rsid w:val="00BD2A8A"/>
    <w:rsid w:val="00BE0ADF"/>
    <w:rsid w:val="00BE2A85"/>
    <w:rsid w:val="00BE46A6"/>
    <w:rsid w:val="00BF0045"/>
    <w:rsid w:val="00BF38A8"/>
    <w:rsid w:val="00BF3B68"/>
    <w:rsid w:val="00C007E3"/>
    <w:rsid w:val="00C00A48"/>
    <w:rsid w:val="00C07ABC"/>
    <w:rsid w:val="00C15E36"/>
    <w:rsid w:val="00C2273A"/>
    <w:rsid w:val="00C31BA1"/>
    <w:rsid w:val="00C4089A"/>
    <w:rsid w:val="00C4195E"/>
    <w:rsid w:val="00C50462"/>
    <w:rsid w:val="00C553F2"/>
    <w:rsid w:val="00C55935"/>
    <w:rsid w:val="00C71EB4"/>
    <w:rsid w:val="00C75030"/>
    <w:rsid w:val="00C90AE8"/>
    <w:rsid w:val="00CA5CB0"/>
    <w:rsid w:val="00CB5EDF"/>
    <w:rsid w:val="00CD764D"/>
    <w:rsid w:val="00CF08DB"/>
    <w:rsid w:val="00CF3C94"/>
    <w:rsid w:val="00CF7427"/>
    <w:rsid w:val="00D01A9F"/>
    <w:rsid w:val="00D41787"/>
    <w:rsid w:val="00D45618"/>
    <w:rsid w:val="00D4676D"/>
    <w:rsid w:val="00D67FA4"/>
    <w:rsid w:val="00D77F59"/>
    <w:rsid w:val="00D80755"/>
    <w:rsid w:val="00D81014"/>
    <w:rsid w:val="00D87E6A"/>
    <w:rsid w:val="00D909F5"/>
    <w:rsid w:val="00D9578B"/>
    <w:rsid w:val="00DA0582"/>
    <w:rsid w:val="00DB1A4A"/>
    <w:rsid w:val="00DB71BC"/>
    <w:rsid w:val="00DC07F0"/>
    <w:rsid w:val="00DD081D"/>
    <w:rsid w:val="00DD4D24"/>
    <w:rsid w:val="00DE15CC"/>
    <w:rsid w:val="00E00578"/>
    <w:rsid w:val="00E01995"/>
    <w:rsid w:val="00E05722"/>
    <w:rsid w:val="00E23532"/>
    <w:rsid w:val="00E3112C"/>
    <w:rsid w:val="00E43D58"/>
    <w:rsid w:val="00E45584"/>
    <w:rsid w:val="00E53631"/>
    <w:rsid w:val="00E626EA"/>
    <w:rsid w:val="00E7193B"/>
    <w:rsid w:val="00E72760"/>
    <w:rsid w:val="00E777A5"/>
    <w:rsid w:val="00E802DA"/>
    <w:rsid w:val="00E85032"/>
    <w:rsid w:val="00E90ED7"/>
    <w:rsid w:val="00E93464"/>
    <w:rsid w:val="00E96B00"/>
    <w:rsid w:val="00EB0A85"/>
    <w:rsid w:val="00EB11E3"/>
    <w:rsid w:val="00EB4D5E"/>
    <w:rsid w:val="00EC6B2E"/>
    <w:rsid w:val="00ED1F2B"/>
    <w:rsid w:val="00ED2499"/>
    <w:rsid w:val="00ED2BD7"/>
    <w:rsid w:val="00ED3F7E"/>
    <w:rsid w:val="00EE3E2F"/>
    <w:rsid w:val="00EE57B4"/>
    <w:rsid w:val="00F032B4"/>
    <w:rsid w:val="00F237CD"/>
    <w:rsid w:val="00F27CEE"/>
    <w:rsid w:val="00F30F09"/>
    <w:rsid w:val="00F3387D"/>
    <w:rsid w:val="00F34CAA"/>
    <w:rsid w:val="00F36E36"/>
    <w:rsid w:val="00F41B81"/>
    <w:rsid w:val="00F421BF"/>
    <w:rsid w:val="00F42D23"/>
    <w:rsid w:val="00F47348"/>
    <w:rsid w:val="00F64118"/>
    <w:rsid w:val="00F80310"/>
    <w:rsid w:val="00F83604"/>
    <w:rsid w:val="00F8520F"/>
    <w:rsid w:val="00F9223A"/>
    <w:rsid w:val="00F946A7"/>
    <w:rsid w:val="00FA2B7D"/>
    <w:rsid w:val="00FA63B3"/>
    <w:rsid w:val="00FB724A"/>
    <w:rsid w:val="00FC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A3415A"/>
  <w15:chartTrackingRefBased/>
  <w15:docId w15:val="{361DED57-3CED-4DE0-837A-BACA05DE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8028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21A60"/>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D01A9F"/>
    <w:rPr>
      <w:color w:val="0000EE"/>
      <w:u w:val="single"/>
    </w:rPr>
  </w:style>
  <w:style w:type="character" w:styleId="Strong">
    <w:name w:val="Strong"/>
    <w:uiPriority w:val="22"/>
    <w:qFormat/>
    <w:rsid w:val="00D01A9F"/>
    <w:rPr>
      <w:b/>
      <w:bCs/>
    </w:rPr>
  </w:style>
  <w:style w:type="paragraph" w:styleId="Footer">
    <w:name w:val="footer"/>
    <w:basedOn w:val="Normal"/>
    <w:rsid w:val="00741E82"/>
    <w:pPr>
      <w:tabs>
        <w:tab w:val="center" w:pos="4320"/>
        <w:tab w:val="right" w:pos="8640"/>
      </w:tabs>
    </w:pPr>
  </w:style>
  <w:style w:type="character" w:styleId="PageNumber">
    <w:name w:val="page number"/>
    <w:basedOn w:val="DefaultParagraphFont"/>
    <w:rsid w:val="00741E82"/>
  </w:style>
  <w:style w:type="paragraph" w:styleId="BalloonText">
    <w:name w:val="Balloon Text"/>
    <w:basedOn w:val="Normal"/>
    <w:semiHidden/>
    <w:rsid w:val="002C16D4"/>
    <w:rPr>
      <w:rFonts w:ascii="Tahoma" w:hAnsi="Tahoma" w:cs="Tahoma"/>
      <w:sz w:val="16"/>
      <w:szCs w:val="16"/>
    </w:rPr>
  </w:style>
  <w:style w:type="paragraph" w:customStyle="1" w:styleId="1AutoList5">
    <w:name w:val="1AutoList5"/>
    <w:rsid w:val="00144C8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spacing w:line="240" w:lineRule="atLeast"/>
      <w:ind w:left="720" w:hanging="720"/>
    </w:pPr>
    <w:rPr>
      <w:rFonts w:ascii="Times" w:hAnsi="Times" w:cs="Times"/>
      <w:sz w:val="24"/>
      <w:szCs w:val="24"/>
    </w:rPr>
  </w:style>
  <w:style w:type="character" w:styleId="Emphasis">
    <w:name w:val="Emphasis"/>
    <w:uiPriority w:val="20"/>
    <w:qFormat/>
    <w:rsid w:val="00B1375F"/>
    <w:rPr>
      <w:i/>
      <w:iCs/>
    </w:rPr>
  </w:style>
  <w:style w:type="character" w:customStyle="1" w:styleId="pseditboxdisponly">
    <w:name w:val="pseditbox_disponly"/>
    <w:basedOn w:val="DefaultParagraphFont"/>
    <w:rsid w:val="00352E6F"/>
  </w:style>
  <w:style w:type="character" w:customStyle="1" w:styleId="Heading2Char">
    <w:name w:val="Heading 2 Char"/>
    <w:basedOn w:val="DefaultParagraphFont"/>
    <w:link w:val="Heading2"/>
    <w:uiPriority w:val="9"/>
    <w:rsid w:val="00B21A60"/>
    <w:rPr>
      <w:b/>
      <w:bCs/>
      <w:sz w:val="36"/>
      <w:szCs w:val="36"/>
    </w:rPr>
  </w:style>
  <w:style w:type="character" w:customStyle="1" w:styleId="large-text-red">
    <w:name w:val="large-text-red"/>
    <w:rsid w:val="00B21A60"/>
  </w:style>
  <w:style w:type="character" w:customStyle="1" w:styleId="standard-text-red">
    <w:name w:val="standard-text-red"/>
    <w:rsid w:val="00B21A60"/>
  </w:style>
  <w:style w:type="paragraph" w:styleId="NormalWeb">
    <w:name w:val="Normal (Web)"/>
    <w:basedOn w:val="Normal"/>
    <w:uiPriority w:val="99"/>
    <w:unhideWhenUsed/>
    <w:rsid w:val="00B26FAD"/>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A203CE"/>
    <w:rPr>
      <w:color w:val="605E5C"/>
      <w:shd w:val="clear" w:color="auto" w:fill="E1DFDD"/>
    </w:rPr>
  </w:style>
  <w:style w:type="character" w:customStyle="1" w:styleId="Heading1Char">
    <w:name w:val="Heading 1 Char"/>
    <w:basedOn w:val="DefaultParagraphFont"/>
    <w:link w:val="Heading1"/>
    <w:rsid w:val="008028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0527">
      <w:bodyDiv w:val="1"/>
      <w:marLeft w:val="0"/>
      <w:marRight w:val="0"/>
      <w:marTop w:val="0"/>
      <w:marBottom w:val="0"/>
      <w:divBdr>
        <w:top w:val="none" w:sz="0" w:space="0" w:color="auto"/>
        <w:left w:val="none" w:sz="0" w:space="0" w:color="auto"/>
        <w:bottom w:val="none" w:sz="0" w:space="0" w:color="auto"/>
        <w:right w:val="none" w:sz="0" w:space="0" w:color="auto"/>
      </w:divBdr>
    </w:div>
    <w:div w:id="279916816">
      <w:bodyDiv w:val="1"/>
      <w:marLeft w:val="0"/>
      <w:marRight w:val="0"/>
      <w:marTop w:val="0"/>
      <w:marBottom w:val="0"/>
      <w:divBdr>
        <w:top w:val="none" w:sz="0" w:space="0" w:color="auto"/>
        <w:left w:val="none" w:sz="0" w:space="0" w:color="auto"/>
        <w:bottom w:val="none" w:sz="0" w:space="0" w:color="auto"/>
        <w:right w:val="none" w:sz="0" w:space="0" w:color="auto"/>
      </w:divBdr>
    </w:div>
    <w:div w:id="517504914">
      <w:bodyDiv w:val="1"/>
      <w:marLeft w:val="0"/>
      <w:marRight w:val="0"/>
      <w:marTop w:val="0"/>
      <w:marBottom w:val="0"/>
      <w:divBdr>
        <w:top w:val="none" w:sz="0" w:space="0" w:color="auto"/>
        <w:left w:val="none" w:sz="0" w:space="0" w:color="auto"/>
        <w:bottom w:val="none" w:sz="0" w:space="0" w:color="auto"/>
        <w:right w:val="none" w:sz="0" w:space="0" w:color="auto"/>
      </w:divBdr>
      <w:divsChild>
        <w:div w:id="1851213559">
          <w:marLeft w:val="0"/>
          <w:marRight w:val="0"/>
          <w:marTop w:val="0"/>
          <w:marBottom w:val="0"/>
          <w:divBdr>
            <w:top w:val="none" w:sz="0" w:space="0" w:color="auto"/>
            <w:left w:val="none" w:sz="0" w:space="0" w:color="auto"/>
            <w:bottom w:val="none" w:sz="0" w:space="0" w:color="auto"/>
            <w:right w:val="none" w:sz="0" w:space="0" w:color="auto"/>
          </w:divBdr>
        </w:div>
      </w:divsChild>
    </w:div>
    <w:div w:id="656300690">
      <w:bodyDiv w:val="1"/>
      <w:marLeft w:val="0"/>
      <w:marRight w:val="0"/>
      <w:marTop w:val="0"/>
      <w:marBottom w:val="0"/>
      <w:divBdr>
        <w:top w:val="none" w:sz="0" w:space="0" w:color="auto"/>
        <w:left w:val="none" w:sz="0" w:space="0" w:color="auto"/>
        <w:bottom w:val="none" w:sz="0" w:space="0" w:color="auto"/>
        <w:right w:val="none" w:sz="0" w:space="0" w:color="auto"/>
      </w:divBdr>
    </w:div>
    <w:div w:id="747465261">
      <w:bodyDiv w:val="1"/>
      <w:marLeft w:val="0"/>
      <w:marRight w:val="0"/>
      <w:marTop w:val="0"/>
      <w:marBottom w:val="0"/>
      <w:divBdr>
        <w:top w:val="none" w:sz="0" w:space="0" w:color="auto"/>
        <w:left w:val="none" w:sz="0" w:space="0" w:color="auto"/>
        <w:bottom w:val="none" w:sz="0" w:space="0" w:color="auto"/>
        <w:right w:val="none" w:sz="0" w:space="0" w:color="auto"/>
      </w:divBdr>
    </w:div>
    <w:div w:id="1134634771">
      <w:bodyDiv w:val="1"/>
      <w:marLeft w:val="0"/>
      <w:marRight w:val="0"/>
      <w:marTop w:val="0"/>
      <w:marBottom w:val="0"/>
      <w:divBdr>
        <w:top w:val="none" w:sz="0" w:space="0" w:color="auto"/>
        <w:left w:val="none" w:sz="0" w:space="0" w:color="auto"/>
        <w:bottom w:val="none" w:sz="0" w:space="0" w:color="auto"/>
        <w:right w:val="none" w:sz="0" w:space="0" w:color="auto"/>
      </w:divBdr>
    </w:div>
    <w:div w:id="1170868509">
      <w:bodyDiv w:val="1"/>
      <w:marLeft w:val="0"/>
      <w:marRight w:val="0"/>
      <w:marTop w:val="0"/>
      <w:marBottom w:val="0"/>
      <w:divBdr>
        <w:top w:val="none" w:sz="0" w:space="0" w:color="auto"/>
        <w:left w:val="none" w:sz="0" w:space="0" w:color="auto"/>
        <w:bottom w:val="none" w:sz="0" w:space="0" w:color="auto"/>
        <w:right w:val="none" w:sz="0" w:space="0" w:color="auto"/>
      </w:divBdr>
    </w:div>
    <w:div w:id="1356804792">
      <w:bodyDiv w:val="1"/>
      <w:marLeft w:val="0"/>
      <w:marRight w:val="0"/>
      <w:marTop w:val="0"/>
      <w:marBottom w:val="0"/>
      <w:divBdr>
        <w:top w:val="none" w:sz="0" w:space="0" w:color="auto"/>
        <w:left w:val="none" w:sz="0" w:space="0" w:color="auto"/>
        <w:bottom w:val="none" w:sz="0" w:space="0" w:color="auto"/>
        <w:right w:val="none" w:sz="0" w:space="0" w:color="auto"/>
      </w:divBdr>
      <w:divsChild>
        <w:div w:id="954023826">
          <w:marLeft w:val="0"/>
          <w:marRight w:val="0"/>
          <w:marTop w:val="0"/>
          <w:marBottom w:val="0"/>
          <w:divBdr>
            <w:top w:val="none" w:sz="0" w:space="0" w:color="auto"/>
            <w:left w:val="none" w:sz="0" w:space="0" w:color="auto"/>
            <w:bottom w:val="none" w:sz="0" w:space="0" w:color="auto"/>
            <w:right w:val="none" w:sz="0" w:space="0" w:color="auto"/>
          </w:divBdr>
        </w:div>
        <w:div w:id="1123690840">
          <w:marLeft w:val="0"/>
          <w:marRight w:val="0"/>
          <w:marTop w:val="0"/>
          <w:marBottom w:val="0"/>
          <w:divBdr>
            <w:top w:val="none" w:sz="0" w:space="0" w:color="auto"/>
            <w:left w:val="none" w:sz="0" w:space="0" w:color="auto"/>
            <w:bottom w:val="none" w:sz="0" w:space="0" w:color="auto"/>
            <w:right w:val="none" w:sz="0" w:space="0" w:color="auto"/>
          </w:divBdr>
        </w:div>
      </w:divsChild>
    </w:div>
    <w:div w:id="1586456732">
      <w:bodyDiv w:val="1"/>
      <w:marLeft w:val="0"/>
      <w:marRight w:val="0"/>
      <w:marTop w:val="0"/>
      <w:marBottom w:val="0"/>
      <w:divBdr>
        <w:top w:val="none" w:sz="0" w:space="0" w:color="auto"/>
        <w:left w:val="none" w:sz="0" w:space="0" w:color="auto"/>
        <w:bottom w:val="none" w:sz="0" w:space="0" w:color="auto"/>
        <w:right w:val="none" w:sz="0" w:space="0" w:color="auto"/>
      </w:divBdr>
    </w:div>
    <w:div w:id="19768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y.munson@maine.edu" TargetMode="External"/><Relationship Id="rId13" Type="http://schemas.openxmlformats.org/officeDocument/2006/relationships/hyperlink" Target="https://doi.org/10.1093/jaarel/lfaa0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0048721X.2023.2175299"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93/jaarel/lfac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0EBBE6-0F93-4818-8EA8-4664B8ED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2963</Words>
  <Characters>17541</Characters>
  <Application>Microsoft Office Word</Application>
  <DocSecurity>0</DocSecurity>
  <Lines>501</Lines>
  <Paragraphs>195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20309</CharactersWithSpaces>
  <SharedDoc>false</SharedDoc>
  <HLinks>
    <vt:vector size="6" baseType="variant">
      <vt:variant>
        <vt:i4>7602207</vt:i4>
      </vt:variant>
      <vt:variant>
        <vt:i4>0</vt:i4>
      </vt:variant>
      <vt:variant>
        <vt:i4>0</vt:i4>
      </vt:variant>
      <vt:variant>
        <vt:i4>5</vt:i4>
      </vt:variant>
      <vt:variant>
        <vt:lpwstr>mailto:henry.munson@maine.edu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Munson</dc:creator>
  <cp:keywords/>
  <dc:description/>
  <cp:lastModifiedBy>Henry Munson</cp:lastModifiedBy>
  <cp:revision>36</cp:revision>
  <cp:lastPrinted>2007-08-23T14:11:00Z</cp:lastPrinted>
  <dcterms:created xsi:type="dcterms:W3CDTF">2019-05-14T00:08:00Z</dcterms:created>
  <dcterms:modified xsi:type="dcterms:W3CDTF">2025-05-12T15:49:00Z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defc56cf5c53905d1e4373a8b5ba20422d95b48fc43ceb9d5e0f50aef3dee347</vt:lpwstr>
  </property>
</Properties>
</file>