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4009D" w14:textId="77777777" w:rsidR="00BD4BFE" w:rsidRDefault="00BD4BFE" w:rsidP="00BD4BFE">
      <w:pPr>
        <w:jc w:val="center"/>
      </w:pPr>
      <w:r>
        <w:rPr>
          <w:noProof/>
        </w:rPr>
        <w:drawing>
          <wp:inline distT="0" distB="0" distL="0" distR="0" wp14:anchorId="19029739" wp14:editId="1370137E">
            <wp:extent cx="2129874" cy="7691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ities_Center_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874" cy="76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85C9A" w14:textId="77777777" w:rsidR="00BD4BFE" w:rsidRDefault="00BD4BFE" w:rsidP="00BD4BFE">
      <w:pPr>
        <w:jc w:val="center"/>
      </w:pPr>
    </w:p>
    <w:p w14:paraId="74656A6A" w14:textId="52C1966A" w:rsidR="00BD4BFE" w:rsidRPr="00883854" w:rsidRDefault="00BD4BFE" w:rsidP="00BD4BFE">
      <w:pPr>
        <w:jc w:val="center"/>
        <w:rPr>
          <w:b/>
          <w:sz w:val="28"/>
          <w:szCs w:val="28"/>
        </w:rPr>
      </w:pPr>
      <w:r w:rsidRPr="00883854">
        <w:rPr>
          <w:b/>
          <w:sz w:val="28"/>
          <w:szCs w:val="28"/>
        </w:rPr>
        <w:t xml:space="preserve">Grant </w:t>
      </w:r>
      <w:r w:rsidR="00642926" w:rsidRPr="00883854">
        <w:rPr>
          <w:b/>
          <w:sz w:val="28"/>
          <w:szCs w:val="28"/>
        </w:rPr>
        <w:t xml:space="preserve">Available </w:t>
      </w:r>
      <w:r w:rsidRPr="00883854">
        <w:rPr>
          <w:b/>
          <w:sz w:val="28"/>
          <w:szCs w:val="28"/>
        </w:rPr>
        <w:t>for UMaine Student</w:t>
      </w:r>
      <w:r w:rsidR="00883854">
        <w:rPr>
          <w:b/>
          <w:sz w:val="28"/>
          <w:szCs w:val="28"/>
        </w:rPr>
        <w:t xml:space="preserve"> Studying Maine or </w:t>
      </w:r>
      <w:r w:rsidR="00642926" w:rsidRPr="00883854">
        <w:rPr>
          <w:b/>
          <w:sz w:val="28"/>
          <w:szCs w:val="28"/>
        </w:rPr>
        <w:t>Canadian Maritimes</w:t>
      </w:r>
    </w:p>
    <w:p w14:paraId="71B068FA" w14:textId="64D1060D" w:rsidR="007817CF" w:rsidRPr="00883854" w:rsidRDefault="00BD4BFE" w:rsidP="00BD4BFE">
      <w:pPr>
        <w:jc w:val="center"/>
        <w:rPr>
          <w:sz w:val="28"/>
          <w:szCs w:val="28"/>
        </w:rPr>
      </w:pPr>
      <w:r w:rsidRPr="00883854">
        <w:rPr>
          <w:sz w:val="28"/>
          <w:szCs w:val="28"/>
        </w:rPr>
        <w:t xml:space="preserve">Sandy and Bobby Ives </w:t>
      </w:r>
      <w:r w:rsidR="00883854" w:rsidRPr="00883854">
        <w:rPr>
          <w:sz w:val="28"/>
          <w:szCs w:val="28"/>
        </w:rPr>
        <w:t>Research Award</w:t>
      </w:r>
    </w:p>
    <w:p w14:paraId="17B8446C" w14:textId="77777777" w:rsidR="00BD4BFE" w:rsidRDefault="00BD4BFE"/>
    <w:p w14:paraId="1325919E" w14:textId="77777777" w:rsidR="00BD4BFE" w:rsidRDefault="0019353D">
      <w:r>
        <w:t>F</w:t>
      </w:r>
      <w:r w:rsidR="00BD4BFE">
        <w:t xml:space="preserve">ull-time UMaine students </w:t>
      </w:r>
      <w:r>
        <w:t>can</w:t>
      </w:r>
      <w:r w:rsidR="00BD4BFE">
        <w:t xml:space="preserve"> apply for a grant</w:t>
      </w:r>
      <w:r>
        <w:t xml:space="preserve"> of $500 to support research, </w:t>
      </w:r>
      <w:r w:rsidR="00BD4BFE">
        <w:t>conference travel</w:t>
      </w:r>
      <w:r w:rsidR="00647CB8">
        <w:t xml:space="preserve">, or </w:t>
      </w:r>
      <w:r>
        <w:t xml:space="preserve">ethnographic </w:t>
      </w:r>
      <w:r w:rsidR="00647CB8">
        <w:t>fieldwork training</w:t>
      </w:r>
      <w:r w:rsidR="00BD4BFE">
        <w:t xml:space="preserve"> relating to the fields of </w:t>
      </w:r>
      <w:r>
        <w:t>ethn</w:t>
      </w:r>
      <w:r w:rsidR="00647CB8">
        <w:t xml:space="preserve">ography, oral history, folklore, </w:t>
      </w:r>
      <w:r>
        <w:t>or regional studies of Maine or the Maritime Provinces of Canada.</w:t>
      </w:r>
    </w:p>
    <w:p w14:paraId="23501E96" w14:textId="77777777" w:rsidR="0019353D" w:rsidRDefault="0019353D"/>
    <w:p w14:paraId="53B21F35" w14:textId="0BE4C9C2" w:rsidR="0019353D" w:rsidRDefault="0019353D">
      <w:r>
        <w:t>To apply submit the following items via email to Liam Riordan (</w:t>
      </w:r>
      <w:hyperlink r:id="rId6" w:history="1">
        <w:r w:rsidRPr="006177E6">
          <w:rPr>
            <w:rStyle w:val="Hyperlink"/>
          </w:rPr>
          <w:t>riordan@umit.maine.edu</w:t>
        </w:r>
      </w:hyperlink>
      <w:r>
        <w:t>)</w:t>
      </w:r>
      <w:r w:rsidR="00B22E1E">
        <w:t>.  Review of applications will</w:t>
      </w:r>
      <w:r>
        <w:t xml:space="preserve"> </w:t>
      </w:r>
      <w:r w:rsidR="00B22E1E">
        <w:t xml:space="preserve">begin </w:t>
      </w:r>
      <w:r w:rsidR="003448EA">
        <w:t>April 29, 2016</w:t>
      </w:r>
      <w:r>
        <w:t>.</w:t>
      </w:r>
    </w:p>
    <w:p w14:paraId="73640F5D" w14:textId="77777777" w:rsidR="0019353D" w:rsidRDefault="0019353D">
      <w:r>
        <w:tab/>
        <w:t>1) CV or resume</w:t>
      </w:r>
    </w:p>
    <w:p w14:paraId="60AE5E31" w14:textId="6451F0E9" w:rsidR="0019353D" w:rsidRDefault="0019353D" w:rsidP="003448EA">
      <w:pPr>
        <w:ind w:left="1440" w:hanging="720"/>
      </w:pPr>
      <w:r>
        <w:t xml:space="preserve">2) 750-word statement </w:t>
      </w:r>
      <w:r w:rsidR="00647CB8">
        <w:t>that explains</w:t>
      </w:r>
      <w:r>
        <w:t xml:space="preserve"> how you would use this grant</w:t>
      </w:r>
      <w:r w:rsidR="00647CB8">
        <w:t xml:space="preserve"> in its intended manner</w:t>
      </w:r>
      <w:r w:rsidR="003448EA">
        <w:t xml:space="preserve"> (see below for more information)</w:t>
      </w:r>
    </w:p>
    <w:p w14:paraId="41E20E7E" w14:textId="77777777" w:rsidR="00883854" w:rsidRDefault="0019353D">
      <w:r>
        <w:tab/>
        <w:t xml:space="preserve">3) </w:t>
      </w:r>
      <w:r w:rsidR="00883854">
        <w:t>a short itemized budget of anticipated expenses to be paid by grant funds</w:t>
      </w:r>
    </w:p>
    <w:p w14:paraId="1C605DF0" w14:textId="3CD89EDA" w:rsidR="0019353D" w:rsidRDefault="00883854">
      <w:bookmarkStart w:id="0" w:name="_GoBack"/>
      <w:bookmarkEnd w:id="0"/>
      <w:r>
        <w:tab/>
        <w:t xml:space="preserve">4) </w:t>
      </w:r>
      <w:r w:rsidR="0019353D">
        <w:t xml:space="preserve">name and email address of a UMaine faculty member who has agreed to recommend </w:t>
      </w:r>
      <w:r w:rsidR="0019353D">
        <w:tab/>
      </w:r>
      <w:r w:rsidR="0019353D">
        <w:tab/>
      </w:r>
      <w:r w:rsidR="0019353D">
        <w:tab/>
        <w:t>you for this grant</w:t>
      </w:r>
    </w:p>
    <w:p w14:paraId="38007563" w14:textId="77777777" w:rsidR="00647CB8" w:rsidRDefault="00647CB8"/>
    <w:p w14:paraId="04A42F76" w14:textId="799F0608" w:rsidR="00647CB8" w:rsidRDefault="00B22E1E">
      <w:r>
        <w:t>T</w:t>
      </w:r>
      <w:r w:rsidR="00642926">
        <w:t>he Sandy and Bobby Ives Fund</w:t>
      </w:r>
      <w:r w:rsidR="00647CB8">
        <w:t xml:space="preserve"> has three main purposes:</w:t>
      </w:r>
    </w:p>
    <w:p w14:paraId="29BD62D6" w14:textId="77777777" w:rsidR="00647CB8" w:rsidRDefault="00647CB8" w:rsidP="00647CB8">
      <w:pPr>
        <w:ind w:left="1440" w:hanging="720"/>
      </w:pPr>
      <w:r>
        <w:t>•to support ethnographic or oral history fieldwork in Maine or the Maritime Provinces of Canada</w:t>
      </w:r>
    </w:p>
    <w:p w14:paraId="61858295" w14:textId="77777777" w:rsidR="00647CB8" w:rsidRDefault="00647CB8" w:rsidP="00647CB8">
      <w:pPr>
        <w:ind w:left="1440" w:hanging="720"/>
      </w:pPr>
      <w:r>
        <w:t xml:space="preserve">•to support participation in regional and national academic </w:t>
      </w:r>
      <w:r w:rsidR="00642926">
        <w:t>conferences</w:t>
      </w:r>
      <w:r>
        <w:t xml:space="preserve"> pertaining to ethnography, folklore, oral </w:t>
      </w:r>
      <w:r w:rsidR="00642926">
        <w:t>history</w:t>
      </w:r>
      <w:r>
        <w:t>, and regional studies</w:t>
      </w:r>
    </w:p>
    <w:p w14:paraId="59EF7BF9" w14:textId="77777777" w:rsidR="00647CB8" w:rsidRDefault="00647CB8" w:rsidP="00647CB8">
      <w:pPr>
        <w:ind w:left="1440" w:hanging="720"/>
      </w:pPr>
      <w:r>
        <w:t xml:space="preserve">•to support hands-on </w:t>
      </w:r>
      <w:r w:rsidR="00642926">
        <w:t>training</w:t>
      </w:r>
      <w:r>
        <w:t xml:space="preserve"> in ethnographic fieldwork </w:t>
      </w:r>
      <w:r w:rsidR="00642926">
        <w:t>methodology</w:t>
      </w:r>
      <w:r>
        <w:t xml:space="preserve"> through participation in accredited field school or similar programs</w:t>
      </w:r>
    </w:p>
    <w:p w14:paraId="5373E43C" w14:textId="77777777" w:rsidR="00647CB8" w:rsidRDefault="00647CB8" w:rsidP="00647CB8">
      <w:pPr>
        <w:ind w:left="1440" w:hanging="720"/>
      </w:pPr>
    </w:p>
    <w:p w14:paraId="2007B767" w14:textId="3302367F" w:rsidR="00642926" w:rsidRDefault="00647CB8" w:rsidP="00647CB8">
      <w:r>
        <w:t>All full-time UMaine students are eligible, prefer</w:t>
      </w:r>
      <w:r w:rsidR="00642926">
        <w:t>e</w:t>
      </w:r>
      <w:r>
        <w:t xml:space="preserve">nce will be given to undergraduates.  </w:t>
      </w:r>
      <w:r w:rsidR="00AB4D95">
        <w:t>Grant funds can be used for lodg</w:t>
      </w:r>
      <w:r w:rsidR="00642926">
        <w:t xml:space="preserve">ing, travel, food, registration costs, </w:t>
      </w:r>
      <w:r w:rsidR="00AB4D95">
        <w:t>tuition</w:t>
      </w:r>
      <w:r w:rsidR="00642926">
        <w:t>, or for expendable material (e.g., batteries) for documentation equipment or its rental</w:t>
      </w:r>
      <w:r w:rsidR="00AB4D95">
        <w:t>.  Grant funds cannot be used f</w:t>
      </w:r>
      <w:r w:rsidR="00B22E1E">
        <w:t xml:space="preserve">or a stipend or </w:t>
      </w:r>
      <w:r w:rsidR="00AB4D95">
        <w:t>hon</w:t>
      </w:r>
      <w:r w:rsidR="00642926">
        <w:t>orar</w:t>
      </w:r>
      <w:r w:rsidR="00AB4D95">
        <w:t>i</w:t>
      </w:r>
      <w:r w:rsidR="00642926">
        <w:t>u</w:t>
      </w:r>
      <w:r w:rsidR="00AB4D95">
        <w:t xml:space="preserve">m, </w:t>
      </w:r>
      <w:r w:rsidR="00642926">
        <w:t>n</w:t>
      </w:r>
      <w:r w:rsidR="00AB4D95">
        <w:t xml:space="preserve">or for the purchase of equipment.  </w:t>
      </w:r>
    </w:p>
    <w:p w14:paraId="1986E74A" w14:textId="77777777" w:rsidR="006A3E90" w:rsidRDefault="006A3E90" w:rsidP="00647CB8"/>
    <w:p w14:paraId="6763AEEA" w14:textId="662DE8F1" w:rsidR="006A3E90" w:rsidRDefault="006A3E90" w:rsidP="00647CB8">
      <w:r>
        <w:t>These funds are expected to be used by December 31, 2016.  The awardee must submit a one-page narrative report that explains how they used the Ives Research Award.</w:t>
      </w:r>
    </w:p>
    <w:p w14:paraId="0F53B3FD" w14:textId="77777777" w:rsidR="00B22E1E" w:rsidRDefault="00B22E1E" w:rsidP="00647CB8"/>
    <w:p w14:paraId="5F216D5A" w14:textId="77777777" w:rsidR="00B22E1E" w:rsidRDefault="00B22E1E" w:rsidP="00B22E1E">
      <w:pPr>
        <w:rPr>
          <w:rStyle w:val="Hyperlink"/>
        </w:rPr>
      </w:pPr>
      <w:r w:rsidRPr="009B4337">
        <w:t xml:space="preserve">For more information, </w:t>
      </w:r>
      <w:r>
        <w:t>contact Liam Riordan at 207.581.</w:t>
      </w:r>
      <w:r w:rsidRPr="009B4337">
        <w:t xml:space="preserve">1913 or </w:t>
      </w:r>
      <w:hyperlink r:id="rId7" w:history="1">
        <w:r w:rsidRPr="00EA19FF">
          <w:rPr>
            <w:rStyle w:val="Hyperlink"/>
          </w:rPr>
          <w:t>riordan@umit.maine.edu</w:t>
        </w:r>
      </w:hyperlink>
    </w:p>
    <w:p w14:paraId="206D0A96" w14:textId="77777777" w:rsidR="00B22E1E" w:rsidRDefault="00B22E1E" w:rsidP="00B22E1E">
      <w:pPr>
        <w:jc w:val="center"/>
        <w:rPr>
          <w:rStyle w:val="A8"/>
        </w:rPr>
      </w:pPr>
    </w:p>
    <w:p w14:paraId="123BDDC2" w14:textId="77777777" w:rsidR="00B22E1E" w:rsidRDefault="00B22E1E" w:rsidP="00B22E1E">
      <w:pPr>
        <w:jc w:val="center"/>
        <w:rPr>
          <w:rStyle w:val="A8"/>
        </w:rPr>
      </w:pPr>
      <w:r w:rsidRPr="009B4337">
        <w:rPr>
          <w:rStyle w:val="A8"/>
        </w:rPr>
        <w:t>The University of Maine is an equal opportunity/affirmative action institution.</w:t>
      </w:r>
    </w:p>
    <w:p w14:paraId="154C46FB" w14:textId="77777777" w:rsidR="00EB7D2F" w:rsidRDefault="00EB7D2F" w:rsidP="00B22E1E">
      <w:pPr>
        <w:jc w:val="center"/>
        <w:rPr>
          <w:rStyle w:val="A8"/>
        </w:rPr>
      </w:pPr>
    </w:p>
    <w:p w14:paraId="2A4BBDE9" w14:textId="77777777" w:rsidR="00EB7D2F" w:rsidRDefault="00EB7D2F" w:rsidP="00B22E1E">
      <w:pPr>
        <w:jc w:val="center"/>
        <w:rPr>
          <w:rStyle w:val="A8"/>
        </w:rPr>
      </w:pPr>
    </w:p>
    <w:p w14:paraId="36C16C5C" w14:textId="77777777" w:rsidR="00EB7D2F" w:rsidRDefault="00EB7D2F" w:rsidP="00B22E1E">
      <w:pPr>
        <w:jc w:val="center"/>
      </w:pPr>
    </w:p>
    <w:p w14:paraId="192C9A20" w14:textId="77777777" w:rsidR="00B22E1E" w:rsidRDefault="00B22E1E" w:rsidP="00647CB8"/>
    <w:p w14:paraId="15911D9F" w14:textId="77777777" w:rsidR="00BD4BFE" w:rsidRDefault="00BD4BFE"/>
    <w:p w14:paraId="7B2A18B3" w14:textId="77777777" w:rsidR="00BD4BFE" w:rsidRDefault="00BD4BFE"/>
    <w:sectPr w:rsidR="00BD4BFE" w:rsidSect="00C00ED7">
      <w:pgSz w:w="12240" w:h="15840"/>
      <w:pgMar w:top="1440" w:right="1440" w:bottom="1440" w:left="0" w:header="720" w:footer="720" w:gutter="144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FE"/>
    <w:rsid w:val="0019353D"/>
    <w:rsid w:val="003448EA"/>
    <w:rsid w:val="003B15D2"/>
    <w:rsid w:val="005B6C51"/>
    <w:rsid w:val="00642926"/>
    <w:rsid w:val="00647CB8"/>
    <w:rsid w:val="006A3E90"/>
    <w:rsid w:val="006F3F8C"/>
    <w:rsid w:val="007817CF"/>
    <w:rsid w:val="00883854"/>
    <w:rsid w:val="00AB4D95"/>
    <w:rsid w:val="00AD3ACB"/>
    <w:rsid w:val="00B22E1E"/>
    <w:rsid w:val="00BD4BFE"/>
    <w:rsid w:val="00C00ED7"/>
    <w:rsid w:val="00EB7D2F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9996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B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FE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19353D"/>
    <w:rPr>
      <w:color w:val="0000FF" w:themeColor="hyperlink"/>
      <w:u w:val="single"/>
    </w:rPr>
  </w:style>
  <w:style w:type="character" w:customStyle="1" w:styleId="A8">
    <w:name w:val="A8"/>
    <w:uiPriority w:val="99"/>
    <w:rsid w:val="00B22E1E"/>
    <w:rPr>
      <w:rFonts w:cs="Minion Pr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B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FE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19353D"/>
    <w:rPr>
      <w:color w:val="0000FF" w:themeColor="hyperlink"/>
      <w:u w:val="single"/>
    </w:rPr>
  </w:style>
  <w:style w:type="character" w:customStyle="1" w:styleId="A8">
    <w:name w:val="A8"/>
    <w:uiPriority w:val="99"/>
    <w:rsid w:val="00B22E1E"/>
    <w:rPr>
      <w:rFonts w:cs="Minion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riordan@umit.maine.edu" TargetMode="External"/><Relationship Id="rId7" Type="http://schemas.openxmlformats.org/officeDocument/2006/relationships/hyperlink" Target="mailto:riordan@umit.maine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1742</Characters>
  <Application>Microsoft Macintosh Word</Application>
  <DocSecurity>0</DocSecurity>
  <Lines>14</Lines>
  <Paragraphs>4</Paragraphs>
  <ScaleCrop>false</ScaleCrop>
  <Company>UMaine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Riordan</dc:creator>
  <cp:keywords/>
  <dc:description/>
  <cp:lastModifiedBy>Liam Riordan</cp:lastModifiedBy>
  <cp:revision>4</cp:revision>
  <cp:lastPrinted>2016-04-25T14:48:00Z</cp:lastPrinted>
  <dcterms:created xsi:type="dcterms:W3CDTF">2016-04-22T12:04:00Z</dcterms:created>
  <dcterms:modified xsi:type="dcterms:W3CDTF">2016-04-25T15:20:00Z</dcterms:modified>
</cp:coreProperties>
</file>